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6D1F3F2" w14:textId="664AE569" w:rsidR="00B02C6F" w:rsidRDefault="00B02C6F" w:rsidP="00603D4B">
      <w:pPr>
        <w:spacing w:before="120" w:after="120" w:line="240" w:lineRule="auto"/>
        <w:jc w:val="center"/>
        <w:rPr>
          <w:rFonts w:ascii="Times New Roman" w:hAnsi="Times New Roman" w:cs="Times New Roman"/>
          <w:b/>
          <w:bCs/>
          <w:sz w:val="22"/>
          <w:szCs w:val="22"/>
        </w:rPr>
      </w:pPr>
      <w:bookmarkStart w:id="0" w:name="_Hlk148082797"/>
      <w:bookmarkStart w:id="1" w:name="_GoBack"/>
      <w:bookmarkEnd w:id="1"/>
      <w:r>
        <w:rPr>
          <w:rFonts w:ascii="Times New Roman" w:hAnsi="Times New Roman" w:cs="Times New Roman"/>
          <w:b/>
          <w:bCs/>
          <w:sz w:val="22"/>
          <w:szCs w:val="22"/>
        </w:rPr>
        <w:t xml:space="preserve">4 dalis </w:t>
      </w:r>
    </w:p>
    <w:p w14:paraId="07A5D01D" w14:textId="26C10B0F" w:rsidR="008D704D" w:rsidRDefault="00281735" w:rsidP="00603D4B">
      <w:pPr>
        <w:spacing w:before="120" w:after="120" w:line="240" w:lineRule="auto"/>
        <w:jc w:val="center"/>
        <w:rPr>
          <w:rFonts w:ascii="Times New Roman" w:hAnsi="Times New Roman" w:cs="Times New Roman"/>
          <w:b/>
          <w:bCs/>
          <w:sz w:val="22"/>
          <w:szCs w:val="22"/>
        </w:rPr>
      </w:pPr>
      <w:r w:rsidRPr="008862ED">
        <w:rPr>
          <w:rFonts w:ascii="Times New Roman" w:hAnsi="Times New Roman" w:cs="Times New Roman"/>
          <w:b/>
          <w:bCs/>
          <w:sz w:val="22"/>
          <w:szCs w:val="22"/>
        </w:rPr>
        <w:t>TECHNINĖ SPECIFIKACIJA</w:t>
      </w:r>
    </w:p>
    <w:p w14:paraId="019DA3A6" w14:textId="048E708A" w:rsidR="008862ED" w:rsidRDefault="008862ED" w:rsidP="00603D4B">
      <w:pPr>
        <w:spacing w:before="120" w:after="120" w:line="240" w:lineRule="auto"/>
        <w:jc w:val="center"/>
        <w:rPr>
          <w:rFonts w:ascii="Times New Roman" w:hAnsi="Times New Roman" w:cs="Times New Roman"/>
          <w:b/>
          <w:bCs/>
          <w:sz w:val="22"/>
          <w:szCs w:val="22"/>
        </w:rPr>
      </w:pPr>
      <w:r w:rsidRPr="008862ED">
        <w:rPr>
          <w:rFonts w:ascii="Times New Roman" w:hAnsi="Times New Roman" w:cs="Times New Roman"/>
          <w:b/>
          <w:bCs/>
          <w:sz w:val="22"/>
          <w:szCs w:val="22"/>
        </w:rPr>
        <w:t>STACIONARUS RENTGENO APARATAS – 1 VNT.</w:t>
      </w:r>
    </w:p>
    <w:p w14:paraId="0B5F052F" w14:textId="77777777" w:rsidR="005A5E93" w:rsidRDefault="005A5E93" w:rsidP="00603D4B">
      <w:pPr>
        <w:spacing w:before="120" w:after="120" w:line="240" w:lineRule="auto"/>
        <w:jc w:val="center"/>
        <w:rPr>
          <w:rFonts w:ascii="Times New Roman" w:hAnsi="Times New Roman" w:cs="Times New Roman"/>
          <w:b/>
          <w:bCs/>
          <w:sz w:val="22"/>
          <w:szCs w:val="22"/>
        </w:rPr>
      </w:pPr>
    </w:p>
    <w:p w14:paraId="7252D8AD" w14:textId="36605AA2" w:rsidR="005A5E93" w:rsidRPr="005A5E93" w:rsidRDefault="005A5E93" w:rsidP="005A5E93">
      <w:pPr>
        <w:spacing w:before="120" w:after="120" w:line="240" w:lineRule="auto"/>
        <w:jc w:val="center"/>
        <w:rPr>
          <w:rFonts w:ascii="Times New Roman" w:hAnsi="Times New Roman" w:cs="Times New Roman"/>
          <w:b/>
          <w:bCs/>
          <w:sz w:val="22"/>
          <w:szCs w:val="22"/>
        </w:rPr>
      </w:pPr>
      <w:r>
        <w:rPr>
          <w:rFonts w:ascii="Times New Roman" w:hAnsi="Times New Roman" w:cs="Times New Roman"/>
          <w:b/>
          <w:bCs/>
          <w:sz w:val="22"/>
          <w:szCs w:val="22"/>
        </w:rPr>
        <w:t>Q3</w:t>
      </w:r>
    </w:p>
    <w:p w14:paraId="6F4F6738" w14:textId="77777777" w:rsidR="005A5E93" w:rsidRPr="003A7CE4" w:rsidRDefault="005A5E93" w:rsidP="005A5E93">
      <w:pPr>
        <w:rPr>
          <w:b/>
          <w:bCs/>
          <w:color w:val="ED7D31" w:themeColor="accent2"/>
          <w:sz w:val="22"/>
          <w:szCs w:val="22"/>
          <w:lang w:val="en-US"/>
        </w:rPr>
      </w:pPr>
      <w:proofErr w:type="spellStart"/>
      <w:r w:rsidRPr="003A7CE4">
        <w:rPr>
          <w:b/>
          <w:bCs/>
          <w:color w:val="ED7D31" w:themeColor="accent2"/>
          <w:sz w:val="22"/>
          <w:szCs w:val="22"/>
          <w:lang w:val="en-US"/>
        </w:rPr>
        <w:t>Perkančioji</w:t>
      </w:r>
      <w:proofErr w:type="spellEnd"/>
      <w:r w:rsidRPr="003A7CE4">
        <w:rPr>
          <w:b/>
          <w:bCs/>
          <w:color w:val="ED7D31" w:themeColor="accent2"/>
          <w:sz w:val="22"/>
          <w:szCs w:val="22"/>
          <w:lang w:val="en-US"/>
        </w:rPr>
        <w:t xml:space="preserve"> </w:t>
      </w:r>
      <w:proofErr w:type="spellStart"/>
      <w:r w:rsidRPr="003A7CE4">
        <w:rPr>
          <w:b/>
          <w:bCs/>
          <w:color w:val="ED7D31" w:themeColor="accent2"/>
          <w:sz w:val="22"/>
          <w:szCs w:val="22"/>
          <w:lang w:val="en-US"/>
        </w:rPr>
        <w:t>organizacija</w:t>
      </w:r>
      <w:proofErr w:type="spellEnd"/>
      <w:r w:rsidRPr="003A7CE4">
        <w:rPr>
          <w:b/>
          <w:bCs/>
          <w:color w:val="ED7D31" w:themeColor="accent2"/>
          <w:sz w:val="22"/>
          <w:szCs w:val="22"/>
          <w:lang w:val="en-US"/>
        </w:rPr>
        <w:t xml:space="preserve"> </w:t>
      </w:r>
      <w:proofErr w:type="spellStart"/>
      <w:r w:rsidRPr="003A7CE4">
        <w:rPr>
          <w:b/>
          <w:bCs/>
          <w:color w:val="ED7D31" w:themeColor="accent2"/>
          <w:sz w:val="22"/>
          <w:szCs w:val="22"/>
          <w:lang w:val="en-US"/>
        </w:rPr>
        <w:t>koreguoja</w:t>
      </w:r>
      <w:proofErr w:type="spellEnd"/>
      <w:r w:rsidRPr="003A7CE4">
        <w:rPr>
          <w:b/>
          <w:bCs/>
          <w:color w:val="ED7D31" w:themeColor="accent2"/>
          <w:sz w:val="22"/>
          <w:szCs w:val="22"/>
          <w:lang w:val="en-US"/>
        </w:rPr>
        <w:t xml:space="preserve"> ir </w:t>
      </w:r>
      <w:proofErr w:type="spellStart"/>
      <w:r w:rsidRPr="003A7CE4">
        <w:rPr>
          <w:b/>
          <w:bCs/>
          <w:color w:val="ED7D31" w:themeColor="accent2"/>
          <w:sz w:val="22"/>
          <w:szCs w:val="22"/>
          <w:lang w:val="en-US"/>
        </w:rPr>
        <w:t>suvienodina</w:t>
      </w:r>
      <w:proofErr w:type="spellEnd"/>
      <w:r w:rsidRPr="003A7CE4">
        <w:rPr>
          <w:b/>
          <w:bCs/>
          <w:color w:val="ED7D31" w:themeColor="accent2"/>
          <w:sz w:val="22"/>
          <w:szCs w:val="22"/>
          <w:lang w:val="en-US"/>
        </w:rPr>
        <w:t xml:space="preserve"> </w:t>
      </w:r>
      <w:proofErr w:type="spellStart"/>
      <w:r w:rsidRPr="003A7CE4">
        <w:rPr>
          <w:b/>
          <w:bCs/>
          <w:color w:val="ED7D31" w:themeColor="accent2"/>
          <w:sz w:val="22"/>
          <w:szCs w:val="22"/>
          <w:lang w:val="en-US"/>
        </w:rPr>
        <w:t>portatyvaus</w:t>
      </w:r>
      <w:proofErr w:type="spellEnd"/>
      <w:r w:rsidRPr="003A7CE4">
        <w:rPr>
          <w:b/>
          <w:bCs/>
          <w:color w:val="ED7D31" w:themeColor="accent2"/>
          <w:sz w:val="22"/>
          <w:szCs w:val="22"/>
          <w:lang w:val="en-US"/>
        </w:rPr>
        <w:t xml:space="preserve"> </w:t>
      </w:r>
      <w:proofErr w:type="spellStart"/>
      <w:r w:rsidRPr="003A7CE4">
        <w:rPr>
          <w:b/>
          <w:bCs/>
          <w:color w:val="ED7D31" w:themeColor="accent2"/>
          <w:sz w:val="22"/>
          <w:szCs w:val="22"/>
          <w:lang w:val="en-US"/>
        </w:rPr>
        <w:t>bei</w:t>
      </w:r>
      <w:proofErr w:type="spellEnd"/>
      <w:r w:rsidRPr="003A7CE4">
        <w:rPr>
          <w:b/>
          <w:bCs/>
          <w:color w:val="ED7D31" w:themeColor="accent2"/>
          <w:sz w:val="22"/>
          <w:szCs w:val="22"/>
          <w:lang w:val="en-US"/>
        </w:rPr>
        <w:t xml:space="preserve"> </w:t>
      </w:r>
      <w:proofErr w:type="spellStart"/>
      <w:r w:rsidRPr="003A7CE4">
        <w:rPr>
          <w:b/>
          <w:bCs/>
          <w:color w:val="ED7D31" w:themeColor="accent2"/>
          <w:sz w:val="22"/>
          <w:szCs w:val="22"/>
          <w:lang w:val="en-US"/>
        </w:rPr>
        <w:t>stacionaraus</w:t>
      </w:r>
      <w:proofErr w:type="spellEnd"/>
      <w:r w:rsidRPr="003A7CE4">
        <w:rPr>
          <w:b/>
          <w:bCs/>
          <w:color w:val="ED7D31" w:themeColor="accent2"/>
          <w:sz w:val="22"/>
          <w:szCs w:val="22"/>
          <w:lang w:val="en-US"/>
        </w:rPr>
        <w:t xml:space="preserve"> </w:t>
      </w:r>
      <w:proofErr w:type="spellStart"/>
      <w:r w:rsidRPr="003A7CE4">
        <w:rPr>
          <w:b/>
          <w:bCs/>
          <w:color w:val="ED7D31" w:themeColor="accent2"/>
          <w:sz w:val="22"/>
          <w:szCs w:val="22"/>
          <w:lang w:val="en-US"/>
        </w:rPr>
        <w:t>aparato</w:t>
      </w:r>
      <w:proofErr w:type="spellEnd"/>
      <w:r w:rsidRPr="003A7CE4">
        <w:rPr>
          <w:b/>
          <w:bCs/>
          <w:color w:val="ED7D31" w:themeColor="accent2"/>
          <w:sz w:val="22"/>
          <w:szCs w:val="22"/>
          <w:lang w:val="en-US"/>
        </w:rPr>
        <w:t xml:space="preserve"> </w:t>
      </w:r>
      <w:proofErr w:type="spellStart"/>
      <w:r w:rsidRPr="003A7CE4">
        <w:rPr>
          <w:b/>
          <w:bCs/>
          <w:color w:val="ED7D31" w:themeColor="accent2"/>
          <w:sz w:val="22"/>
          <w:szCs w:val="22"/>
          <w:lang w:val="en-US"/>
        </w:rPr>
        <w:t>detektoriams</w:t>
      </w:r>
      <w:proofErr w:type="spellEnd"/>
      <w:r w:rsidRPr="003A7CE4">
        <w:rPr>
          <w:b/>
          <w:bCs/>
          <w:color w:val="ED7D31" w:themeColor="accent2"/>
          <w:sz w:val="22"/>
          <w:szCs w:val="22"/>
          <w:lang w:val="en-US"/>
        </w:rPr>
        <w:t xml:space="preserve"> </w:t>
      </w:r>
      <w:proofErr w:type="spellStart"/>
      <w:r w:rsidRPr="003A7CE4">
        <w:rPr>
          <w:b/>
          <w:bCs/>
          <w:color w:val="ED7D31" w:themeColor="accent2"/>
          <w:sz w:val="22"/>
          <w:szCs w:val="22"/>
          <w:lang w:val="en-US"/>
        </w:rPr>
        <w:t>nustatytų</w:t>
      </w:r>
      <w:proofErr w:type="spellEnd"/>
      <w:r w:rsidRPr="003A7CE4">
        <w:rPr>
          <w:b/>
          <w:bCs/>
          <w:color w:val="ED7D31" w:themeColor="accent2"/>
          <w:sz w:val="22"/>
          <w:szCs w:val="22"/>
          <w:lang w:val="en-US"/>
        </w:rPr>
        <w:t xml:space="preserve"> </w:t>
      </w:r>
      <w:proofErr w:type="spellStart"/>
      <w:r w:rsidRPr="003A7CE4">
        <w:rPr>
          <w:b/>
          <w:bCs/>
          <w:color w:val="ED7D31" w:themeColor="accent2"/>
          <w:sz w:val="22"/>
          <w:szCs w:val="22"/>
          <w:lang w:val="en-US"/>
        </w:rPr>
        <w:t>funkcinių</w:t>
      </w:r>
      <w:proofErr w:type="spellEnd"/>
      <w:r w:rsidRPr="003A7CE4">
        <w:rPr>
          <w:b/>
          <w:bCs/>
          <w:color w:val="ED7D31" w:themeColor="accent2"/>
          <w:sz w:val="22"/>
          <w:szCs w:val="22"/>
          <w:lang w:val="en-US"/>
        </w:rPr>
        <w:t xml:space="preserve"> </w:t>
      </w:r>
      <w:proofErr w:type="spellStart"/>
      <w:r w:rsidRPr="003A7CE4">
        <w:rPr>
          <w:b/>
          <w:bCs/>
          <w:color w:val="ED7D31" w:themeColor="accent2"/>
          <w:sz w:val="22"/>
          <w:szCs w:val="22"/>
          <w:lang w:val="en-US"/>
        </w:rPr>
        <w:t>pranašumų</w:t>
      </w:r>
      <w:proofErr w:type="spellEnd"/>
      <w:r w:rsidRPr="003A7CE4">
        <w:rPr>
          <w:b/>
          <w:bCs/>
          <w:color w:val="ED7D31" w:themeColor="accent2"/>
          <w:sz w:val="22"/>
          <w:szCs w:val="22"/>
          <w:lang w:val="en-US"/>
        </w:rPr>
        <w:t xml:space="preserve"> </w:t>
      </w:r>
      <w:proofErr w:type="spellStart"/>
      <w:r w:rsidRPr="003A7CE4">
        <w:rPr>
          <w:b/>
          <w:bCs/>
          <w:color w:val="ED7D31" w:themeColor="accent2"/>
          <w:sz w:val="22"/>
          <w:szCs w:val="22"/>
          <w:lang w:val="en-US"/>
        </w:rPr>
        <w:t>vertinimą</w:t>
      </w:r>
      <w:proofErr w:type="spellEnd"/>
      <w:r w:rsidRPr="003A7CE4">
        <w:rPr>
          <w:b/>
          <w:bCs/>
          <w:color w:val="ED7D31" w:themeColor="accent2"/>
          <w:sz w:val="22"/>
          <w:szCs w:val="22"/>
          <w:lang w:val="en-US"/>
        </w:rPr>
        <w:t xml:space="preserve"> </w:t>
      </w:r>
      <w:proofErr w:type="spellStart"/>
      <w:r w:rsidRPr="003A7CE4">
        <w:rPr>
          <w:b/>
          <w:bCs/>
          <w:color w:val="ED7D31" w:themeColor="accent2"/>
          <w:sz w:val="22"/>
          <w:szCs w:val="22"/>
          <w:lang w:val="en-US"/>
        </w:rPr>
        <w:t>taip</w:t>
      </w:r>
      <w:proofErr w:type="spellEnd"/>
      <w:r w:rsidRPr="003A7CE4">
        <w:rPr>
          <w:b/>
          <w:bCs/>
          <w:color w:val="ED7D31" w:themeColor="accent2"/>
          <w:sz w:val="22"/>
          <w:szCs w:val="22"/>
          <w:lang w:val="en-US"/>
        </w:rPr>
        <w:t>:</w:t>
      </w:r>
    </w:p>
    <w:tbl>
      <w:tblPr>
        <w:tblW w:w="48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6"/>
        <w:gridCol w:w="6176"/>
        <w:gridCol w:w="4500"/>
      </w:tblGrid>
      <w:tr w:rsidR="003A7CE4" w:rsidRPr="003A7CE4" w14:paraId="6ACFB245" w14:textId="77777777" w:rsidTr="00A21D45">
        <w:trPr>
          <w:cantSplit/>
        </w:trPr>
        <w:tc>
          <w:tcPr>
            <w:tcW w:w="1026" w:type="pct"/>
            <w:vMerge w:val="restart"/>
            <w:tcBorders>
              <w:top w:val="single" w:sz="4" w:space="0" w:color="auto"/>
              <w:left w:val="single" w:sz="4" w:space="0" w:color="auto"/>
              <w:right w:val="single" w:sz="4" w:space="0" w:color="auto"/>
            </w:tcBorders>
          </w:tcPr>
          <w:p w14:paraId="5437D1A5" w14:textId="77777777" w:rsidR="005A5E93" w:rsidRPr="003A7CE4" w:rsidRDefault="005A5E93" w:rsidP="00A21D45">
            <w:pPr>
              <w:rPr>
                <w:rFonts w:eastAsia="Calibri"/>
                <w:b/>
                <w:bCs/>
                <w:color w:val="ED7D31" w:themeColor="accent2"/>
                <w:sz w:val="22"/>
                <w:szCs w:val="22"/>
              </w:rPr>
            </w:pPr>
          </w:p>
          <w:p w14:paraId="7C727BFB" w14:textId="77777777" w:rsidR="005A5E93" w:rsidRPr="003A7CE4" w:rsidRDefault="005A5E93" w:rsidP="00A21D45">
            <w:pPr>
              <w:rPr>
                <w:rFonts w:eastAsia="Calibri"/>
                <w:b/>
                <w:bCs/>
                <w:color w:val="ED7D31" w:themeColor="accent2"/>
                <w:sz w:val="22"/>
                <w:szCs w:val="22"/>
              </w:rPr>
            </w:pPr>
            <w:r w:rsidRPr="003A7CE4">
              <w:rPr>
                <w:rFonts w:eastAsia="Calibri"/>
                <w:b/>
                <w:bCs/>
                <w:color w:val="ED7D31" w:themeColor="accent2"/>
                <w:sz w:val="22"/>
                <w:szCs w:val="22"/>
              </w:rPr>
              <w:t>Detektoriaus pikselio dydis</w:t>
            </w:r>
          </w:p>
        </w:tc>
        <w:tc>
          <w:tcPr>
            <w:tcW w:w="2299" w:type="pct"/>
            <w:tcBorders>
              <w:top w:val="single" w:sz="4" w:space="0" w:color="auto"/>
              <w:left w:val="single" w:sz="4" w:space="0" w:color="auto"/>
              <w:bottom w:val="single" w:sz="4" w:space="0" w:color="auto"/>
              <w:right w:val="single" w:sz="4" w:space="0" w:color="auto"/>
            </w:tcBorders>
          </w:tcPr>
          <w:p w14:paraId="4F0B529B" w14:textId="77777777" w:rsidR="005A5E93" w:rsidRPr="003A7CE4" w:rsidRDefault="005A5E93" w:rsidP="00A21D45">
            <w:pPr>
              <w:rPr>
                <w:rFonts w:eastAsia="Calibri"/>
                <w:b/>
                <w:bCs/>
                <w:color w:val="ED7D31" w:themeColor="accent2"/>
                <w:sz w:val="22"/>
                <w:szCs w:val="22"/>
              </w:rPr>
            </w:pPr>
            <w:r w:rsidRPr="003A7CE4">
              <w:rPr>
                <w:rFonts w:eastAsia="Calibri"/>
                <w:b/>
                <w:bCs/>
                <w:color w:val="ED7D31" w:themeColor="accent2"/>
                <w:sz w:val="22"/>
                <w:szCs w:val="22"/>
              </w:rPr>
              <w:t>150 µm</w:t>
            </w:r>
          </w:p>
        </w:tc>
        <w:tc>
          <w:tcPr>
            <w:tcW w:w="1675" w:type="pct"/>
            <w:tcBorders>
              <w:top w:val="single" w:sz="4" w:space="0" w:color="auto"/>
              <w:left w:val="single" w:sz="4" w:space="0" w:color="auto"/>
              <w:bottom w:val="single" w:sz="4" w:space="0" w:color="auto"/>
              <w:right w:val="single" w:sz="4" w:space="0" w:color="auto"/>
            </w:tcBorders>
            <w:vAlign w:val="center"/>
          </w:tcPr>
          <w:p w14:paraId="006CD90F" w14:textId="77777777" w:rsidR="005A5E93" w:rsidRPr="003A7CE4" w:rsidRDefault="005A5E93" w:rsidP="00A21D45">
            <w:pPr>
              <w:jc w:val="center"/>
              <w:rPr>
                <w:b/>
                <w:bCs/>
                <w:color w:val="ED7D31" w:themeColor="accent2"/>
                <w:sz w:val="22"/>
                <w:szCs w:val="22"/>
              </w:rPr>
            </w:pPr>
            <w:r w:rsidRPr="003A7CE4">
              <w:rPr>
                <w:b/>
                <w:bCs/>
                <w:color w:val="ED7D31" w:themeColor="accent2"/>
                <w:sz w:val="22"/>
                <w:szCs w:val="22"/>
              </w:rPr>
              <w:t>0 balų</w:t>
            </w:r>
          </w:p>
        </w:tc>
      </w:tr>
      <w:tr w:rsidR="003A7CE4" w:rsidRPr="003A7CE4" w14:paraId="6295DD99" w14:textId="77777777" w:rsidTr="00A21D45">
        <w:trPr>
          <w:cantSplit/>
        </w:trPr>
        <w:tc>
          <w:tcPr>
            <w:tcW w:w="1026" w:type="pct"/>
            <w:vMerge/>
            <w:tcBorders>
              <w:left w:val="single" w:sz="4" w:space="0" w:color="auto"/>
              <w:right w:val="single" w:sz="4" w:space="0" w:color="auto"/>
            </w:tcBorders>
          </w:tcPr>
          <w:p w14:paraId="3CF6E625" w14:textId="77777777" w:rsidR="005A5E93" w:rsidRPr="003A7CE4" w:rsidRDefault="005A5E93" w:rsidP="00A21D45">
            <w:pPr>
              <w:rPr>
                <w:rFonts w:eastAsia="Calibri"/>
                <w:b/>
                <w:bCs/>
                <w:color w:val="ED7D31" w:themeColor="accent2"/>
                <w:sz w:val="22"/>
                <w:szCs w:val="22"/>
              </w:rPr>
            </w:pPr>
          </w:p>
        </w:tc>
        <w:tc>
          <w:tcPr>
            <w:tcW w:w="2299" w:type="pct"/>
            <w:tcBorders>
              <w:top w:val="single" w:sz="4" w:space="0" w:color="auto"/>
              <w:left w:val="single" w:sz="4" w:space="0" w:color="auto"/>
              <w:bottom w:val="single" w:sz="4" w:space="0" w:color="auto"/>
              <w:right w:val="single" w:sz="4" w:space="0" w:color="auto"/>
            </w:tcBorders>
          </w:tcPr>
          <w:p w14:paraId="66E8002B" w14:textId="77777777" w:rsidR="005A5E93" w:rsidRPr="003A7CE4" w:rsidRDefault="005A5E93" w:rsidP="00A21D45">
            <w:pPr>
              <w:rPr>
                <w:rFonts w:eastAsia="Calibri"/>
                <w:b/>
                <w:bCs/>
                <w:color w:val="ED7D31" w:themeColor="accent2"/>
                <w:sz w:val="22"/>
                <w:szCs w:val="22"/>
              </w:rPr>
            </w:pPr>
            <w:r w:rsidRPr="003A7CE4">
              <w:rPr>
                <w:rFonts w:eastAsia="Calibri"/>
                <w:b/>
                <w:bCs/>
                <w:color w:val="ED7D31" w:themeColor="accent2"/>
                <w:sz w:val="22"/>
                <w:szCs w:val="22"/>
              </w:rPr>
              <w:t>Nuo mažiau nei 150 µm iki 145 µm</w:t>
            </w:r>
          </w:p>
        </w:tc>
        <w:tc>
          <w:tcPr>
            <w:tcW w:w="1675" w:type="pct"/>
            <w:tcBorders>
              <w:top w:val="single" w:sz="4" w:space="0" w:color="auto"/>
              <w:left w:val="single" w:sz="4" w:space="0" w:color="auto"/>
              <w:bottom w:val="single" w:sz="4" w:space="0" w:color="auto"/>
              <w:right w:val="single" w:sz="4" w:space="0" w:color="auto"/>
            </w:tcBorders>
            <w:vAlign w:val="center"/>
          </w:tcPr>
          <w:p w14:paraId="6D5B4C95" w14:textId="77777777" w:rsidR="005A5E93" w:rsidRPr="003A7CE4" w:rsidRDefault="005A5E93" w:rsidP="00A21D45">
            <w:pPr>
              <w:jc w:val="center"/>
              <w:rPr>
                <w:b/>
                <w:bCs/>
                <w:color w:val="ED7D31" w:themeColor="accent2"/>
                <w:sz w:val="22"/>
                <w:szCs w:val="22"/>
              </w:rPr>
            </w:pPr>
            <w:r w:rsidRPr="003A7CE4">
              <w:rPr>
                <w:b/>
                <w:bCs/>
                <w:color w:val="ED7D31" w:themeColor="accent2"/>
                <w:sz w:val="22"/>
                <w:szCs w:val="22"/>
              </w:rPr>
              <w:t>3 balai</w:t>
            </w:r>
          </w:p>
        </w:tc>
      </w:tr>
      <w:tr w:rsidR="003A7CE4" w:rsidRPr="003A7CE4" w14:paraId="27C9B50C" w14:textId="77777777" w:rsidTr="00A21D45">
        <w:trPr>
          <w:cantSplit/>
        </w:trPr>
        <w:tc>
          <w:tcPr>
            <w:tcW w:w="1026" w:type="pct"/>
            <w:vMerge/>
            <w:tcBorders>
              <w:left w:val="single" w:sz="4" w:space="0" w:color="auto"/>
              <w:right w:val="single" w:sz="4" w:space="0" w:color="auto"/>
            </w:tcBorders>
          </w:tcPr>
          <w:p w14:paraId="2A631EF5" w14:textId="77777777" w:rsidR="005A5E93" w:rsidRPr="003A7CE4" w:rsidRDefault="005A5E93" w:rsidP="00A21D45">
            <w:pPr>
              <w:rPr>
                <w:rFonts w:eastAsia="Calibri"/>
                <w:b/>
                <w:bCs/>
                <w:color w:val="ED7D31" w:themeColor="accent2"/>
                <w:sz w:val="22"/>
                <w:szCs w:val="22"/>
              </w:rPr>
            </w:pPr>
          </w:p>
        </w:tc>
        <w:tc>
          <w:tcPr>
            <w:tcW w:w="2299" w:type="pct"/>
            <w:tcBorders>
              <w:top w:val="single" w:sz="4" w:space="0" w:color="auto"/>
              <w:left w:val="single" w:sz="4" w:space="0" w:color="auto"/>
              <w:bottom w:val="single" w:sz="4" w:space="0" w:color="auto"/>
              <w:right w:val="single" w:sz="4" w:space="0" w:color="auto"/>
            </w:tcBorders>
          </w:tcPr>
          <w:p w14:paraId="37A777D1" w14:textId="77777777" w:rsidR="005A5E93" w:rsidRPr="003A7CE4" w:rsidRDefault="005A5E93" w:rsidP="00A21D45">
            <w:pPr>
              <w:rPr>
                <w:rFonts w:eastAsia="Calibri"/>
                <w:b/>
                <w:bCs/>
                <w:color w:val="ED7D31" w:themeColor="accent2"/>
                <w:sz w:val="22"/>
                <w:szCs w:val="22"/>
              </w:rPr>
            </w:pPr>
            <w:r w:rsidRPr="003A7CE4">
              <w:rPr>
                <w:rFonts w:eastAsia="Calibri"/>
                <w:b/>
                <w:bCs/>
                <w:color w:val="ED7D31" w:themeColor="accent2"/>
                <w:sz w:val="22"/>
                <w:szCs w:val="22"/>
              </w:rPr>
              <w:t>Nuo mažiau nei 145 µm iki 140 µm</w:t>
            </w:r>
          </w:p>
        </w:tc>
        <w:tc>
          <w:tcPr>
            <w:tcW w:w="1675" w:type="pct"/>
            <w:tcBorders>
              <w:top w:val="single" w:sz="4" w:space="0" w:color="auto"/>
              <w:left w:val="single" w:sz="4" w:space="0" w:color="auto"/>
              <w:bottom w:val="single" w:sz="4" w:space="0" w:color="auto"/>
              <w:right w:val="single" w:sz="4" w:space="0" w:color="auto"/>
            </w:tcBorders>
            <w:vAlign w:val="center"/>
          </w:tcPr>
          <w:p w14:paraId="2EAC6C76" w14:textId="77777777" w:rsidR="005A5E93" w:rsidRPr="003A7CE4" w:rsidRDefault="005A5E93" w:rsidP="00A21D45">
            <w:pPr>
              <w:jc w:val="center"/>
              <w:rPr>
                <w:b/>
                <w:bCs/>
                <w:color w:val="ED7D31" w:themeColor="accent2"/>
                <w:sz w:val="22"/>
                <w:szCs w:val="22"/>
              </w:rPr>
            </w:pPr>
            <w:r w:rsidRPr="003A7CE4">
              <w:rPr>
                <w:b/>
                <w:bCs/>
                <w:color w:val="ED7D31" w:themeColor="accent2"/>
                <w:sz w:val="22"/>
                <w:szCs w:val="22"/>
              </w:rPr>
              <w:t>6 balai</w:t>
            </w:r>
          </w:p>
        </w:tc>
      </w:tr>
      <w:tr w:rsidR="003A7CE4" w:rsidRPr="003A7CE4" w14:paraId="4A02F3BC" w14:textId="77777777" w:rsidTr="00A21D45">
        <w:trPr>
          <w:cantSplit/>
        </w:trPr>
        <w:tc>
          <w:tcPr>
            <w:tcW w:w="1026" w:type="pct"/>
            <w:vMerge/>
            <w:tcBorders>
              <w:left w:val="single" w:sz="4" w:space="0" w:color="auto"/>
              <w:bottom w:val="single" w:sz="4" w:space="0" w:color="auto"/>
              <w:right w:val="single" w:sz="4" w:space="0" w:color="auto"/>
            </w:tcBorders>
          </w:tcPr>
          <w:p w14:paraId="00336076" w14:textId="77777777" w:rsidR="005A5E93" w:rsidRPr="003A7CE4" w:rsidRDefault="005A5E93" w:rsidP="00A21D45">
            <w:pPr>
              <w:rPr>
                <w:rFonts w:eastAsia="Calibri"/>
                <w:b/>
                <w:bCs/>
                <w:color w:val="ED7D31" w:themeColor="accent2"/>
                <w:sz w:val="22"/>
                <w:szCs w:val="22"/>
              </w:rPr>
            </w:pPr>
          </w:p>
        </w:tc>
        <w:tc>
          <w:tcPr>
            <w:tcW w:w="2299" w:type="pct"/>
            <w:tcBorders>
              <w:top w:val="single" w:sz="4" w:space="0" w:color="auto"/>
              <w:left w:val="single" w:sz="4" w:space="0" w:color="auto"/>
              <w:bottom w:val="single" w:sz="4" w:space="0" w:color="auto"/>
              <w:right w:val="single" w:sz="4" w:space="0" w:color="auto"/>
            </w:tcBorders>
          </w:tcPr>
          <w:p w14:paraId="4E082CD7" w14:textId="77777777" w:rsidR="005A5E93" w:rsidRPr="003A7CE4" w:rsidRDefault="005A5E93" w:rsidP="00A21D45">
            <w:pPr>
              <w:rPr>
                <w:rFonts w:eastAsia="Calibri"/>
                <w:b/>
                <w:bCs/>
                <w:color w:val="ED7D31" w:themeColor="accent2"/>
                <w:sz w:val="22"/>
                <w:szCs w:val="22"/>
              </w:rPr>
            </w:pPr>
            <w:r w:rsidRPr="003A7CE4">
              <w:rPr>
                <w:rFonts w:eastAsia="Calibri"/>
                <w:b/>
                <w:bCs/>
                <w:color w:val="ED7D31" w:themeColor="accent2"/>
                <w:sz w:val="22"/>
                <w:szCs w:val="22"/>
              </w:rPr>
              <w:t>Mažiau nei 140 µm</w:t>
            </w:r>
          </w:p>
        </w:tc>
        <w:tc>
          <w:tcPr>
            <w:tcW w:w="1675" w:type="pct"/>
            <w:tcBorders>
              <w:top w:val="single" w:sz="4" w:space="0" w:color="auto"/>
              <w:left w:val="single" w:sz="4" w:space="0" w:color="auto"/>
              <w:bottom w:val="single" w:sz="4" w:space="0" w:color="auto"/>
              <w:right w:val="single" w:sz="4" w:space="0" w:color="auto"/>
            </w:tcBorders>
            <w:vAlign w:val="center"/>
          </w:tcPr>
          <w:p w14:paraId="2AAD00C3" w14:textId="77777777" w:rsidR="005A5E93" w:rsidRPr="003A7CE4" w:rsidRDefault="005A5E93" w:rsidP="00A21D45">
            <w:pPr>
              <w:jc w:val="center"/>
              <w:rPr>
                <w:b/>
                <w:bCs/>
                <w:color w:val="ED7D31" w:themeColor="accent2"/>
                <w:sz w:val="22"/>
                <w:szCs w:val="22"/>
              </w:rPr>
            </w:pPr>
            <w:r w:rsidRPr="003A7CE4">
              <w:rPr>
                <w:b/>
                <w:bCs/>
                <w:color w:val="ED7D31" w:themeColor="accent2"/>
                <w:sz w:val="22"/>
                <w:szCs w:val="22"/>
              </w:rPr>
              <w:t>9 balai</w:t>
            </w:r>
          </w:p>
        </w:tc>
      </w:tr>
    </w:tbl>
    <w:p w14:paraId="643E8B4B" w14:textId="77777777" w:rsidR="005A5E93" w:rsidRDefault="005A5E93" w:rsidP="00603D4B">
      <w:pPr>
        <w:spacing w:before="120" w:after="120" w:line="240" w:lineRule="auto"/>
        <w:jc w:val="center"/>
        <w:rPr>
          <w:rFonts w:ascii="Times New Roman" w:hAnsi="Times New Roman" w:cs="Times New Roman"/>
          <w:b/>
          <w:bCs/>
          <w:sz w:val="22"/>
          <w:szCs w:val="22"/>
        </w:rPr>
      </w:pPr>
    </w:p>
    <w:p w14:paraId="23DBB1A2" w14:textId="77777777" w:rsidR="005A5E93" w:rsidRPr="008862ED" w:rsidRDefault="005A5E93" w:rsidP="00603D4B">
      <w:pPr>
        <w:spacing w:before="120" w:after="120" w:line="240" w:lineRule="auto"/>
        <w:jc w:val="center"/>
        <w:rPr>
          <w:rFonts w:ascii="Times New Roman" w:hAnsi="Times New Roman" w:cs="Times New Roman"/>
          <w:b/>
          <w:bCs/>
          <w:sz w:val="22"/>
          <w:szCs w:val="22"/>
        </w:rPr>
      </w:pPr>
    </w:p>
    <w:tbl>
      <w:tblPr>
        <w:tblW w:w="13723" w:type="dxa"/>
        <w:tblInd w:w="-601" w:type="dxa"/>
        <w:tblCellMar>
          <w:left w:w="10" w:type="dxa"/>
          <w:right w:w="10" w:type="dxa"/>
        </w:tblCellMar>
        <w:tblLook w:val="04A0" w:firstRow="1" w:lastRow="0" w:firstColumn="1" w:lastColumn="0" w:noHBand="0" w:noVBand="1"/>
      </w:tblPr>
      <w:tblGrid>
        <w:gridCol w:w="773"/>
        <w:gridCol w:w="2488"/>
        <w:gridCol w:w="2410"/>
        <w:gridCol w:w="5020"/>
        <w:gridCol w:w="3032"/>
      </w:tblGrid>
      <w:tr w:rsidR="00984CB9" w:rsidRPr="008862ED" w14:paraId="4DD5EF94" w14:textId="0C992367" w:rsidTr="00984CB9">
        <w:tc>
          <w:tcPr>
            <w:tcW w:w="7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D7AE519" w14:textId="77777777" w:rsidR="00984CB9" w:rsidRPr="008862ED" w:rsidRDefault="00984CB9" w:rsidP="00A1261A">
            <w:pPr>
              <w:spacing w:after="0" w:line="240" w:lineRule="auto"/>
              <w:jc w:val="center"/>
              <w:rPr>
                <w:rFonts w:ascii="Times New Roman" w:hAnsi="Times New Roman" w:cs="Times New Roman"/>
                <w:b/>
                <w:sz w:val="22"/>
                <w:szCs w:val="22"/>
              </w:rPr>
            </w:pPr>
            <w:bookmarkStart w:id="2" w:name="_Ref38285444"/>
            <w:bookmarkStart w:id="3" w:name="_Ref38291496"/>
            <w:bookmarkStart w:id="4" w:name="_Toc141959152"/>
            <w:bookmarkEnd w:id="0"/>
            <w:r w:rsidRPr="008862ED">
              <w:rPr>
                <w:rFonts w:ascii="Times New Roman" w:eastAsia="Calibri" w:hAnsi="Times New Roman" w:cs="Times New Roman"/>
                <w:b/>
                <w:bCs/>
                <w:color w:val="000000"/>
                <w:sz w:val="22"/>
                <w:szCs w:val="22"/>
              </w:rPr>
              <w:t>Eil. Nr.</w:t>
            </w:r>
          </w:p>
        </w:tc>
        <w:tc>
          <w:tcPr>
            <w:tcW w:w="24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EB3C6B3" w14:textId="77777777" w:rsidR="00984CB9" w:rsidRPr="008862ED" w:rsidRDefault="00984CB9" w:rsidP="00A1261A">
            <w:pPr>
              <w:spacing w:after="0" w:line="240" w:lineRule="auto"/>
              <w:jc w:val="center"/>
              <w:rPr>
                <w:rFonts w:ascii="Times New Roman" w:hAnsi="Times New Roman" w:cs="Times New Roman"/>
                <w:b/>
                <w:sz w:val="22"/>
                <w:szCs w:val="22"/>
              </w:rPr>
            </w:pPr>
            <w:r w:rsidRPr="008862ED">
              <w:rPr>
                <w:rFonts w:ascii="Times New Roman" w:eastAsia="Calibri" w:hAnsi="Times New Roman" w:cs="Times New Roman"/>
                <w:b/>
                <w:bCs/>
                <w:color w:val="000000"/>
                <w:sz w:val="22"/>
                <w:szCs w:val="22"/>
              </w:rPr>
              <w:t>Parametrai (specifikacija)</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1DA99F8" w14:textId="77777777" w:rsidR="00984CB9" w:rsidRPr="008862ED" w:rsidRDefault="00984CB9" w:rsidP="00A1261A">
            <w:pPr>
              <w:spacing w:after="0" w:line="240" w:lineRule="auto"/>
              <w:jc w:val="center"/>
              <w:rPr>
                <w:rFonts w:ascii="Times New Roman" w:hAnsi="Times New Roman" w:cs="Times New Roman"/>
                <w:b/>
                <w:sz w:val="22"/>
                <w:szCs w:val="22"/>
              </w:rPr>
            </w:pPr>
            <w:r w:rsidRPr="008862ED">
              <w:rPr>
                <w:rFonts w:ascii="Times New Roman" w:eastAsia="Calibri" w:hAnsi="Times New Roman" w:cs="Times New Roman"/>
                <w:b/>
                <w:bCs/>
                <w:color w:val="000000"/>
                <w:sz w:val="22"/>
                <w:szCs w:val="22"/>
              </w:rPr>
              <w:t>Reikalaujamos parametrų reikšmės</w:t>
            </w:r>
          </w:p>
        </w:tc>
        <w:tc>
          <w:tcPr>
            <w:tcW w:w="5020" w:type="dxa"/>
            <w:tcBorders>
              <w:top w:val="single" w:sz="4" w:space="0" w:color="000000"/>
              <w:left w:val="single" w:sz="4" w:space="0" w:color="000000"/>
              <w:bottom w:val="single" w:sz="4" w:space="0" w:color="000000"/>
              <w:right w:val="single" w:sz="4" w:space="0" w:color="000000"/>
            </w:tcBorders>
          </w:tcPr>
          <w:p w14:paraId="2523147E" w14:textId="62ABD6F2" w:rsidR="00984CB9" w:rsidRPr="008862ED" w:rsidRDefault="00984CB9" w:rsidP="00A1261A">
            <w:pPr>
              <w:spacing w:after="0" w:line="240" w:lineRule="auto"/>
              <w:jc w:val="center"/>
              <w:rPr>
                <w:rFonts w:ascii="Times New Roman" w:hAnsi="Times New Roman" w:cs="Times New Roman"/>
                <w:b/>
                <w:sz w:val="22"/>
                <w:szCs w:val="22"/>
              </w:rPr>
            </w:pPr>
            <w:r>
              <w:rPr>
                <w:rFonts w:ascii="Times New Roman" w:eastAsia="Calibri" w:hAnsi="Times New Roman" w:cs="Times New Roman"/>
                <w:b/>
                <w:bCs/>
                <w:color w:val="000000"/>
                <w:sz w:val="22"/>
                <w:szCs w:val="22"/>
              </w:rPr>
              <w:t>Tiekėjo pastabos</w:t>
            </w:r>
          </w:p>
        </w:tc>
        <w:tc>
          <w:tcPr>
            <w:tcW w:w="3032" w:type="dxa"/>
            <w:tcBorders>
              <w:top w:val="single" w:sz="4" w:space="0" w:color="000000"/>
              <w:left w:val="single" w:sz="4" w:space="0" w:color="000000"/>
              <w:bottom w:val="single" w:sz="4" w:space="0" w:color="000000"/>
              <w:right w:val="single" w:sz="4" w:space="0" w:color="000000"/>
            </w:tcBorders>
          </w:tcPr>
          <w:p w14:paraId="69EFED99" w14:textId="6BDACCF7" w:rsidR="00984CB9" w:rsidRPr="008862ED" w:rsidRDefault="00984CB9" w:rsidP="00A1261A">
            <w:pPr>
              <w:snapToGrid w:val="0"/>
              <w:spacing w:after="0" w:line="240" w:lineRule="auto"/>
              <w:jc w:val="center"/>
              <w:rPr>
                <w:rFonts w:ascii="Times New Roman" w:eastAsia="Calibri" w:hAnsi="Times New Roman" w:cs="Times New Roman"/>
                <w:b/>
                <w:bCs/>
                <w:color w:val="000000"/>
                <w:sz w:val="22"/>
                <w:szCs w:val="22"/>
              </w:rPr>
            </w:pPr>
            <w:r>
              <w:rPr>
                <w:rFonts w:ascii="Times New Roman" w:eastAsia="Calibri" w:hAnsi="Times New Roman" w:cs="Times New Roman"/>
                <w:b/>
                <w:bCs/>
                <w:color w:val="000000"/>
                <w:sz w:val="22"/>
                <w:szCs w:val="22"/>
              </w:rPr>
              <w:t>Perkančiosios organizacijos atsakymas</w:t>
            </w:r>
          </w:p>
        </w:tc>
      </w:tr>
      <w:tr w:rsidR="00984CB9" w:rsidRPr="008862ED" w14:paraId="08D7A38C" w14:textId="347AF5DA" w:rsidTr="00984CB9">
        <w:tc>
          <w:tcPr>
            <w:tcW w:w="10691"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54D763" w14:textId="77777777" w:rsidR="00984CB9" w:rsidRPr="008862ED" w:rsidRDefault="00984CB9" w:rsidP="00A1261A">
            <w:pPr>
              <w:spacing w:after="0" w:line="240" w:lineRule="auto"/>
              <w:rPr>
                <w:rFonts w:ascii="Times New Roman" w:hAnsi="Times New Roman" w:cs="Times New Roman"/>
                <w:b/>
                <w:sz w:val="22"/>
                <w:szCs w:val="22"/>
              </w:rPr>
            </w:pPr>
          </w:p>
        </w:tc>
        <w:tc>
          <w:tcPr>
            <w:tcW w:w="3032" w:type="dxa"/>
            <w:tcBorders>
              <w:top w:val="single" w:sz="4" w:space="0" w:color="000000"/>
              <w:left w:val="single" w:sz="4" w:space="0" w:color="000000"/>
              <w:bottom w:val="single" w:sz="4" w:space="0" w:color="000000"/>
              <w:right w:val="single" w:sz="4" w:space="0" w:color="000000"/>
            </w:tcBorders>
          </w:tcPr>
          <w:p w14:paraId="6C367BEB" w14:textId="77777777" w:rsidR="00984CB9" w:rsidRPr="008862ED" w:rsidRDefault="00984CB9" w:rsidP="00A1261A">
            <w:pPr>
              <w:spacing w:after="0" w:line="240" w:lineRule="auto"/>
              <w:rPr>
                <w:rFonts w:ascii="Times New Roman" w:hAnsi="Times New Roman" w:cs="Times New Roman"/>
                <w:b/>
                <w:sz w:val="22"/>
                <w:szCs w:val="22"/>
              </w:rPr>
            </w:pPr>
          </w:p>
        </w:tc>
      </w:tr>
      <w:tr w:rsidR="00984CB9" w:rsidRPr="008862ED" w14:paraId="7AC50ABD" w14:textId="013CCA68" w:rsidTr="00984CB9">
        <w:tc>
          <w:tcPr>
            <w:tcW w:w="7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A9D646" w14:textId="77777777" w:rsidR="00984CB9" w:rsidRPr="008862ED" w:rsidRDefault="00984CB9" w:rsidP="00A1261A">
            <w:pPr>
              <w:spacing w:after="0" w:line="240" w:lineRule="auto"/>
              <w:rPr>
                <w:rFonts w:ascii="Times New Roman" w:hAnsi="Times New Roman" w:cs="Times New Roman"/>
                <w:b/>
                <w:sz w:val="22"/>
                <w:szCs w:val="22"/>
              </w:rPr>
            </w:pPr>
            <w:r w:rsidRPr="008862ED">
              <w:rPr>
                <w:rFonts w:ascii="Times New Roman" w:hAnsi="Times New Roman" w:cs="Times New Roman"/>
                <w:b/>
                <w:sz w:val="22"/>
                <w:szCs w:val="22"/>
              </w:rPr>
              <w:t>1.</w:t>
            </w:r>
          </w:p>
        </w:tc>
        <w:tc>
          <w:tcPr>
            <w:tcW w:w="24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8E1FE9" w14:textId="77777777" w:rsidR="00984CB9" w:rsidRPr="008862ED" w:rsidRDefault="00984CB9" w:rsidP="00A1261A">
            <w:pPr>
              <w:spacing w:after="0" w:line="240" w:lineRule="auto"/>
              <w:rPr>
                <w:rFonts w:ascii="Times New Roman" w:hAnsi="Times New Roman" w:cs="Times New Roman"/>
                <w:b/>
                <w:sz w:val="22"/>
                <w:szCs w:val="22"/>
              </w:rPr>
            </w:pPr>
            <w:r w:rsidRPr="008862ED">
              <w:rPr>
                <w:rFonts w:ascii="Times New Roman" w:hAnsi="Times New Roman" w:cs="Times New Roman"/>
                <w:b/>
                <w:sz w:val="22"/>
                <w:szCs w:val="22"/>
              </w:rPr>
              <w:t>Aukšto dažnio generatorius</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6AF760" w14:textId="77777777" w:rsidR="00984CB9" w:rsidRPr="008862ED" w:rsidRDefault="00984CB9" w:rsidP="00A1261A">
            <w:pPr>
              <w:spacing w:after="0" w:line="240" w:lineRule="auto"/>
              <w:rPr>
                <w:rFonts w:ascii="Times New Roman" w:hAnsi="Times New Roman" w:cs="Times New Roman"/>
                <w:b/>
                <w:sz w:val="22"/>
                <w:szCs w:val="22"/>
              </w:rPr>
            </w:pPr>
            <w:r w:rsidRPr="008862ED">
              <w:rPr>
                <w:rFonts w:ascii="Times New Roman" w:hAnsi="Times New Roman" w:cs="Times New Roman"/>
                <w:b/>
                <w:sz w:val="22"/>
                <w:szCs w:val="22"/>
              </w:rPr>
              <w:t>1 vnt., nurodyti modelio pavadinimą</w:t>
            </w:r>
          </w:p>
        </w:tc>
        <w:tc>
          <w:tcPr>
            <w:tcW w:w="5020" w:type="dxa"/>
            <w:tcBorders>
              <w:top w:val="single" w:sz="4" w:space="0" w:color="000000"/>
              <w:left w:val="single" w:sz="4" w:space="0" w:color="000000"/>
              <w:bottom w:val="single" w:sz="4" w:space="0" w:color="000000"/>
              <w:right w:val="single" w:sz="4" w:space="0" w:color="000000"/>
            </w:tcBorders>
          </w:tcPr>
          <w:p w14:paraId="2AA0ED87" w14:textId="32E7D728" w:rsidR="00984CB9" w:rsidRPr="008862ED" w:rsidRDefault="00984CB9" w:rsidP="00544278">
            <w:pPr>
              <w:spacing w:after="0" w:line="240" w:lineRule="auto"/>
              <w:rPr>
                <w:rFonts w:ascii="Times New Roman" w:hAnsi="Times New Roman" w:cs="Times New Roman"/>
                <w:sz w:val="22"/>
                <w:szCs w:val="22"/>
              </w:rPr>
            </w:pPr>
          </w:p>
        </w:tc>
        <w:tc>
          <w:tcPr>
            <w:tcW w:w="3032" w:type="dxa"/>
            <w:tcBorders>
              <w:top w:val="single" w:sz="4" w:space="0" w:color="000000"/>
              <w:left w:val="single" w:sz="4" w:space="0" w:color="000000"/>
              <w:bottom w:val="single" w:sz="4" w:space="0" w:color="000000"/>
              <w:right w:val="single" w:sz="4" w:space="0" w:color="000000"/>
            </w:tcBorders>
          </w:tcPr>
          <w:p w14:paraId="142D97C7" w14:textId="77777777" w:rsidR="00984CB9" w:rsidRPr="008862ED" w:rsidRDefault="00984CB9" w:rsidP="00544278">
            <w:pPr>
              <w:spacing w:after="0" w:line="240" w:lineRule="auto"/>
              <w:rPr>
                <w:rFonts w:ascii="Times New Roman" w:hAnsi="Times New Roman" w:cs="Times New Roman"/>
                <w:sz w:val="22"/>
                <w:szCs w:val="22"/>
              </w:rPr>
            </w:pPr>
          </w:p>
        </w:tc>
      </w:tr>
      <w:tr w:rsidR="00984CB9" w:rsidRPr="008862ED" w14:paraId="33726E13" w14:textId="34247646" w:rsidTr="00984CB9">
        <w:tc>
          <w:tcPr>
            <w:tcW w:w="7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39E56D" w14:textId="77777777" w:rsidR="00984CB9" w:rsidRPr="008862ED" w:rsidRDefault="00984CB9" w:rsidP="00A1261A">
            <w:pPr>
              <w:spacing w:after="0" w:line="240" w:lineRule="auto"/>
              <w:rPr>
                <w:rFonts w:ascii="Times New Roman" w:hAnsi="Times New Roman" w:cs="Times New Roman"/>
                <w:sz w:val="22"/>
                <w:szCs w:val="22"/>
              </w:rPr>
            </w:pPr>
            <w:r w:rsidRPr="008862ED">
              <w:rPr>
                <w:rFonts w:ascii="Times New Roman" w:hAnsi="Times New Roman" w:cs="Times New Roman"/>
                <w:sz w:val="22"/>
                <w:szCs w:val="22"/>
              </w:rPr>
              <w:t xml:space="preserve"> 1.1</w:t>
            </w:r>
          </w:p>
        </w:tc>
        <w:tc>
          <w:tcPr>
            <w:tcW w:w="24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236EAC" w14:textId="77777777" w:rsidR="00984CB9" w:rsidRPr="008862ED" w:rsidRDefault="00984CB9" w:rsidP="00A1261A">
            <w:pPr>
              <w:spacing w:after="0" w:line="240" w:lineRule="auto"/>
              <w:rPr>
                <w:rFonts w:ascii="Times New Roman" w:hAnsi="Times New Roman" w:cs="Times New Roman"/>
                <w:sz w:val="22"/>
                <w:szCs w:val="22"/>
              </w:rPr>
            </w:pPr>
            <w:r w:rsidRPr="008862ED">
              <w:rPr>
                <w:rFonts w:ascii="Times New Roman" w:hAnsi="Times New Roman" w:cs="Times New Roman"/>
                <w:sz w:val="22"/>
                <w:szCs w:val="22"/>
              </w:rPr>
              <w:t>Maksimali galia</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59A1DD" w14:textId="761AA4FB" w:rsidR="00984CB9" w:rsidRPr="008862ED" w:rsidRDefault="00984CB9" w:rsidP="00A1261A">
            <w:pPr>
              <w:spacing w:after="0" w:line="240" w:lineRule="auto"/>
              <w:rPr>
                <w:rFonts w:ascii="Times New Roman" w:hAnsi="Times New Roman" w:cs="Times New Roman"/>
                <w:sz w:val="22"/>
                <w:szCs w:val="22"/>
              </w:rPr>
            </w:pPr>
            <w:r>
              <w:rPr>
                <w:rFonts w:ascii="Times New Roman" w:hAnsi="Times New Roman" w:cs="Times New Roman"/>
                <w:sz w:val="22"/>
                <w:szCs w:val="22"/>
              </w:rPr>
              <w:t>Ne mažiau</w:t>
            </w:r>
            <w:r w:rsidRPr="008862ED">
              <w:rPr>
                <w:rFonts w:ascii="Times New Roman" w:hAnsi="Times New Roman" w:cs="Times New Roman"/>
                <w:sz w:val="22"/>
                <w:szCs w:val="22"/>
              </w:rPr>
              <w:t xml:space="preserve"> 80 kW</w:t>
            </w:r>
          </w:p>
        </w:tc>
        <w:tc>
          <w:tcPr>
            <w:tcW w:w="5020" w:type="dxa"/>
            <w:tcBorders>
              <w:top w:val="single" w:sz="4" w:space="0" w:color="000000"/>
              <w:left w:val="single" w:sz="4" w:space="0" w:color="000000"/>
              <w:bottom w:val="single" w:sz="4" w:space="0" w:color="000000"/>
              <w:right w:val="single" w:sz="4" w:space="0" w:color="000000"/>
            </w:tcBorders>
          </w:tcPr>
          <w:p w14:paraId="57A36BFB" w14:textId="0335E630" w:rsidR="00984CB9" w:rsidRPr="008862ED" w:rsidRDefault="00984CB9" w:rsidP="00544278">
            <w:pPr>
              <w:spacing w:after="0" w:line="240" w:lineRule="auto"/>
              <w:rPr>
                <w:rFonts w:ascii="Times New Roman" w:hAnsi="Times New Roman" w:cs="Times New Roman"/>
                <w:sz w:val="22"/>
                <w:szCs w:val="22"/>
              </w:rPr>
            </w:pPr>
          </w:p>
        </w:tc>
        <w:tc>
          <w:tcPr>
            <w:tcW w:w="3032" w:type="dxa"/>
            <w:tcBorders>
              <w:top w:val="single" w:sz="4" w:space="0" w:color="000000"/>
              <w:left w:val="single" w:sz="4" w:space="0" w:color="000000"/>
              <w:bottom w:val="single" w:sz="4" w:space="0" w:color="000000"/>
              <w:right w:val="single" w:sz="4" w:space="0" w:color="000000"/>
            </w:tcBorders>
          </w:tcPr>
          <w:p w14:paraId="75DA3D9F" w14:textId="77777777" w:rsidR="00984CB9" w:rsidRPr="008862ED" w:rsidRDefault="00984CB9" w:rsidP="00544278">
            <w:pPr>
              <w:spacing w:after="0" w:line="240" w:lineRule="auto"/>
              <w:rPr>
                <w:rFonts w:ascii="Times New Roman" w:hAnsi="Times New Roman" w:cs="Times New Roman"/>
                <w:sz w:val="22"/>
                <w:szCs w:val="22"/>
              </w:rPr>
            </w:pPr>
          </w:p>
        </w:tc>
      </w:tr>
      <w:tr w:rsidR="00984CB9" w:rsidRPr="008862ED" w14:paraId="3BAFE587" w14:textId="507AEB51" w:rsidTr="00984CB9">
        <w:tc>
          <w:tcPr>
            <w:tcW w:w="7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F5AC56" w14:textId="77777777" w:rsidR="00984CB9" w:rsidRPr="008862ED" w:rsidRDefault="00984CB9" w:rsidP="00A1261A">
            <w:pPr>
              <w:spacing w:after="0" w:line="240" w:lineRule="auto"/>
              <w:rPr>
                <w:rFonts w:ascii="Times New Roman" w:hAnsi="Times New Roman" w:cs="Times New Roman"/>
                <w:sz w:val="22"/>
                <w:szCs w:val="22"/>
              </w:rPr>
            </w:pPr>
            <w:r w:rsidRPr="008862ED">
              <w:rPr>
                <w:rFonts w:ascii="Times New Roman" w:hAnsi="Times New Roman" w:cs="Times New Roman"/>
                <w:sz w:val="22"/>
                <w:szCs w:val="22"/>
              </w:rPr>
              <w:t xml:space="preserve"> 1.2</w:t>
            </w:r>
          </w:p>
        </w:tc>
        <w:tc>
          <w:tcPr>
            <w:tcW w:w="24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E14C7D" w14:textId="77777777" w:rsidR="00984CB9" w:rsidRPr="00603B13" w:rsidRDefault="00984CB9" w:rsidP="00A1261A">
            <w:pPr>
              <w:spacing w:after="0" w:line="240" w:lineRule="auto"/>
              <w:rPr>
                <w:rFonts w:ascii="Times New Roman" w:hAnsi="Times New Roman" w:cs="Times New Roman"/>
                <w:b/>
                <w:sz w:val="22"/>
                <w:szCs w:val="22"/>
              </w:rPr>
            </w:pPr>
            <w:r w:rsidRPr="00603B13">
              <w:rPr>
                <w:rFonts w:ascii="Times New Roman" w:hAnsi="Times New Roman" w:cs="Times New Roman"/>
                <w:b/>
                <w:sz w:val="22"/>
                <w:szCs w:val="22"/>
              </w:rPr>
              <w:t>Įtampos diapazonas</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402ACD" w14:textId="796D9AF4" w:rsidR="00984CB9" w:rsidRPr="00603B13" w:rsidRDefault="00984CB9" w:rsidP="00A1261A">
            <w:pPr>
              <w:spacing w:after="0" w:line="240" w:lineRule="auto"/>
              <w:rPr>
                <w:rFonts w:ascii="Times New Roman" w:hAnsi="Times New Roman" w:cs="Times New Roman"/>
                <w:b/>
                <w:sz w:val="22"/>
                <w:szCs w:val="22"/>
              </w:rPr>
            </w:pPr>
            <w:r w:rsidRPr="00603B13">
              <w:rPr>
                <w:rFonts w:ascii="Times New Roman" w:hAnsi="Times New Roman" w:cs="Times New Roman"/>
                <w:b/>
                <w:sz w:val="22"/>
                <w:szCs w:val="22"/>
              </w:rPr>
              <w:t xml:space="preserve">Ne siauresnėse ribose kaip nuo 40 iki 150 </w:t>
            </w:r>
            <w:proofErr w:type="spellStart"/>
            <w:r w:rsidRPr="00603B13">
              <w:rPr>
                <w:rFonts w:ascii="Times New Roman" w:hAnsi="Times New Roman" w:cs="Times New Roman"/>
                <w:b/>
                <w:sz w:val="22"/>
                <w:szCs w:val="22"/>
              </w:rPr>
              <w:t>kV</w:t>
            </w:r>
            <w:proofErr w:type="spellEnd"/>
          </w:p>
        </w:tc>
        <w:tc>
          <w:tcPr>
            <w:tcW w:w="5020" w:type="dxa"/>
            <w:tcBorders>
              <w:top w:val="single" w:sz="4" w:space="0" w:color="000000"/>
              <w:left w:val="single" w:sz="4" w:space="0" w:color="000000"/>
              <w:bottom w:val="single" w:sz="4" w:space="0" w:color="000000"/>
              <w:right w:val="single" w:sz="4" w:space="0" w:color="000000"/>
            </w:tcBorders>
          </w:tcPr>
          <w:p w14:paraId="44B7010B" w14:textId="45CC6BF2" w:rsidR="00984CB9" w:rsidRPr="008862ED" w:rsidRDefault="00984CB9" w:rsidP="00A1261A">
            <w:pPr>
              <w:spacing w:after="0" w:line="240" w:lineRule="auto"/>
              <w:rPr>
                <w:rFonts w:ascii="Times New Roman" w:hAnsi="Times New Roman" w:cs="Times New Roman"/>
                <w:sz w:val="22"/>
                <w:szCs w:val="22"/>
              </w:rPr>
            </w:pPr>
          </w:p>
        </w:tc>
        <w:tc>
          <w:tcPr>
            <w:tcW w:w="3032" w:type="dxa"/>
            <w:tcBorders>
              <w:top w:val="single" w:sz="4" w:space="0" w:color="000000"/>
              <w:left w:val="single" w:sz="4" w:space="0" w:color="000000"/>
              <w:bottom w:val="single" w:sz="4" w:space="0" w:color="000000"/>
              <w:right w:val="single" w:sz="4" w:space="0" w:color="000000"/>
            </w:tcBorders>
          </w:tcPr>
          <w:p w14:paraId="16A26FE6" w14:textId="77777777" w:rsidR="00984CB9" w:rsidRPr="008862ED" w:rsidRDefault="00984CB9" w:rsidP="00A1261A">
            <w:pPr>
              <w:spacing w:after="0" w:line="240" w:lineRule="auto"/>
              <w:rPr>
                <w:rFonts w:ascii="Times New Roman" w:hAnsi="Times New Roman" w:cs="Times New Roman"/>
                <w:sz w:val="22"/>
                <w:szCs w:val="22"/>
              </w:rPr>
            </w:pPr>
          </w:p>
        </w:tc>
      </w:tr>
      <w:tr w:rsidR="00984CB9" w:rsidRPr="008862ED" w14:paraId="0322E059" w14:textId="70AB8C7D" w:rsidTr="00984CB9">
        <w:tc>
          <w:tcPr>
            <w:tcW w:w="7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054069" w14:textId="77777777" w:rsidR="00984CB9" w:rsidRPr="008862ED" w:rsidRDefault="00984CB9" w:rsidP="00A1261A">
            <w:pPr>
              <w:spacing w:after="0" w:line="240" w:lineRule="auto"/>
              <w:rPr>
                <w:rFonts w:ascii="Times New Roman" w:hAnsi="Times New Roman" w:cs="Times New Roman"/>
                <w:sz w:val="22"/>
                <w:szCs w:val="22"/>
              </w:rPr>
            </w:pPr>
            <w:r w:rsidRPr="008862ED">
              <w:rPr>
                <w:rFonts w:ascii="Times New Roman" w:hAnsi="Times New Roman" w:cs="Times New Roman"/>
                <w:sz w:val="22"/>
                <w:szCs w:val="22"/>
              </w:rPr>
              <w:t xml:space="preserve"> 1.3</w:t>
            </w:r>
          </w:p>
        </w:tc>
        <w:tc>
          <w:tcPr>
            <w:tcW w:w="24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84EA36" w14:textId="77777777" w:rsidR="00984CB9" w:rsidRPr="00603B13" w:rsidRDefault="00984CB9" w:rsidP="00A1261A">
            <w:pPr>
              <w:spacing w:after="0" w:line="240" w:lineRule="auto"/>
              <w:rPr>
                <w:rFonts w:ascii="Times New Roman" w:hAnsi="Times New Roman" w:cs="Times New Roman"/>
                <w:b/>
                <w:sz w:val="22"/>
                <w:szCs w:val="22"/>
              </w:rPr>
            </w:pPr>
            <w:r w:rsidRPr="00603B13">
              <w:rPr>
                <w:rFonts w:ascii="Times New Roman" w:hAnsi="Times New Roman" w:cs="Times New Roman"/>
                <w:b/>
                <w:sz w:val="22"/>
                <w:szCs w:val="22"/>
              </w:rPr>
              <w:t>Srovės ir laiko sandaugos diapazonas</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1A134C" w14:textId="0E0C643C" w:rsidR="00984CB9" w:rsidRPr="00603B13" w:rsidRDefault="00984CB9" w:rsidP="00970E6A">
            <w:pPr>
              <w:spacing w:after="0" w:line="240" w:lineRule="auto"/>
              <w:rPr>
                <w:rFonts w:ascii="Times New Roman" w:hAnsi="Times New Roman" w:cs="Times New Roman"/>
                <w:b/>
                <w:sz w:val="22"/>
                <w:szCs w:val="22"/>
              </w:rPr>
            </w:pPr>
            <w:r w:rsidRPr="00603B13">
              <w:rPr>
                <w:rFonts w:ascii="Times New Roman" w:hAnsi="Times New Roman" w:cs="Times New Roman"/>
                <w:b/>
                <w:sz w:val="22"/>
                <w:szCs w:val="22"/>
              </w:rPr>
              <w:t xml:space="preserve">Ne siauresnėse ribose kaip nuo  0,1 iki 1000 </w:t>
            </w:r>
            <w:proofErr w:type="spellStart"/>
            <w:r w:rsidRPr="00603B13">
              <w:rPr>
                <w:rFonts w:ascii="Times New Roman" w:hAnsi="Times New Roman" w:cs="Times New Roman"/>
                <w:b/>
                <w:sz w:val="22"/>
                <w:szCs w:val="22"/>
              </w:rPr>
              <w:t>mAs</w:t>
            </w:r>
            <w:proofErr w:type="spellEnd"/>
          </w:p>
        </w:tc>
        <w:tc>
          <w:tcPr>
            <w:tcW w:w="5020" w:type="dxa"/>
            <w:tcBorders>
              <w:top w:val="single" w:sz="4" w:space="0" w:color="000000"/>
              <w:left w:val="single" w:sz="4" w:space="0" w:color="000000"/>
              <w:bottom w:val="single" w:sz="4" w:space="0" w:color="000000"/>
              <w:right w:val="single" w:sz="4" w:space="0" w:color="000000"/>
            </w:tcBorders>
          </w:tcPr>
          <w:p w14:paraId="33634A37" w14:textId="0DDCE853" w:rsidR="00984CB9" w:rsidRPr="008862ED" w:rsidRDefault="00984CB9" w:rsidP="00544278">
            <w:pPr>
              <w:spacing w:after="0" w:line="240" w:lineRule="auto"/>
              <w:rPr>
                <w:rFonts w:ascii="Times New Roman" w:hAnsi="Times New Roman" w:cs="Times New Roman"/>
                <w:sz w:val="22"/>
                <w:szCs w:val="22"/>
              </w:rPr>
            </w:pPr>
            <w:r w:rsidRPr="00984CB9">
              <w:rPr>
                <w:rFonts w:ascii="Times New Roman" w:hAnsi="Times New Roman" w:cs="Times New Roman"/>
                <w:sz w:val="22"/>
                <w:szCs w:val="22"/>
              </w:rPr>
              <w:t xml:space="preserve">2.1. Dėl srovės ir laiko sandaugos diapazono (1.3 p.) Reikalavimas, kad srovės ir laiko sandaugos diapazonas būtų ne siauresnis nei nuo 0,1 iki 1000 </w:t>
            </w:r>
            <w:proofErr w:type="spellStart"/>
            <w:r w:rsidRPr="00984CB9">
              <w:rPr>
                <w:rFonts w:ascii="Times New Roman" w:hAnsi="Times New Roman" w:cs="Times New Roman"/>
                <w:sz w:val="22"/>
                <w:szCs w:val="22"/>
              </w:rPr>
              <w:t>mAs</w:t>
            </w:r>
            <w:proofErr w:type="spellEnd"/>
            <w:r w:rsidRPr="00984CB9">
              <w:rPr>
                <w:rFonts w:ascii="Times New Roman" w:hAnsi="Times New Roman" w:cs="Times New Roman"/>
                <w:sz w:val="22"/>
                <w:szCs w:val="22"/>
              </w:rPr>
              <w:t xml:space="preserve">, yra perteklinis. Didžioji dauguma klinikinėje praktikoje taikomų procedūrų nereikalauja tokios plačios ribos, o pasiūlymas su 0,5–600 </w:t>
            </w:r>
            <w:proofErr w:type="spellStart"/>
            <w:r w:rsidRPr="00984CB9">
              <w:rPr>
                <w:rFonts w:ascii="Times New Roman" w:hAnsi="Times New Roman" w:cs="Times New Roman"/>
                <w:sz w:val="22"/>
                <w:szCs w:val="22"/>
              </w:rPr>
              <w:t>mAs</w:t>
            </w:r>
            <w:proofErr w:type="spellEnd"/>
            <w:r w:rsidRPr="00984CB9">
              <w:rPr>
                <w:rFonts w:ascii="Times New Roman" w:hAnsi="Times New Roman" w:cs="Times New Roman"/>
                <w:sz w:val="22"/>
                <w:szCs w:val="22"/>
              </w:rPr>
              <w:t xml:space="preserve"> diapazonu yra visiškai pakankamas. Nėra pateikto pagrindimo, kad 1000 </w:t>
            </w:r>
            <w:proofErr w:type="spellStart"/>
            <w:r w:rsidRPr="00984CB9">
              <w:rPr>
                <w:rFonts w:ascii="Times New Roman" w:hAnsi="Times New Roman" w:cs="Times New Roman"/>
                <w:sz w:val="22"/>
                <w:szCs w:val="22"/>
              </w:rPr>
              <w:t>mAs</w:t>
            </w:r>
            <w:proofErr w:type="spellEnd"/>
            <w:r w:rsidRPr="00984CB9">
              <w:rPr>
                <w:rFonts w:ascii="Times New Roman" w:hAnsi="Times New Roman" w:cs="Times New Roman"/>
                <w:sz w:val="22"/>
                <w:szCs w:val="22"/>
              </w:rPr>
              <w:t xml:space="preserve"> viršutinė riba yra būtina diagnostinės kokybės užtikrinimui.</w:t>
            </w:r>
          </w:p>
        </w:tc>
        <w:tc>
          <w:tcPr>
            <w:tcW w:w="3032" w:type="dxa"/>
            <w:tcBorders>
              <w:top w:val="single" w:sz="4" w:space="0" w:color="000000"/>
              <w:left w:val="single" w:sz="4" w:space="0" w:color="000000"/>
              <w:bottom w:val="single" w:sz="4" w:space="0" w:color="000000"/>
              <w:right w:val="single" w:sz="4" w:space="0" w:color="000000"/>
            </w:tcBorders>
          </w:tcPr>
          <w:p w14:paraId="5E5F6224" w14:textId="61386588" w:rsidR="00984CB9" w:rsidRPr="00007CD7" w:rsidRDefault="00984CB9" w:rsidP="00984CB9">
            <w:pPr>
              <w:rPr>
                <w:bCs/>
                <w:lang w:val="en-GB"/>
              </w:rPr>
            </w:pPr>
            <w:r>
              <w:t xml:space="preserve">Platesnio diapazono stacionaraus rentgeno srovė leidžia dirbančiam personalui atlikti platesnio spektro ir aukštesnės kokybės tyrimus. Pasirinktas didesnis srovės parametras yra tiesiogiai proporcingas sukuriamų rentgeno fotonų kiekiui. Kuo ekspozicijos </w:t>
            </w:r>
            <w:r>
              <w:lastRenderedPageBreak/>
              <w:t xml:space="preserve">metu yra sukuriama daugiau fotonų tuo gauto radiologinio vaizdo kokybė yra geresnė. Tai lemia geresnę diagnostinę kokybę, kuri yra ypatingai svarbi dirbant su sudėtingais pacientais. </w:t>
            </w:r>
            <w:r w:rsidRPr="00FC45CE">
              <w:t xml:space="preserve">Rinkoje šį parametrą atitinka </w:t>
            </w:r>
            <w:proofErr w:type="spellStart"/>
            <w:r w:rsidRPr="00FC45CE">
              <w:t>Shimadzu</w:t>
            </w:r>
            <w:proofErr w:type="spellEnd"/>
            <w:r w:rsidRPr="00FC45CE">
              <w:t xml:space="preserve">, </w:t>
            </w:r>
            <w:proofErr w:type="spellStart"/>
            <w:r w:rsidRPr="00FC45CE">
              <w:t>Lanmage</w:t>
            </w:r>
            <w:proofErr w:type="spellEnd"/>
            <w:r w:rsidRPr="00FC45CE">
              <w:t xml:space="preserve">, </w:t>
            </w:r>
            <w:r w:rsidR="00EE49B3">
              <w:t>Siemens</w:t>
            </w:r>
            <w:r w:rsidRPr="00FC45CE">
              <w:t xml:space="preserve"> ir </w:t>
            </w:r>
            <w:proofErr w:type="spellStart"/>
            <w:r w:rsidR="00241311">
              <w:t>DrGem</w:t>
            </w:r>
            <w:proofErr w:type="spellEnd"/>
            <w:r w:rsidR="00241311">
              <w:t xml:space="preserve"> </w:t>
            </w:r>
            <w:r w:rsidRPr="00FC45CE">
              <w:t xml:space="preserve">gamintojų </w:t>
            </w:r>
            <w:r w:rsidR="00241311">
              <w:t>stacionarūs</w:t>
            </w:r>
            <w:r w:rsidRPr="00FC45CE">
              <w:t xml:space="preserve"> rentgeno aparatai</w:t>
            </w:r>
            <w:r>
              <w:t xml:space="preserve">. Konkurencija nėra ribojama. Šis parametras atitinka perkančiosios organizacijos poreikius. Dėl šių priežasčių parametras </w:t>
            </w:r>
            <w:r w:rsidRPr="00474BD0">
              <w:t>1.3</w:t>
            </w:r>
            <w:r>
              <w:t xml:space="preserve"> Srovės ir laiko sandaugos diapazonas </w:t>
            </w:r>
            <w:r w:rsidRPr="0048640B">
              <w:rPr>
                <w:bCs/>
              </w:rPr>
              <w:t xml:space="preserve">ne siauresnėse ribose kaip nuo  0,1 iki 1000 </w:t>
            </w:r>
            <w:proofErr w:type="spellStart"/>
            <w:r w:rsidRPr="0048640B">
              <w:rPr>
                <w:bCs/>
              </w:rPr>
              <w:t>mAs</w:t>
            </w:r>
            <w:proofErr w:type="spellEnd"/>
            <w:r>
              <w:rPr>
                <w:bCs/>
              </w:rPr>
              <w:t xml:space="preserve"> </w:t>
            </w:r>
            <w:r>
              <w:t>keičiamas nebus.</w:t>
            </w:r>
          </w:p>
          <w:p w14:paraId="0039919F" w14:textId="77777777" w:rsidR="00984CB9" w:rsidRPr="008862ED" w:rsidRDefault="00984CB9" w:rsidP="00544278">
            <w:pPr>
              <w:spacing w:after="0" w:line="240" w:lineRule="auto"/>
              <w:rPr>
                <w:rFonts w:ascii="Times New Roman" w:hAnsi="Times New Roman" w:cs="Times New Roman"/>
                <w:sz w:val="22"/>
                <w:szCs w:val="22"/>
              </w:rPr>
            </w:pPr>
          </w:p>
        </w:tc>
      </w:tr>
      <w:tr w:rsidR="00984CB9" w:rsidRPr="008862ED" w14:paraId="298F94AA" w14:textId="3B943E21" w:rsidTr="00984CB9">
        <w:tc>
          <w:tcPr>
            <w:tcW w:w="7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056AEE" w14:textId="77777777" w:rsidR="00984CB9" w:rsidRPr="008862ED" w:rsidRDefault="00984CB9" w:rsidP="00A1261A">
            <w:pPr>
              <w:spacing w:after="0" w:line="240" w:lineRule="auto"/>
              <w:rPr>
                <w:rFonts w:ascii="Times New Roman" w:hAnsi="Times New Roman" w:cs="Times New Roman"/>
                <w:sz w:val="22"/>
                <w:szCs w:val="22"/>
              </w:rPr>
            </w:pPr>
            <w:r w:rsidRPr="008862ED">
              <w:rPr>
                <w:rFonts w:ascii="Times New Roman" w:hAnsi="Times New Roman" w:cs="Times New Roman"/>
                <w:sz w:val="22"/>
                <w:szCs w:val="22"/>
              </w:rPr>
              <w:lastRenderedPageBreak/>
              <w:t xml:space="preserve"> 1.4</w:t>
            </w:r>
          </w:p>
        </w:tc>
        <w:tc>
          <w:tcPr>
            <w:tcW w:w="24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E419EF" w14:textId="77777777" w:rsidR="00984CB9" w:rsidRPr="008862ED" w:rsidRDefault="00984CB9" w:rsidP="00A1261A">
            <w:pPr>
              <w:spacing w:after="0" w:line="240" w:lineRule="auto"/>
              <w:rPr>
                <w:rFonts w:ascii="Times New Roman" w:hAnsi="Times New Roman" w:cs="Times New Roman"/>
                <w:sz w:val="22"/>
                <w:szCs w:val="22"/>
              </w:rPr>
            </w:pPr>
            <w:r w:rsidRPr="008862ED">
              <w:rPr>
                <w:rFonts w:ascii="Times New Roman" w:hAnsi="Times New Roman" w:cs="Times New Roman"/>
                <w:sz w:val="22"/>
                <w:szCs w:val="22"/>
              </w:rPr>
              <w:t>Automatinis ekspozicijos valdymas (AEV)</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C3BEC4" w14:textId="77777777" w:rsidR="00984CB9" w:rsidRPr="008862ED" w:rsidRDefault="00984CB9" w:rsidP="00A1261A">
            <w:pPr>
              <w:spacing w:after="0" w:line="240" w:lineRule="auto"/>
              <w:rPr>
                <w:rFonts w:ascii="Times New Roman" w:hAnsi="Times New Roman" w:cs="Times New Roman"/>
                <w:sz w:val="22"/>
                <w:szCs w:val="22"/>
              </w:rPr>
            </w:pPr>
            <w:r w:rsidRPr="008862ED">
              <w:rPr>
                <w:rFonts w:ascii="Times New Roman" w:hAnsi="Times New Roman" w:cs="Times New Roman"/>
                <w:sz w:val="22"/>
                <w:szCs w:val="22"/>
              </w:rPr>
              <w:t>Būtina</w:t>
            </w:r>
          </w:p>
        </w:tc>
        <w:tc>
          <w:tcPr>
            <w:tcW w:w="5020" w:type="dxa"/>
            <w:tcBorders>
              <w:top w:val="single" w:sz="4" w:space="0" w:color="000000"/>
              <w:left w:val="single" w:sz="4" w:space="0" w:color="000000"/>
              <w:bottom w:val="single" w:sz="4" w:space="0" w:color="000000"/>
              <w:right w:val="single" w:sz="4" w:space="0" w:color="000000"/>
            </w:tcBorders>
          </w:tcPr>
          <w:p w14:paraId="4B7A2FFB" w14:textId="533327C5" w:rsidR="00984CB9" w:rsidRPr="008862ED" w:rsidRDefault="00984CB9" w:rsidP="00544278">
            <w:pPr>
              <w:spacing w:after="0" w:line="240" w:lineRule="auto"/>
              <w:rPr>
                <w:rFonts w:ascii="Times New Roman" w:hAnsi="Times New Roman" w:cs="Times New Roman"/>
                <w:sz w:val="22"/>
                <w:szCs w:val="22"/>
              </w:rPr>
            </w:pPr>
          </w:p>
        </w:tc>
        <w:tc>
          <w:tcPr>
            <w:tcW w:w="3032" w:type="dxa"/>
            <w:tcBorders>
              <w:top w:val="single" w:sz="4" w:space="0" w:color="000000"/>
              <w:left w:val="single" w:sz="4" w:space="0" w:color="000000"/>
              <w:bottom w:val="single" w:sz="4" w:space="0" w:color="000000"/>
              <w:right w:val="single" w:sz="4" w:space="0" w:color="000000"/>
            </w:tcBorders>
          </w:tcPr>
          <w:p w14:paraId="412048C3" w14:textId="77777777" w:rsidR="00984CB9" w:rsidRPr="008862ED" w:rsidRDefault="00984CB9" w:rsidP="00544278">
            <w:pPr>
              <w:spacing w:after="0" w:line="240" w:lineRule="auto"/>
              <w:rPr>
                <w:rFonts w:ascii="Times New Roman" w:hAnsi="Times New Roman" w:cs="Times New Roman"/>
                <w:sz w:val="22"/>
                <w:szCs w:val="22"/>
              </w:rPr>
            </w:pPr>
          </w:p>
        </w:tc>
      </w:tr>
      <w:tr w:rsidR="00984CB9" w:rsidRPr="008862ED" w14:paraId="3F684146" w14:textId="0E9441BA" w:rsidTr="00984CB9">
        <w:tc>
          <w:tcPr>
            <w:tcW w:w="7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47077E" w14:textId="77777777" w:rsidR="00984CB9" w:rsidRPr="008862ED" w:rsidRDefault="00984CB9" w:rsidP="00A1261A">
            <w:pPr>
              <w:spacing w:after="0" w:line="240" w:lineRule="auto"/>
              <w:rPr>
                <w:rFonts w:ascii="Times New Roman" w:hAnsi="Times New Roman" w:cs="Times New Roman"/>
                <w:sz w:val="22"/>
                <w:szCs w:val="22"/>
              </w:rPr>
            </w:pPr>
            <w:r w:rsidRPr="008862ED">
              <w:rPr>
                <w:rFonts w:ascii="Times New Roman" w:hAnsi="Times New Roman" w:cs="Times New Roman"/>
                <w:sz w:val="22"/>
                <w:szCs w:val="22"/>
              </w:rPr>
              <w:t xml:space="preserve"> 1.5</w:t>
            </w:r>
          </w:p>
        </w:tc>
        <w:tc>
          <w:tcPr>
            <w:tcW w:w="24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F7160F" w14:textId="77777777" w:rsidR="00984CB9" w:rsidRPr="008862ED" w:rsidRDefault="00984CB9" w:rsidP="00A1261A">
            <w:pPr>
              <w:spacing w:after="0" w:line="240" w:lineRule="auto"/>
              <w:rPr>
                <w:rFonts w:ascii="Times New Roman" w:hAnsi="Times New Roman" w:cs="Times New Roman"/>
                <w:sz w:val="22"/>
                <w:szCs w:val="22"/>
              </w:rPr>
            </w:pPr>
            <w:r w:rsidRPr="008862ED">
              <w:rPr>
                <w:rFonts w:ascii="Times New Roman" w:hAnsi="Times New Roman" w:cs="Times New Roman"/>
                <w:sz w:val="22"/>
                <w:szCs w:val="22"/>
              </w:rPr>
              <w:t>AEV sistemos laukų pasirinkimas</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161A83" w14:textId="77777777" w:rsidR="00984CB9" w:rsidRPr="008862ED" w:rsidRDefault="00984CB9" w:rsidP="00A1261A">
            <w:pPr>
              <w:spacing w:after="0" w:line="240" w:lineRule="auto"/>
              <w:rPr>
                <w:rFonts w:ascii="Times New Roman" w:hAnsi="Times New Roman" w:cs="Times New Roman"/>
                <w:sz w:val="22"/>
                <w:szCs w:val="22"/>
              </w:rPr>
            </w:pPr>
            <w:r w:rsidRPr="008862ED">
              <w:rPr>
                <w:rFonts w:ascii="Times New Roman" w:hAnsi="Times New Roman" w:cs="Times New Roman"/>
                <w:sz w:val="22"/>
                <w:szCs w:val="22"/>
              </w:rPr>
              <w:t>Būtina</w:t>
            </w:r>
          </w:p>
        </w:tc>
        <w:tc>
          <w:tcPr>
            <w:tcW w:w="5020" w:type="dxa"/>
            <w:tcBorders>
              <w:top w:val="single" w:sz="4" w:space="0" w:color="000000"/>
              <w:left w:val="single" w:sz="4" w:space="0" w:color="000000"/>
              <w:bottom w:val="single" w:sz="4" w:space="0" w:color="000000"/>
              <w:right w:val="single" w:sz="4" w:space="0" w:color="000000"/>
            </w:tcBorders>
          </w:tcPr>
          <w:p w14:paraId="5003DDFE" w14:textId="6C899F9C" w:rsidR="00984CB9" w:rsidRPr="008862ED" w:rsidRDefault="00984CB9" w:rsidP="00544278">
            <w:pPr>
              <w:spacing w:after="0" w:line="240" w:lineRule="auto"/>
              <w:rPr>
                <w:rFonts w:ascii="Times New Roman" w:hAnsi="Times New Roman" w:cs="Times New Roman"/>
                <w:sz w:val="22"/>
                <w:szCs w:val="22"/>
              </w:rPr>
            </w:pPr>
          </w:p>
        </w:tc>
        <w:tc>
          <w:tcPr>
            <w:tcW w:w="3032" w:type="dxa"/>
            <w:tcBorders>
              <w:top w:val="single" w:sz="4" w:space="0" w:color="000000"/>
              <w:left w:val="single" w:sz="4" w:space="0" w:color="000000"/>
              <w:bottom w:val="single" w:sz="4" w:space="0" w:color="000000"/>
              <w:right w:val="single" w:sz="4" w:space="0" w:color="000000"/>
            </w:tcBorders>
          </w:tcPr>
          <w:p w14:paraId="68AA2AB9" w14:textId="77777777" w:rsidR="00984CB9" w:rsidRPr="008862ED" w:rsidRDefault="00984CB9" w:rsidP="00544278">
            <w:pPr>
              <w:spacing w:after="0" w:line="240" w:lineRule="auto"/>
              <w:rPr>
                <w:rFonts w:ascii="Times New Roman" w:hAnsi="Times New Roman" w:cs="Times New Roman"/>
                <w:sz w:val="22"/>
                <w:szCs w:val="22"/>
              </w:rPr>
            </w:pPr>
          </w:p>
        </w:tc>
      </w:tr>
      <w:tr w:rsidR="00984CB9" w:rsidRPr="008862ED" w14:paraId="2491F82C" w14:textId="6335F736" w:rsidTr="00984CB9">
        <w:tc>
          <w:tcPr>
            <w:tcW w:w="7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9CF8C4" w14:textId="77777777" w:rsidR="00984CB9" w:rsidRPr="008862ED" w:rsidRDefault="00984CB9" w:rsidP="00A1261A">
            <w:pPr>
              <w:spacing w:after="0" w:line="240" w:lineRule="auto"/>
              <w:rPr>
                <w:rFonts w:ascii="Times New Roman" w:hAnsi="Times New Roman" w:cs="Times New Roman"/>
                <w:sz w:val="22"/>
                <w:szCs w:val="22"/>
              </w:rPr>
            </w:pPr>
            <w:r w:rsidRPr="008862ED">
              <w:rPr>
                <w:rFonts w:ascii="Times New Roman" w:hAnsi="Times New Roman" w:cs="Times New Roman"/>
                <w:sz w:val="22"/>
                <w:szCs w:val="22"/>
              </w:rPr>
              <w:t xml:space="preserve"> 1.6</w:t>
            </w:r>
          </w:p>
        </w:tc>
        <w:tc>
          <w:tcPr>
            <w:tcW w:w="24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0044FB" w14:textId="77777777" w:rsidR="00984CB9" w:rsidRPr="00E56E0B" w:rsidRDefault="00984CB9" w:rsidP="00A1261A">
            <w:pPr>
              <w:spacing w:after="0" w:line="240" w:lineRule="auto"/>
              <w:rPr>
                <w:rFonts w:ascii="Times New Roman" w:hAnsi="Times New Roman" w:cs="Times New Roman"/>
                <w:b/>
                <w:sz w:val="22"/>
                <w:szCs w:val="22"/>
              </w:rPr>
            </w:pPr>
            <w:r w:rsidRPr="00E56E0B">
              <w:rPr>
                <w:rFonts w:ascii="Times New Roman" w:hAnsi="Times New Roman" w:cs="Times New Roman"/>
                <w:b/>
                <w:sz w:val="22"/>
                <w:szCs w:val="22"/>
              </w:rPr>
              <w:t>Anatominės programos</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63197D" w14:textId="24CCD1CE" w:rsidR="00984CB9" w:rsidRPr="00E56E0B" w:rsidRDefault="00984CB9" w:rsidP="00A1261A">
            <w:pPr>
              <w:spacing w:after="0" w:line="240" w:lineRule="auto"/>
              <w:rPr>
                <w:rFonts w:ascii="Times New Roman" w:hAnsi="Times New Roman" w:cs="Times New Roman"/>
                <w:b/>
                <w:sz w:val="22"/>
                <w:szCs w:val="22"/>
              </w:rPr>
            </w:pPr>
            <w:r w:rsidRPr="00E56E0B">
              <w:rPr>
                <w:rFonts w:ascii="Times New Roman" w:hAnsi="Times New Roman" w:cs="Times New Roman"/>
                <w:b/>
                <w:sz w:val="22"/>
                <w:szCs w:val="22"/>
              </w:rPr>
              <w:t>Būtina. Ne mažiau 1000 vnt.</w:t>
            </w:r>
          </w:p>
        </w:tc>
        <w:tc>
          <w:tcPr>
            <w:tcW w:w="5020" w:type="dxa"/>
            <w:tcBorders>
              <w:top w:val="single" w:sz="4" w:space="0" w:color="000000"/>
              <w:left w:val="single" w:sz="4" w:space="0" w:color="000000"/>
              <w:bottom w:val="single" w:sz="4" w:space="0" w:color="000000"/>
              <w:right w:val="single" w:sz="4" w:space="0" w:color="000000"/>
            </w:tcBorders>
          </w:tcPr>
          <w:p w14:paraId="5FD5B51D" w14:textId="2386DD3F" w:rsidR="00984CB9" w:rsidRPr="008862ED" w:rsidRDefault="00984CB9" w:rsidP="00544278">
            <w:pPr>
              <w:spacing w:after="0" w:line="240" w:lineRule="auto"/>
              <w:rPr>
                <w:rFonts w:ascii="Times New Roman" w:hAnsi="Times New Roman" w:cs="Times New Roman"/>
                <w:sz w:val="22"/>
                <w:szCs w:val="22"/>
              </w:rPr>
            </w:pPr>
            <w:r w:rsidRPr="00984CB9">
              <w:rPr>
                <w:rFonts w:ascii="Times New Roman" w:hAnsi="Times New Roman" w:cs="Times New Roman"/>
                <w:sz w:val="22"/>
                <w:szCs w:val="22"/>
              </w:rPr>
              <w:t>2.2. Dėl anatominių programų skaičiaus (1.6 p.) Reikalavimas, kad aparatas turėtų ne mažiau kaip 1000 anatominių programų, yra neaiškus ir perteklinis. Techninėje specifikacijoje nenurodyta, ką reiškia šis skaičius – ar tai tyrimų protokolai, ar iš anksto nustatytos ekspozicijos programos. Be aiškaus apibrėžimo toks reikalavimas yra miglotas ir ribojantis.</w:t>
            </w:r>
          </w:p>
        </w:tc>
        <w:tc>
          <w:tcPr>
            <w:tcW w:w="3032" w:type="dxa"/>
            <w:tcBorders>
              <w:top w:val="single" w:sz="4" w:space="0" w:color="000000"/>
              <w:left w:val="single" w:sz="4" w:space="0" w:color="000000"/>
              <w:bottom w:val="single" w:sz="4" w:space="0" w:color="000000"/>
              <w:right w:val="single" w:sz="4" w:space="0" w:color="000000"/>
            </w:tcBorders>
          </w:tcPr>
          <w:p w14:paraId="1B23CA3D" w14:textId="799C2CB4" w:rsidR="00984CB9" w:rsidRDefault="00984CB9" w:rsidP="00984CB9">
            <w:r>
              <w:rPr>
                <w:bCs/>
              </w:rPr>
              <w:t xml:space="preserve">Didesnis stacionaraus rentgeno aparato anatominių programų skaičius turi daugiau klinikinio lankstumo. Daugiau nei 1000 anatominių programų leidžia turėti platų ištyrimo spektrą standartiniais ir specialiais atvejais, greitesnį tyrimo laiką. Šis parametras leidžia pasirinkti skirtingas numatytas programas įvairioms patologijoms ir </w:t>
            </w:r>
            <w:r>
              <w:rPr>
                <w:bCs/>
              </w:rPr>
              <w:lastRenderedPageBreak/>
              <w:t xml:space="preserve">pozicionavimui nustatyti. </w:t>
            </w:r>
            <w:r w:rsidR="00241311" w:rsidRPr="00FC45CE">
              <w:t xml:space="preserve">Rinkoje šį parametrą atitinka </w:t>
            </w:r>
            <w:proofErr w:type="spellStart"/>
            <w:r w:rsidR="00241311" w:rsidRPr="00FC45CE">
              <w:t>Shimadzu</w:t>
            </w:r>
            <w:proofErr w:type="spellEnd"/>
            <w:r w:rsidR="00241311" w:rsidRPr="00FC45CE">
              <w:t xml:space="preserve">, </w:t>
            </w:r>
            <w:proofErr w:type="spellStart"/>
            <w:r w:rsidR="00241311" w:rsidRPr="00FC45CE">
              <w:t>Lanmage</w:t>
            </w:r>
            <w:proofErr w:type="spellEnd"/>
            <w:r w:rsidR="00241311" w:rsidRPr="00FC45CE">
              <w:t xml:space="preserve">, </w:t>
            </w:r>
            <w:r w:rsidR="00EE49B3">
              <w:t>Siemens</w:t>
            </w:r>
            <w:r w:rsidR="00241311" w:rsidRPr="00FC45CE">
              <w:t xml:space="preserve"> ir </w:t>
            </w:r>
            <w:proofErr w:type="spellStart"/>
            <w:r w:rsidR="00241311">
              <w:t>DrGem</w:t>
            </w:r>
            <w:proofErr w:type="spellEnd"/>
            <w:r w:rsidR="00241311">
              <w:t xml:space="preserve"> </w:t>
            </w:r>
            <w:r w:rsidR="00241311" w:rsidRPr="00FC45CE">
              <w:t xml:space="preserve">gamintojų </w:t>
            </w:r>
            <w:r w:rsidR="00241311">
              <w:t>stacionarūs</w:t>
            </w:r>
            <w:r w:rsidR="00241311" w:rsidRPr="00FC45CE">
              <w:t xml:space="preserve"> rentgeno aparatai</w:t>
            </w:r>
            <w:r w:rsidR="00241311">
              <w:t xml:space="preserve">. </w:t>
            </w:r>
            <w:r>
              <w:t xml:space="preserve"> Konkurencija nėra ribojama. Šis parametras atitinka perkančiosios organizacijos poreikius. Dėl šių priežasčių parametras </w:t>
            </w:r>
            <w:r>
              <w:rPr>
                <w:bCs/>
              </w:rPr>
              <w:t>1.6 Anatominės programos. Būtina. Ne mažiau 1000 vnt</w:t>
            </w:r>
            <w:r>
              <w:t>. keičiamas nebus.</w:t>
            </w:r>
          </w:p>
          <w:p w14:paraId="2859C40F" w14:textId="77777777" w:rsidR="00984CB9" w:rsidRPr="008862ED" w:rsidRDefault="00984CB9" w:rsidP="00544278">
            <w:pPr>
              <w:spacing w:after="0" w:line="240" w:lineRule="auto"/>
              <w:rPr>
                <w:rFonts w:ascii="Times New Roman" w:hAnsi="Times New Roman" w:cs="Times New Roman"/>
                <w:sz w:val="22"/>
                <w:szCs w:val="22"/>
              </w:rPr>
            </w:pPr>
          </w:p>
        </w:tc>
      </w:tr>
      <w:tr w:rsidR="00984CB9" w:rsidRPr="008862ED" w14:paraId="4C057EF7" w14:textId="16C34D71" w:rsidTr="00984CB9">
        <w:tc>
          <w:tcPr>
            <w:tcW w:w="7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EA7346" w14:textId="77777777" w:rsidR="00984CB9" w:rsidRPr="008862ED" w:rsidRDefault="00984CB9" w:rsidP="00A1261A">
            <w:pPr>
              <w:spacing w:after="0" w:line="240" w:lineRule="auto"/>
              <w:rPr>
                <w:rFonts w:ascii="Times New Roman" w:hAnsi="Times New Roman" w:cs="Times New Roman"/>
                <w:sz w:val="22"/>
                <w:szCs w:val="22"/>
              </w:rPr>
            </w:pPr>
            <w:r w:rsidRPr="008862ED">
              <w:rPr>
                <w:rFonts w:ascii="Times New Roman" w:hAnsi="Times New Roman" w:cs="Times New Roman"/>
                <w:sz w:val="22"/>
                <w:szCs w:val="22"/>
              </w:rPr>
              <w:lastRenderedPageBreak/>
              <w:t xml:space="preserve"> 1.7</w:t>
            </w:r>
          </w:p>
        </w:tc>
        <w:tc>
          <w:tcPr>
            <w:tcW w:w="24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54FC40" w14:textId="77777777" w:rsidR="00984CB9" w:rsidRPr="008862ED" w:rsidRDefault="00984CB9" w:rsidP="00A1261A">
            <w:pPr>
              <w:spacing w:after="0" w:line="240" w:lineRule="auto"/>
              <w:rPr>
                <w:rFonts w:ascii="Times New Roman" w:hAnsi="Times New Roman" w:cs="Times New Roman"/>
                <w:sz w:val="22"/>
                <w:szCs w:val="22"/>
              </w:rPr>
            </w:pPr>
            <w:r w:rsidRPr="008862ED">
              <w:rPr>
                <w:rFonts w:ascii="Times New Roman" w:hAnsi="Times New Roman" w:cs="Times New Roman"/>
                <w:sz w:val="22"/>
                <w:szCs w:val="22"/>
              </w:rPr>
              <w:t>Galimybė vartotojui įrašyti savo programas</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5E0973" w14:textId="77777777" w:rsidR="00984CB9" w:rsidRPr="008862ED" w:rsidRDefault="00984CB9" w:rsidP="00A1261A">
            <w:pPr>
              <w:spacing w:after="0" w:line="240" w:lineRule="auto"/>
              <w:rPr>
                <w:rFonts w:ascii="Times New Roman" w:hAnsi="Times New Roman" w:cs="Times New Roman"/>
                <w:sz w:val="22"/>
                <w:szCs w:val="22"/>
              </w:rPr>
            </w:pPr>
            <w:r w:rsidRPr="008862ED">
              <w:rPr>
                <w:rFonts w:ascii="Times New Roman" w:hAnsi="Times New Roman" w:cs="Times New Roman"/>
                <w:sz w:val="22"/>
                <w:szCs w:val="22"/>
              </w:rPr>
              <w:t>Būtina</w:t>
            </w:r>
          </w:p>
        </w:tc>
        <w:tc>
          <w:tcPr>
            <w:tcW w:w="5020" w:type="dxa"/>
            <w:tcBorders>
              <w:top w:val="single" w:sz="4" w:space="0" w:color="000000"/>
              <w:left w:val="single" w:sz="4" w:space="0" w:color="000000"/>
              <w:bottom w:val="single" w:sz="4" w:space="0" w:color="000000"/>
              <w:right w:val="single" w:sz="4" w:space="0" w:color="000000"/>
            </w:tcBorders>
          </w:tcPr>
          <w:p w14:paraId="0ED97203" w14:textId="77777777" w:rsidR="00984CB9" w:rsidRPr="00984CB9" w:rsidRDefault="00984CB9" w:rsidP="00984CB9">
            <w:pPr>
              <w:spacing w:after="0" w:line="240" w:lineRule="auto"/>
              <w:rPr>
                <w:rFonts w:ascii="Times New Roman" w:hAnsi="Times New Roman" w:cs="Times New Roman"/>
                <w:sz w:val="22"/>
                <w:szCs w:val="22"/>
              </w:rPr>
            </w:pPr>
            <w:r w:rsidRPr="00984CB9">
              <w:rPr>
                <w:rFonts w:ascii="Times New Roman" w:hAnsi="Times New Roman" w:cs="Times New Roman"/>
                <w:sz w:val="22"/>
                <w:szCs w:val="22"/>
              </w:rPr>
              <w:t xml:space="preserve">2.3. Dėl galimybės įrašyti vartotojo programas (1.7 p.) </w:t>
            </w:r>
          </w:p>
          <w:p w14:paraId="46F79A28" w14:textId="77777777" w:rsidR="00984CB9" w:rsidRPr="00984CB9" w:rsidRDefault="00984CB9" w:rsidP="00984CB9">
            <w:pPr>
              <w:spacing w:after="0" w:line="240" w:lineRule="auto"/>
              <w:rPr>
                <w:rFonts w:ascii="Times New Roman" w:hAnsi="Times New Roman" w:cs="Times New Roman"/>
                <w:sz w:val="22"/>
                <w:szCs w:val="22"/>
              </w:rPr>
            </w:pPr>
            <w:r w:rsidRPr="00984CB9">
              <w:rPr>
                <w:rFonts w:ascii="Times New Roman" w:hAnsi="Times New Roman" w:cs="Times New Roman"/>
                <w:sz w:val="22"/>
                <w:szCs w:val="22"/>
              </w:rPr>
              <w:t xml:space="preserve">Punktas, numatantis, kad vartotojas turi galėti įrašyti savo programas, yra stipriai abejotinas kibernetinio </w:t>
            </w:r>
          </w:p>
          <w:p w14:paraId="23E1CBCC" w14:textId="77777777" w:rsidR="00984CB9" w:rsidRPr="00984CB9" w:rsidRDefault="00984CB9" w:rsidP="00984CB9">
            <w:pPr>
              <w:spacing w:after="0" w:line="240" w:lineRule="auto"/>
              <w:rPr>
                <w:rFonts w:ascii="Times New Roman" w:hAnsi="Times New Roman" w:cs="Times New Roman"/>
                <w:sz w:val="22"/>
                <w:szCs w:val="22"/>
              </w:rPr>
            </w:pPr>
            <w:r w:rsidRPr="00984CB9">
              <w:rPr>
                <w:rFonts w:ascii="Times New Roman" w:hAnsi="Times New Roman" w:cs="Times New Roman"/>
                <w:sz w:val="22"/>
                <w:szCs w:val="22"/>
              </w:rPr>
              <w:t xml:space="preserve">saugumo ir diagnostikos tikslumo aspektais. Įrangos gamintojai sukuria optimizuotas ir saugias programas, </w:t>
            </w:r>
          </w:p>
          <w:p w14:paraId="28540DBA" w14:textId="77777777" w:rsidR="00984CB9" w:rsidRPr="00984CB9" w:rsidRDefault="00984CB9" w:rsidP="00984CB9">
            <w:pPr>
              <w:spacing w:after="0" w:line="240" w:lineRule="auto"/>
              <w:rPr>
                <w:rFonts w:ascii="Times New Roman" w:hAnsi="Times New Roman" w:cs="Times New Roman"/>
                <w:sz w:val="22"/>
                <w:szCs w:val="22"/>
              </w:rPr>
            </w:pPr>
            <w:r w:rsidRPr="00984CB9">
              <w:rPr>
                <w:rFonts w:ascii="Times New Roman" w:hAnsi="Times New Roman" w:cs="Times New Roman"/>
                <w:sz w:val="22"/>
                <w:szCs w:val="22"/>
              </w:rPr>
              <w:t xml:space="preserve">kurios užtikrina įrenginio funkcionalumą. Galimybė vartotojui keisti arba įrašyti naujas programas gali kelti </w:t>
            </w:r>
          </w:p>
          <w:p w14:paraId="3B9F7063" w14:textId="77777777" w:rsidR="00984CB9" w:rsidRPr="00984CB9" w:rsidRDefault="00984CB9" w:rsidP="00984CB9">
            <w:pPr>
              <w:spacing w:after="0" w:line="240" w:lineRule="auto"/>
              <w:rPr>
                <w:rFonts w:ascii="Times New Roman" w:hAnsi="Times New Roman" w:cs="Times New Roman"/>
                <w:sz w:val="22"/>
                <w:szCs w:val="22"/>
              </w:rPr>
            </w:pPr>
            <w:r w:rsidRPr="00984CB9">
              <w:rPr>
                <w:rFonts w:ascii="Times New Roman" w:hAnsi="Times New Roman" w:cs="Times New Roman"/>
                <w:sz w:val="22"/>
                <w:szCs w:val="22"/>
              </w:rPr>
              <w:t xml:space="preserve">suderinamumo ar diagnostinės kokybės riziką, ypač kai jau reikalaujama turėti 1000 programų (1.6 p.). Šis </w:t>
            </w:r>
          </w:p>
          <w:p w14:paraId="789D77AF" w14:textId="6EA75B4E" w:rsidR="00984CB9" w:rsidRPr="008862ED" w:rsidRDefault="00984CB9" w:rsidP="00984CB9">
            <w:pPr>
              <w:spacing w:after="0" w:line="240" w:lineRule="auto"/>
              <w:rPr>
                <w:rFonts w:ascii="Times New Roman" w:hAnsi="Times New Roman" w:cs="Times New Roman"/>
                <w:sz w:val="22"/>
                <w:szCs w:val="22"/>
              </w:rPr>
            </w:pPr>
            <w:r w:rsidRPr="00984CB9">
              <w:rPr>
                <w:rFonts w:ascii="Times New Roman" w:hAnsi="Times New Roman" w:cs="Times New Roman"/>
                <w:sz w:val="22"/>
                <w:szCs w:val="22"/>
              </w:rPr>
              <w:t>reikalavimas yra neproporcingas ir perteklinis.</w:t>
            </w:r>
          </w:p>
        </w:tc>
        <w:tc>
          <w:tcPr>
            <w:tcW w:w="3032" w:type="dxa"/>
            <w:tcBorders>
              <w:top w:val="single" w:sz="4" w:space="0" w:color="000000"/>
              <w:left w:val="single" w:sz="4" w:space="0" w:color="000000"/>
              <w:bottom w:val="single" w:sz="4" w:space="0" w:color="000000"/>
              <w:right w:val="single" w:sz="4" w:space="0" w:color="000000"/>
            </w:tcBorders>
          </w:tcPr>
          <w:p w14:paraId="4C2BA019" w14:textId="021BAC98" w:rsidR="00984CB9" w:rsidRDefault="00984CB9" w:rsidP="00984CB9">
            <w:r>
              <w:t xml:space="preserve">Šis parametras yra svarbus ir užtikrina galimybę patyrusiam radiologijos technologui pačiam sukurti ir įrašyti anatominio vaizdo programas, kurios remiantis radiologijos technologo nuožiūra ir patirti būtų dar naudingesnės pacientui, pagerintų tyrimo kokybę ir sumažintų spinduliuotės dozę. </w:t>
            </w:r>
            <w:r w:rsidR="00241311" w:rsidRPr="00FC45CE">
              <w:t xml:space="preserve">Rinkoje šį parametrą atitinka </w:t>
            </w:r>
            <w:proofErr w:type="spellStart"/>
            <w:r w:rsidR="00241311" w:rsidRPr="00FC45CE">
              <w:t>Shimadzu</w:t>
            </w:r>
            <w:proofErr w:type="spellEnd"/>
            <w:r w:rsidR="00241311" w:rsidRPr="00FC45CE">
              <w:t xml:space="preserve">, </w:t>
            </w:r>
            <w:proofErr w:type="spellStart"/>
            <w:r w:rsidR="00241311" w:rsidRPr="00FC45CE">
              <w:t>Lanmage</w:t>
            </w:r>
            <w:proofErr w:type="spellEnd"/>
            <w:r w:rsidR="00241311" w:rsidRPr="00FC45CE">
              <w:t xml:space="preserve">, </w:t>
            </w:r>
            <w:r w:rsidR="00EE49B3">
              <w:t>Siemens</w:t>
            </w:r>
            <w:r w:rsidR="00241311" w:rsidRPr="00FC45CE">
              <w:t xml:space="preserve"> ir </w:t>
            </w:r>
            <w:proofErr w:type="spellStart"/>
            <w:r w:rsidR="00241311">
              <w:t>DrGem</w:t>
            </w:r>
            <w:proofErr w:type="spellEnd"/>
            <w:r w:rsidR="00241311">
              <w:t xml:space="preserve"> </w:t>
            </w:r>
            <w:r w:rsidR="00241311" w:rsidRPr="00FC45CE">
              <w:t xml:space="preserve">gamintojų </w:t>
            </w:r>
            <w:r w:rsidR="00241311">
              <w:t xml:space="preserve">stacionarūs </w:t>
            </w:r>
            <w:r w:rsidR="00241311" w:rsidRPr="00FC45CE">
              <w:t>rentgeno aparatai</w:t>
            </w:r>
            <w:r w:rsidR="00241311">
              <w:t>.</w:t>
            </w:r>
            <w:r>
              <w:t xml:space="preserve"> Konkurencija nėra ribojama. Šis parametras atitinka perkančiosios organizacijos poreikius. Dėl šių priežasčių parametras 1.7 Galimybė vartotojui įrašyti savo programas. Būtina. keičiamas nebus.</w:t>
            </w:r>
          </w:p>
          <w:p w14:paraId="5D7EA14B" w14:textId="77777777" w:rsidR="00984CB9" w:rsidRPr="008862ED" w:rsidRDefault="00984CB9" w:rsidP="00544278">
            <w:pPr>
              <w:spacing w:after="0" w:line="240" w:lineRule="auto"/>
              <w:rPr>
                <w:rFonts w:ascii="Times New Roman" w:hAnsi="Times New Roman" w:cs="Times New Roman"/>
                <w:sz w:val="22"/>
                <w:szCs w:val="22"/>
              </w:rPr>
            </w:pPr>
          </w:p>
        </w:tc>
      </w:tr>
      <w:tr w:rsidR="00984CB9" w:rsidRPr="008862ED" w14:paraId="236197E2" w14:textId="5DFEB1C1" w:rsidTr="00984CB9">
        <w:tc>
          <w:tcPr>
            <w:tcW w:w="7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E4B674" w14:textId="77777777" w:rsidR="00984CB9" w:rsidRPr="008862ED" w:rsidRDefault="00984CB9" w:rsidP="00A1261A">
            <w:pPr>
              <w:spacing w:after="0" w:line="240" w:lineRule="auto"/>
              <w:rPr>
                <w:rFonts w:ascii="Times New Roman" w:hAnsi="Times New Roman" w:cs="Times New Roman"/>
                <w:sz w:val="22"/>
                <w:szCs w:val="22"/>
              </w:rPr>
            </w:pPr>
            <w:r w:rsidRPr="008862ED">
              <w:rPr>
                <w:rFonts w:ascii="Times New Roman" w:hAnsi="Times New Roman" w:cs="Times New Roman"/>
                <w:sz w:val="22"/>
                <w:szCs w:val="22"/>
              </w:rPr>
              <w:t xml:space="preserve"> 1.8</w:t>
            </w:r>
          </w:p>
        </w:tc>
        <w:tc>
          <w:tcPr>
            <w:tcW w:w="24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38491F" w14:textId="77777777" w:rsidR="00984CB9" w:rsidRPr="008862ED" w:rsidRDefault="00984CB9" w:rsidP="00A1261A">
            <w:pPr>
              <w:spacing w:after="0" w:line="240" w:lineRule="auto"/>
              <w:rPr>
                <w:rFonts w:ascii="Times New Roman" w:hAnsi="Times New Roman" w:cs="Times New Roman"/>
                <w:sz w:val="22"/>
                <w:szCs w:val="22"/>
              </w:rPr>
            </w:pPr>
            <w:r w:rsidRPr="008862ED">
              <w:rPr>
                <w:rFonts w:ascii="Times New Roman" w:hAnsi="Times New Roman" w:cs="Times New Roman"/>
                <w:sz w:val="22"/>
                <w:szCs w:val="22"/>
              </w:rPr>
              <w:t xml:space="preserve">Dozės ir ploto sandaugos </w:t>
            </w:r>
            <w:r w:rsidRPr="008862ED">
              <w:rPr>
                <w:rFonts w:ascii="Times New Roman" w:hAnsi="Times New Roman" w:cs="Times New Roman"/>
                <w:sz w:val="22"/>
                <w:szCs w:val="22"/>
              </w:rPr>
              <w:lastRenderedPageBreak/>
              <w:t>išmatuotų verčių atvaizdavimas ir perdavimas DICOM formatu</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5A00F4" w14:textId="77777777" w:rsidR="00984CB9" w:rsidRPr="008862ED" w:rsidRDefault="00984CB9" w:rsidP="00A1261A">
            <w:pPr>
              <w:spacing w:after="0" w:line="240" w:lineRule="auto"/>
              <w:rPr>
                <w:rFonts w:ascii="Times New Roman" w:hAnsi="Times New Roman" w:cs="Times New Roman"/>
                <w:sz w:val="22"/>
                <w:szCs w:val="22"/>
              </w:rPr>
            </w:pPr>
            <w:r w:rsidRPr="008862ED">
              <w:rPr>
                <w:rFonts w:ascii="Times New Roman" w:hAnsi="Times New Roman" w:cs="Times New Roman"/>
                <w:sz w:val="22"/>
                <w:szCs w:val="22"/>
              </w:rPr>
              <w:lastRenderedPageBreak/>
              <w:t>Būtina</w:t>
            </w:r>
          </w:p>
        </w:tc>
        <w:tc>
          <w:tcPr>
            <w:tcW w:w="5020" w:type="dxa"/>
            <w:tcBorders>
              <w:top w:val="single" w:sz="4" w:space="0" w:color="000000"/>
              <w:left w:val="single" w:sz="4" w:space="0" w:color="000000"/>
              <w:bottom w:val="single" w:sz="4" w:space="0" w:color="000000"/>
              <w:right w:val="single" w:sz="4" w:space="0" w:color="000000"/>
            </w:tcBorders>
          </w:tcPr>
          <w:p w14:paraId="0FE3708D" w14:textId="0215B8F7" w:rsidR="00984CB9" w:rsidRPr="008862ED" w:rsidRDefault="00984CB9" w:rsidP="00544278">
            <w:pPr>
              <w:spacing w:after="0" w:line="240" w:lineRule="auto"/>
              <w:rPr>
                <w:rFonts w:ascii="Times New Roman" w:hAnsi="Times New Roman" w:cs="Times New Roman"/>
                <w:sz w:val="22"/>
                <w:szCs w:val="22"/>
              </w:rPr>
            </w:pPr>
          </w:p>
        </w:tc>
        <w:tc>
          <w:tcPr>
            <w:tcW w:w="3032" w:type="dxa"/>
            <w:tcBorders>
              <w:top w:val="single" w:sz="4" w:space="0" w:color="000000"/>
              <w:left w:val="single" w:sz="4" w:space="0" w:color="000000"/>
              <w:bottom w:val="single" w:sz="4" w:space="0" w:color="000000"/>
              <w:right w:val="single" w:sz="4" w:space="0" w:color="000000"/>
            </w:tcBorders>
          </w:tcPr>
          <w:p w14:paraId="0EF62E74" w14:textId="77777777" w:rsidR="00984CB9" w:rsidRPr="008862ED" w:rsidRDefault="00984CB9" w:rsidP="00544278">
            <w:pPr>
              <w:spacing w:after="0" w:line="240" w:lineRule="auto"/>
              <w:rPr>
                <w:rFonts w:ascii="Times New Roman" w:hAnsi="Times New Roman" w:cs="Times New Roman"/>
                <w:sz w:val="22"/>
                <w:szCs w:val="22"/>
              </w:rPr>
            </w:pPr>
          </w:p>
        </w:tc>
      </w:tr>
      <w:tr w:rsidR="00984CB9" w:rsidRPr="008862ED" w14:paraId="354A94A9" w14:textId="1560DCDA" w:rsidTr="00984CB9">
        <w:tc>
          <w:tcPr>
            <w:tcW w:w="7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0C7797" w14:textId="77777777" w:rsidR="00984CB9" w:rsidRPr="008862ED" w:rsidRDefault="00984CB9" w:rsidP="00A1261A">
            <w:pPr>
              <w:spacing w:after="0" w:line="240" w:lineRule="auto"/>
              <w:rPr>
                <w:rFonts w:ascii="Times New Roman" w:hAnsi="Times New Roman" w:cs="Times New Roman"/>
                <w:sz w:val="22"/>
                <w:szCs w:val="22"/>
              </w:rPr>
            </w:pPr>
            <w:r w:rsidRPr="008862ED">
              <w:rPr>
                <w:rFonts w:ascii="Times New Roman" w:hAnsi="Times New Roman" w:cs="Times New Roman"/>
                <w:sz w:val="22"/>
                <w:szCs w:val="22"/>
              </w:rPr>
              <w:t xml:space="preserve"> 1.9</w:t>
            </w:r>
          </w:p>
        </w:tc>
        <w:tc>
          <w:tcPr>
            <w:tcW w:w="24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54C86D" w14:textId="77777777" w:rsidR="00984CB9" w:rsidRPr="008862ED" w:rsidRDefault="00984CB9" w:rsidP="00A1261A">
            <w:pPr>
              <w:spacing w:after="0" w:line="240" w:lineRule="auto"/>
              <w:rPr>
                <w:rFonts w:ascii="Times New Roman" w:hAnsi="Times New Roman" w:cs="Times New Roman"/>
                <w:sz w:val="22"/>
                <w:szCs w:val="22"/>
              </w:rPr>
            </w:pPr>
            <w:r w:rsidRPr="008862ED">
              <w:rPr>
                <w:rFonts w:ascii="Times New Roman" w:hAnsi="Times New Roman" w:cs="Times New Roman"/>
                <w:sz w:val="22"/>
                <w:szCs w:val="22"/>
              </w:rPr>
              <w:t>Apsauga nuo perkrovos</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99DF14" w14:textId="77777777" w:rsidR="00984CB9" w:rsidRPr="008862ED" w:rsidRDefault="00984CB9" w:rsidP="00A1261A">
            <w:pPr>
              <w:spacing w:after="0" w:line="240" w:lineRule="auto"/>
              <w:rPr>
                <w:rFonts w:ascii="Times New Roman" w:hAnsi="Times New Roman" w:cs="Times New Roman"/>
                <w:sz w:val="22"/>
                <w:szCs w:val="22"/>
              </w:rPr>
            </w:pPr>
            <w:r w:rsidRPr="008862ED">
              <w:rPr>
                <w:rFonts w:ascii="Times New Roman" w:hAnsi="Times New Roman" w:cs="Times New Roman"/>
                <w:sz w:val="22"/>
                <w:szCs w:val="22"/>
              </w:rPr>
              <w:t>Būtina</w:t>
            </w:r>
          </w:p>
        </w:tc>
        <w:tc>
          <w:tcPr>
            <w:tcW w:w="5020" w:type="dxa"/>
            <w:tcBorders>
              <w:top w:val="single" w:sz="4" w:space="0" w:color="000000"/>
              <w:left w:val="single" w:sz="4" w:space="0" w:color="000000"/>
              <w:bottom w:val="single" w:sz="4" w:space="0" w:color="000000"/>
              <w:right w:val="single" w:sz="4" w:space="0" w:color="000000"/>
            </w:tcBorders>
          </w:tcPr>
          <w:p w14:paraId="180FE82C" w14:textId="166584CB" w:rsidR="00984CB9" w:rsidRPr="008862ED" w:rsidRDefault="00984CB9" w:rsidP="00544278">
            <w:pPr>
              <w:spacing w:after="0" w:line="240" w:lineRule="auto"/>
              <w:rPr>
                <w:rFonts w:ascii="Times New Roman" w:hAnsi="Times New Roman" w:cs="Times New Roman"/>
                <w:sz w:val="22"/>
                <w:szCs w:val="22"/>
              </w:rPr>
            </w:pPr>
          </w:p>
        </w:tc>
        <w:tc>
          <w:tcPr>
            <w:tcW w:w="3032" w:type="dxa"/>
            <w:tcBorders>
              <w:top w:val="single" w:sz="4" w:space="0" w:color="000000"/>
              <w:left w:val="single" w:sz="4" w:space="0" w:color="000000"/>
              <w:bottom w:val="single" w:sz="4" w:space="0" w:color="000000"/>
              <w:right w:val="single" w:sz="4" w:space="0" w:color="000000"/>
            </w:tcBorders>
          </w:tcPr>
          <w:p w14:paraId="40056053" w14:textId="77777777" w:rsidR="00984CB9" w:rsidRPr="008862ED" w:rsidRDefault="00984CB9" w:rsidP="00544278">
            <w:pPr>
              <w:spacing w:after="0" w:line="240" w:lineRule="auto"/>
              <w:rPr>
                <w:rFonts w:ascii="Times New Roman" w:hAnsi="Times New Roman" w:cs="Times New Roman"/>
                <w:sz w:val="22"/>
                <w:szCs w:val="22"/>
              </w:rPr>
            </w:pPr>
          </w:p>
        </w:tc>
      </w:tr>
      <w:tr w:rsidR="00984CB9" w:rsidRPr="008862ED" w14:paraId="2E494FD4" w14:textId="294D34C8" w:rsidTr="00984CB9">
        <w:tc>
          <w:tcPr>
            <w:tcW w:w="7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35E579" w14:textId="77777777" w:rsidR="00984CB9" w:rsidRPr="008862ED" w:rsidRDefault="00984CB9" w:rsidP="00A1261A">
            <w:pPr>
              <w:spacing w:after="0" w:line="240" w:lineRule="auto"/>
              <w:rPr>
                <w:rFonts w:ascii="Times New Roman" w:hAnsi="Times New Roman" w:cs="Times New Roman"/>
                <w:b/>
                <w:sz w:val="22"/>
                <w:szCs w:val="22"/>
              </w:rPr>
            </w:pPr>
            <w:r w:rsidRPr="008862ED">
              <w:rPr>
                <w:rFonts w:ascii="Times New Roman" w:hAnsi="Times New Roman" w:cs="Times New Roman"/>
                <w:b/>
                <w:sz w:val="22"/>
                <w:szCs w:val="22"/>
              </w:rPr>
              <w:t>2.</w:t>
            </w:r>
          </w:p>
        </w:tc>
        <w:tc>
          <w:tcPr>
            <w:tcW w:w="24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B110C5" w14:textId="77777777" w:rsidR="00984CB9" w:rsidRPr="008862ED" w:rsidRDefault="00984CB9" w:rsidP="00A1261A">
            <w:pPr>
              <w:spacing w:after="0" w:line="240" w:lineRule="auto"/>
              <w:rPr>
                <w:rFonts w:ascii="Times New Roman" w:hAnsi="Times New Roman" w:cs="Times New Roman"/>
                <w:b/>
                <w:sz w:val="22"/>
                <w:szCs w:val="22"/>
              </w:rPr>
            </w:pPr>
            <w:r w:rsidRPr="008862ED">
              <w:rPr>
                <w:rFonts w:ascii="Times New Roman" w:hAnsi="Times New Roman" w:cs="Times New Roman"/>
                <w:b/>
                <w:sz w:val="22"/>
                <w:szCs w:val="22"/>
              </w:rPr>
              <w:t>Rentgeno vamzdis</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DD5026" w14:textId="77777777" w:rsidR="00984CB9" w:rsidRPr="008862ED" w:rsidRDefault="00984CB9" w:rsidP="00A1261A">
            <w:pPr>
              <w:spacing w:after="0" w:line="240" w:lineRule="auto"/>
              <w:rPr>
                <w:rFonts w:ascii="Times New Roman" w:hAnsi="Times New Roman" w:cs="Times New Roman"/>
                <w:b/>
                <w:sz w:val="22"/>
                <w:szCs w:val="22"/>
              </w:rPr>
            </w:pPr>
            <w:r w:rsidRPr="008862ED">
              <w:rPr>
                <w:rFonts w:ascii="Times New Roman" w:hAnsi="Times New Roman" w:cs="Times New Roman"/>
                <w:b/>
                <w:sz w:val="22"/>
                <w:szCs w:val="22"/>
              </w:rPr>
              <w:t>1 vnt., nurodyti modelio pavadinimą</w:t>
            </w:r>
          </w:p>
        </w:tc>
        <w:tc>
          <w:tcPr>
            <w:tcW w:w="5020" w:type="dxa"/>
            <w:tcBorders>
              <w:top w:val="single" w:sz="4" w:space="0" w:color="000000"/>
              <w:left w:val="single" w:sz="4" w:space="0" w:color="000000"/>
              <w:bottom w:val="single" w:sz="4" w:space="0" w:color="000000"/>
              <w:right w:val="single" w:sz="4" w:space="0" w:color="000000"/>
            </w:tcBorders>
          </w:tcPr>
          <w:p w14:paraId="4758A1F0" w14:textId="4FA427E7" w:rsidR="00984CB9" w:rsidRPr="008862ED" w:rsidRDefault="00984CB9" w:rsidP="00544278">
            <w:pPr>
              <w:spacing w:after="0" w:line="240" w:lineRule="auto"/>
              <w:rPr>
                <w:rFonts w:ascii="Times New Roman" w:hAnsi="Times New Roman" w:cs="Times New Roman"/>
                <w:b/>
                <w:sz w:val="22"/>
                <w:szCs w:val="22"/>
              </w:rPr>
            </w:pPr>
          </w:p>
        </w:tc>
        <w:tc>
          <w:tcPr>
            <w:tcW w:w="3032" w:type="dxa"/>
            <w:tcBorders>
              <w:top w:val="single" w:sz="4" w:space="0" w:color="000000"/>
              <w:left w:val="single" w:sz="4" w:space="0" w:color="000000"/>
              <w:bottom w:val="single" w:sz="4" w:space="0" w:color="000000"/>
              <w:right w:val="single" w:sz="4" w:space="0" w:color="000000"/>
            </w:tcBorders>
          </w:tcPr>
          <w:p w14:paraId="11EEB453" w14:textId="77777777" w:rsidR="00984CB9" w:rsidRPr="008862ED" w:rsidRDefault="00984CB9" w:rsidP="00544278">
            <w:pPr>
              <w:spacing w:after="0" w:line="240" w:lineRule="auto"/>
              <w:rPr>
                <w:rFonts w:ascii="Times New Roman" w:hAnsi="Times New Roman" w:cs="Times New Roman"/>
                <w:b/>
                <w:sz w:val="22"/>
                <w:szCs w:val="22"/>
              </w:rPr>
            </w:pPr>
          </w:p>
        </w:tc>
      </w:tr>
      <w:tr w:rsidR="00984CB9" w:rsidRPr="008862ED" w14:paraId="25DE9B51" w14:textId="0D889B90" w:rsidTr="00984CB9">
        <w:tc>
          <w:tcPr>
            <w:tcW w:w="7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88311C" w14:textId="77777777" w:rsidR="00984CB9" w:rsidRPr="008862ED" w:rsidRDefault="00984CB9" w:rsidP="00A1261A">
            <w:pPr>
              <w:spacing w:after="0" w:line="240" w:lineRule="auto"/>
              <w:rPr>
                <w:rFonts w:ascii="Times New Roman" w:hAnsi="Times New Roman" w:cs="Times New Roman"/>
                <w:sz w:val="22"/>
                <w:szCs w:val="22"/>
              </w:rPr>
            </w:pPr>
            <w:r w:rsidRPr="008862ED">
              <w:rPr>
                <w:rFonts w:ascii="Times New Roman" w:hAnsi="Times New Roman" w:cs="Times New Roman"/>
                <w:sz w:val="22"/>
                <w:szCs w:val="22"/>
              </w:rPr>
              <w:t xml:space="preserve"> 2.1</w:t>
            </w:r>
          </w:p>
        </w:tc>
        <w:tc>
          <w:tcPr>
            <w:tcW w:w="24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D0E8BE" w14:textId="77777777" w:rsidR="00984CB9" w:rsidRPr="00603B13" w:rsidRDefault="00984CB9" w:rsidP="00A1261A">
            <w:pPr>
              <w:spacing w:after="0" w:line="240" w:lineRule="auto"/>
              <w:rPr>
                <w:rFonts w:ascii="Times New Roman" w:hAnsi="Times New Roman" w:cs="Times New Roman"/>
                <w:b/>
                <w:sz w:val="22"/>
                <w:szCs w:val="22"/>
              </w:rPr>
            </w:pPr>
            <w:r w:rsidRPr="00603B13">
              <w:rPr>
                <w:rFonts w:ascii="Times New Roman" w:hAnsi="Times New Roman" w:cs="Times New Roman"/>
                <w:b/>
                <w:sz w:val="22"/>
                <w:szCs w:val="22"/>
              </w:rPr>
              <w:t>Besisukantis anodas</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7DBE9A" w14:textId="554192AE" w:rsidR="00984CB9" w:rsidRPr="00603B13" w:rsidRDefault="00984CB9" w:rsidP="00A1261A">
            <w:pPr>
              <w:spacing w:after="0" w:line="240" w:lineRule="auto"/>
              <w:rPr>
                <w:rFonts w:ascii="Times New Roman" w:hAnsi="Times New Roman" w:cs="Times New Roman"/>
                <w:b/>
                <w:sz w:val="22"/>
                <w:szCs w:val="22"/>
              </w:rPr>
            </w:pPr>
            <w:r w:rsidRPr="00603B13">
              <w:rPr>
                <w:rFonts w:ascii="Times New Roman" w:hAnsi="Times New Roman" w:cs="Times New Roman"/>
                <w:b/>
                <w:sz w:val="22"/>
                <w:szCs w:val="22"/>
              </w:rPr>
              <w:t>Būtina, 1 (vienas) vnt.</w:t>
            </w:r>
          </w:p>
        </w:tc>
        <w:tc>
          <w:tcPr>
            <w:tcW w:w="5020" w:type="dxa"/>
            <w:tcBorders>
              <w:top w:val="single" w:sz="4" w:space="0" w:color="000000"/>
              <w:left w:val="single" w:sz="4" w:space="0" w:color="000000"/>
              <w:bottom w:val="single" w:sz="4" w:space="0" w:color="000000"/>
              <w:right w:val="single" w:sz="4" w:space="0" w:color="000000"/>
            </w:tcBorders>
          </w:tcPr>
          <w:p w14:paraId="74060444" w14:textId="679BB6B0" w:rsidR="00984CB9" w:rsidRPr="008862ED" w:rsidRDefault="00984CB9" w:rsidP="00544278">
            <w:pPr>
              <w:spacing w:after="0" w:line="240" w:lineRule="auto"/>
              <w:rPr>
                <w:rFonts w:ascii="Times New Roman" w:hAnsi="Times New Roman" w:cs="Times New Roman"/>
                <w:sz w:val="22"/>
                <w:szCs w:val="22"/>
              </w:rPr>
            </w:pPr>
          </w:p>
        </w:tc>
        <w:tc>
          <w:tcPr>
            <w:tcW w:w="3032" w:type="dxa"/>
            <w:tcBorders>
              <w:top w:val="single" w:sz="4" w:space="0" w:color="000000"/>
              <w:left w:val="single" w:sz="4" w:space="0" w:color="000000"/>
              <w:bottom w:val="single" w:sz="4" w:space="0" w:color="000000"/>
              <w:right w:val="single" w:sz="4" w:space="0" w:color="000000"/>
            </w:tcBorders>
          </w:tcPr>
          <w:p w14:paraId="4CC49AC2" w14:textId="77777777" w:rsidR="00984CB9" w:rsidRPr="008862ED" w:rsidRDefault="00984CB9" w:rsidP="00544278">
            <w:pPr>
              <w:spacing w:after="0" w:line="240" w:lineRule="auto"/>
              <w:rPr>
                <w:rFonts w:ascii="Times New Roman" w:hAnsi="Times New Roman" w:cs="Times New Roman"/>
                <w:sz w:val="22"/>
                <w:szCs w:val="22"/>
              </w:rPr>
            </w:pPr>
          </w:p>
        </w:tc>
      </w:tr>
      <w:tr w:rsidR="00984CB9" w:rsidRPr="008862ED" w14:paraId="3EC46322" w14:textId="2D71EE34" w:rsidTr="00984CB9">
        <w:tc>
          <w:tcPr>
            <w:tcW w:w="7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F93A94" w14:textId="451DA654" w:rsidR="00984CB9" w:rsidRPr="008862ED" w:rsidRDefault="00984CB9" w:rsidP="00A1261A">
            <w:pPr>
              <w:spacing w:after="0" w:line="240" w:lineRule="auto"/>
              <w:rPr>
                <w:rFonts w:ascii="Times New Roman" w:hAnsi="Times New Roman" w:cs="Times New Roman"/>
                <w:sz w:val="22"/>
                <w:szCs w:val="22"/>
              </w:rPr>
            </w:pPr>
            <w:r w:rsidRPr="008862ED">
              <w:rPr>
                <w:rFonts w:ascii="Times New Roman" w:hAnsi="Times New Roman" w:cs="Times New Roman"/>
                <w:sz w:val="22"/>
                <w:szCs w:val="22"/>
              </w:rPr>
              <w:t xml:space="preserve"> 2.2</w:t>
            </w:r>
          </w:p>
        </w:tc>
        <w:tc>
          <w:tcPr>
            <w:tcW w:w="24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493CE5" w14:textId="77777777" w:rsidR="00984CB9" w:rsidRPr="008862ED" w:rsidRDefault="00984CB9" w:rsidP="00A1261A">
            <w:pPr>
              <w:spacing w:after="0" w:line="240" w:lineRule="auto"/>
              <w:rPr>
                <w:rFonts w:ascii="Times New Roman" w:hAnsi="Times New Roman" w:cs="Times New Roman"/>
                <w:sz w:val="22"/>
                <w:szCs w:val="22"/>
              </w:rPr>
            </w:pPr>
            <w:r w:rsidRPr="008862ED">
              <w:rPr>
                <w:rFonts w:ascii="Times New Roman" w:hAnsi="Times New Roman" w:cs="Times New Roman"/>
                <w:sz w:val="22"/>
                <w:szCs w:val="22"/>
              </w:rPr>
              <w:t>Židinio dėmių skaičius</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B20412" w14:textId="59ABD9F1" w:rsidR="00984CB9" w:rsidRPr="008862ED" w:rsidRDefault="00984CB9" w:rsidP="00A1261A">
            <w:pPr>
              <w:spacing w:after="0" w:line="240" w:lineRule="auto"/>
              <w:rPr>
                <w:rFonts w:ascii="Times New Roman" w:hAnsi="Times New Roman" w:cs="Times New Roman"/>
                <w:sz w:val="22"/>
                <w:szCs w:val="22"/>
              </w:rPr>
            </w:pPr>
            <w:r>
              <w:rPr>
                <w:rFonts w:ascii="Times New Roman" w:hAnsi="Times New Roman" w:cs="Times New Roman"/>
                <w:sz w:val="22"/>
                <w:szCs w:val="22"/>
              </w:rPr>
              <w:t>Ne mažiau kaip</w:t>
            </w:r>
            <w:r w:rsidRPr="008862ED">
              <w:rPr>
                <w:rFonts w:ascii="Times New Roman" w:hAnsi="Times New Roman" w:cs="Times New Roman"/>
                <w:sz w:val="22"/>
                <w:szCs w:val="22"/>
              </w:rPr>
              <w:t xml:space="preserve"> 2</w:t>
            </w:r>
          </w:p>
        </w:tc>
        <w:tc>
          <w:tcPr>
            <w:tcW w:w="5020" w:type="dxa"/>
            <w:tcBorders>
              <w:top w:val="single" w:sz="4" w:space="0" w:color="000000"/>
              <w:left w:val="single" w:sz="4" w:space="0" w:color="000000"/>
              <w:bottom w:val="single" w:sz="4" w:space="0" w:color="000000"/>
              <w:right w:val="single" w:sz="4" w:space="0" w:color="000000"/>
            </w:tcBorders>
          </w:tcPr>
          <w:p w14:paraId="2352E914" w14:textId="5BBC5BBF" w:rsidR="00984CB9" w:rsidRPr="008862ED" w:rsidRDefault="00984CB9" w:rsidP="00544278">
            <w:pPr>
              <w:spacing w:after="0" w:line="240" w:lineRule="auto"/>
              <w:rPr>
                <w:rFonts w:ascii="Times New Roman" w:hAnsi="Times New Roman" w:cs="Times New Roman"/>
                <w:sz w:val="22"/>
                <w:szCs w:val="22"/>
              </w:rPr>
            </w:pPr>
          </w:p>
        </w:tc>
        <w:tc>
          <w:tcPr>
            <w:tcW w:w="3032" w:type="dxa"/>
            <w:tcBorders>
              <w:top w:val="single" w:sz="4" w:space="0" w:color="000000"/>
              <w:left w:val="single" w:sz="4" w:space="0" w:color="000000"/>
              <w:bottom w:val="single" w:sz="4" w:space="0" w:color="000000"/>
              <w:right w:val="single" w:sz="4" w:space="0" w:color="000000"/>
            </w:tcBorders>
          </w:tcPr>
          <w:p w14:paraId="06CBFFAF" w14:textId="77777777" w:rsidR="00984CB9" w:rsidRPr="008862ED" w:rsidRDefault="00984CB9" w:rsidP="00544278">
            <w:pPr>
              <w:spacing w:after="0" w:line="240" w:lineRule="auto"/>
              <w:rPr>
                <w:rFonts w:ascii="Times New Roman" w:hAnsi="Times New Roman" w:cs="Times New Roman"/>
                <w:sz w:val="22"/>
                <w:szCs w:val="22"/>
              </w:rPr>
            </w:pPr>
          </w:p>
        </w:tc>
      </w:tr>
      <w:tr w:rsidR="00984CB9" w:rsidRPr="008862ED" w14:paraId="076C71B0" w14:textId="5B1C984A" w:rsidTr="00984CB9">
        <w:tc>
          <w:tcPr>
            <w:tcW w:w="7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1BD20B" w14:textId="77777777" w:rsidR="00984CB9" w:rsidRPr="008862ED" w:rsidRDefault="00984CB9" w:rsidP="00A1261A">
            <w:pPr>
              <w:spacing w:after="0" w:line="240" w:lineRule="auto"/>
              <w:rPr>
                <w:rFonts w:ascii="Times New Roman" w:hAnsi="Times New Roman" w:cs="Times New Roman"/>
                <w:sz w:val="22"/>
                <w:szCs w:val="22"/>
              </w:rPr>
            </w:pPr>
            <w:r w:rsidRPr="008862ED">
              <w:rPr>
                <w:rFonts w:ascii="Times New Roman" w:hAnsi="Times New Roman" w:cs="Times New Roman"/>
                <w:sz w:val="22"/>
                <w:szCs w:val="22"/>
              </w:rPr>
              <w:t xml:space="preserve"> 2.3</w:t>
            </w:r>
          </w:p>
        </w:tc>
        <w:tc>
          <w:tcPr>
            <w:tcW w:w="24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55966F" w14:textId="77777777" w:rsidR="00984CB9" w:rsidRPr="008862ED" w:rsidRDefault="00984CB9" w:rsidP="00A1261A">
            <w:pPr>
              <w:spacing w:after="0" w:line="240" w:lineRule="auto"/>
              <w:rPr>
                <w:rFonts w:ascii="Times New Roman" w:hAnsi="Times New Roman" w:cs="Times New Roman"/>
                <w:sz w:val="22"/>
                <w:szCs w:val="22"/>
              </w:rPr>
            </w:pPr>
            <w:r w:rsidRPr="008862ED">
              <w:rPr>
                <w:rFonts w:ascii="Times New Roman" w:hAnsi="Times New Roman" w:cs="Times New Roman"/>
                <w:sz w:val="22"/>
                <w:szCs w:val="22"/>
              </w:rPr>
              <w:t>Didžiojo židinio nominali galia</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790122" w14:textId="783BE801" w:rsidR="00984CB9" w:rsidRPr="008862ED" w:rsidRDefault="00984CB9" w:rsidP="00A1261A">
            <w:pPr>
              <w:spacing w:after="0" w:line="240" w:lineRule="auto"/>
              <w:rPr>
                <w:rFonts w:ascii="Times New Roman" w:hAnsi="Times New Roman" w:cs="Times New Roman"/>
                <w:sz w:val="22"/>
                <w:szCs w:val="22"/>
              </w:rPr>
            </w:pPr>
            <w:r>
              <w:rPr>
                <w:rFonts w:ascii="Times New Roman" w:hAnsi="Times New Roman" w:cs="Times New Roman"/>
                <w:sz w:val="22"/>
                <w:szCs w:val="22"/>
              </w:rPr>
              <w:t>Ne mažiau kaip</w:t>
            </w:r>
            <w:r w:rsidRPr="008862ED">
              <w:rPr>
                <w:rFonts w:ascii="Times New Roman" w:hAnsi="Times New Roman" w:cs="Times New Roman"/>
                <w:sz w:val="22"/>
                <w:szCs w:val="22"/>
              </w:rPr>
              <w:t xml:space="preserve"> 80 kW</w:t>
            </w:r>
          </w:p>
        </w:tc>
        <w:tc>
          <w:tcPr>
            <w:tcW w:w="5020" w:type="dxa"/>
            <w:tcBorders>
              <w:top w:val="single" w:sz="4" w:space="0" w:color="000000"/>
              <w:left w:val="single" w:sz="4" w:space="0" w:color="000000"/>
              <w:bottom w:val="single" w:sz="4" w:space="0" w:color="000000"/>
              <w:right w:val="single" w:sz="4" w:space="0" w:color="000000"/>
            </w:tcBorders>
          </w:tcPr>
          <w:p w14:paraId="742D42E6" w14:textId="6418981C" w:rsidR="00984CB9" w:rsidRPr="008862ED" w:rsidRDefault="00984CB9" w:rsidP="00544278">
            <w:pPr>
              <w:spacing w:after="0" w:line="240" w:lineRule="auto"/>
              <w:rPr>
                <w:rFonts w:ascii="Times New Roman" w:hAnsi="Times New Roman" w:cs="Times New Roman"/>
                <w:sz w:val="22"/>
                <w:szCs w:val="22"/>
              </w:rPr>
            </w:pPr>
          </w:p>
        </w:tc>
        <w:tc>
          <w:tcPr>
            <w:tcW w:w="3032" w:type="dxa"/>
            <w:tcBorders>
              <w:top w:val="single" w:sz="4" w:space="0" w:color="000000"/>
              <w:left w:val="single" w:sz="4" w:space="0" w:color="000000"/>
              <w:bottom w:val="single" w:sz="4" w:space="0" w:color="000000"/>
              <w:right w:val="single" w:sz="4" w:space="0" w:color="000000"/>
            </w:tcBorders>
          </w:tcPr>
          <w:p w14:paraId="730B462A" w14:textId="77777777" w:rsidR="00984CB9" w:rsidRPr="008862ED" w:rsidRDefault="00984CB9" w:rsidP="00544278">
            <w:pPr>
              <w:spacing w:after="0" w:line="240" w:lineRule="auto"/>
              <w:rPr>
                <w:rFonts w:ascii="Times New Roman" w:hAnsi="Times New Roman" w:cs="Times New Roman"/>
                <w:sz w:val="22"/>
                <w:szCs w:val="22"/>
              </w:rPr>
            </w:pPr>
          </w:p>
        </w:tc>
      </w:tr>
      <w:tr w:rsidR="00984CB9" w:rsidRPr="008862ED" w14:paraId="3906094F" w14:textId="128FC00F" w:rsidTr="00984CB9">
        <w:tc>
          <w:tcPr>
            <w:tcW w:w="7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52116D" w14:textId="77777777" w:rsidR="00984CB9" w:rsidRPr="008862ED" w:rsidRDefault="00984CB9" w:rsidP="00A1261A">
            <w:pPr>
              <w:spacing w:after="0" w:line="240" w:lineRule="auto"/>
              <w:rPr>
                <w:rFonts w:ascii="Times New Roman" w:hAnsi="Times New Roman" w:cs="Times New Roman"/>
                <w:sz w:val="22"/>
                <w:szCs w:val="22"/>
              </w:rPr>
            </w:pPr>
            <w:r w:rsidRPr="008862ED">
              <w:rPr>
                <w:rFonts w:ascii="Times New Roman" w:hAnsi="Times New Roman" w:cs="Times New Roman"/>
                <w:sz w:val="22"/>
                <w:szCs w:val="22"/>
              </w:rPr>
              <w:t xml:space="preserve"> 2.4</w:t>
            </w:r>
          </w:p>
        </w:tc>
        <w:tc>
          <w:tcPr>
            <w:tcW w:w="24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736E0B" w14:textId="77777777" w:rsidR="00984CB9" w:rsidRPr="008862ED" w:rsidRDefault="00984CB9" w:rsidP="00A1261A">
            <w:pPr>
              <w:spacing w:after="0" w:line="240" w:lineRule="auto"/>
              <w:rPr>
                <w:rFonts w:ascii="Times New Roman" w:hAnsi="Times New Roman" w:cs="Times New Roman"/>
                <w:sz w:val="22"/>
                <w:szCs w:val="22"/>
              </w:rPr>
            </w:pPr>
            <w:r w:rsidRPr="008862ED">
              <w:rPr>
                <w:rFonts w:ascii="Times New Roman" w:hAnsi="Times New Roman" w:cs="Times New Roman"/>
                <w:sz w:val="22"/>
                <w:szCs w:val="22"/>
              </w:rPr>
              <w:t>Mažojo židinio nominali galia</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5187F7" w14:textId="1BC1C3B8" w:rsidR="00984CB9" w:rsidRPr="008862ED" w:rsidRDefault="00984CB9" w:rsidP="00A1261A">
            <w:pPr>
              <w:spacing w:after="0" w:line="240" w:lineRule="auto"/>
              <w:rPr>
                <w:rFonts w:ascii="Times New Roman" w:hAnsi="Times New Roman" w:cs="Times New Roman"/>
                <w:sz w:val="22"/>
                <w:szCs w:val="22"/>
              </w:rPr>
            </w:pPr>
            <w:r>
              <w:rPr>
                <w:rFonts w:ascii="Times New Roman" w:hAnsi="Times New Roman" w:cs="Times New Roman"/>
                <w:sz w:val="22"/>
                <w:szCs w:val="22"/>
              </w:rPr>
              <w:t>Ne mažiau kaip</w:t>
            </w:r>
            <w:r w:rsidRPr="008862ED">
              <w:rPr>
                <w:rFonts w:ascii="Times New Roman" w:hAnsi="Times New Roman" w:cs="Times New Roman"/>
                <w:sz w:val="22"/>
                <w:szCs w:val="22"/>
              </w:rPr>
              <w:t xml:space="preserve"> 35 kW</w:t>
            </w:r>
          </w:p>
        </w:tc>
        <w:tc>
          <w:tcPr>
            <w:tcW w:w="5020" w:type="dxa"/>
            <w:tcBorders>
              <w:top w:val="single" w:sz="4" w:space="0" w:color="000000"/>
              <w:left w:val="single" w:sz="4" w:space="0" w:color="000000"/>
              <w:bottom w:val="single" w:sz="4" w:space="0" w:color="000000"/>
              <w:right w:val="single" w:sz="4" w:space="0" w:color="000000"/>
            </w:tcBorders>
          </w:tcPr>
          <w:p w14:paraId="1ADA0532" w14:textId="1E904F54" w:rsidR="00984CB9" w:rsidRPr="008862ED" w:rsidRDefault="00984CB9" w:rsidP="00544278">
            <w:pPr>
              <w:spacing w:after="0" w:line="240" w:lineRule="auto"/>
              <w:rPr>
                <w:rFonts w:ascii="Times New Roman" w:hAnsi="Times New Roman" w:cs="Times New Roman"/>
                <w:sz w:val="22"/>
                <w:szCs w:val="22"/>
              </w:rPr>
            </w:pPr>
          </w:p>
        </w:tc>
        <w:tc>
          <w:tcPr>
            <w:tcW w:w="3032" w:type="dxa"/>
            <w:tcBorders>
              <w:top w:val="single" w:sz="4" w:space="0" w:color="000000"/>
              <w:left w:val="single" w:sz="4" w:space="0" w:color="000000"/>
              <w:bottom w:val="single" w:sz="4" w:space="0" w:color="000000"/>
              <w:right w:val="single" w:sz="4" w:space="0" w:color="000000"/>
            </w:tcBorders>
          </w:tcPr>
          <w:p w14:paraId="2FC7AA3C" w14:textId="77777777" w:rsidR="00984CB9" w:rsidRPr="008862ED" w:rsidRDefault="00984CB9" w:rsidP="00544278">
            <w:pPr>
              <w:spacing w:after="0" w:line="240" w:lineRule="auto"/>
              <w:rPr>
                <w:rFonts w:ascii="Times New Roman" w:hAnsi="Times New Roman" w:cs="Times New Roman"/>
                <w:sz w:val="22"/>
                <w:szCs w:val="22"/>
              </w:rPr>
            </w:pPr>
          </w:p>
        </w:tc>
      </w:tr>
      <w:tr w:rsidR="00984CB9" w:rsidRPr="008862ED" w14:paraId="2CE21982" w14:textId="19DA8EC6" w:rsidTr="00984CB9">
        <w:tc>
          <w:tcPr>
            <w:tcW w:w="7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9FF3BE" w14:textId="77777777" w:rsidR="00984CB9" w:rsidRPr="008862ED" w:rsidRDefault="00984CB9" w:rsidP="00A1261A">
            <w:pPr>
              <w:spacing w:after="0" w:line="240" w:lineRule="auto"/>
              <w:rPr>
                <w:rFonts w:ascii="Times New Roman" w:hAnsi="Times New Roman" w:cs="Times New Roman"/>
                <w:sz w:val="22"/>
                <w:szCs w:val="22"/>
              </w:rPr>
            </w:pPr>
            <w:r w:rsidRPr="008862ED">
              <w:rPr>
                <w:rFonts w:ascii="Times New Roman" w:hAnsi="Times New Roman" w:cs="Times New Roman"/>
                <w:sz w:val="22"/>
                <w:szCs w:val="22"/>
              </w:rPr>
              <w:t xml:space="preserve"> 2.5</w:t>
            </w:r>
          </w:p>
        </w:tc>
        <w:tc>
          <w:tcPr>
            <w:tcW w:w="24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5683E9" w14:textId="77777777" w:rsidR="00984CB9" w:rsidRPr="008862ED" w:rsidRDefault="00984CB9" w:rsidP="00A1261A">
            <w:pPr>
              <w:spacing w:after="0" w:line="240" w:lineRule="auto"/>
              <w:rPr>
                <w:rFonts w:ascii="Times New Roman" w:hAnsi="Times New Roman" w:cs="Times New Roman"/>
                <w:sz w:val="22"/>
                <w:szCs w:val="22"/>
              </w:rPr>
            </w:pPr>
            <w:r w:rsidRPr="008862ED">
              <w:rPr>
                <w:rFonts w:ascii="Times New Roman" w:hAnsi="Times New Roman" w:cs="Times New Roman"/>
                <w:sz w:val="22"/>
                <w:szCs w:val="22"/>
              </w:rPr>
              <w:t>Rentgeno vamzdžio nominali įtampa</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0F4ADA" w14:textId="499EF44B" w:rsidR="00984CB9" w:rsidRPr="008862ED" w:rsidRDefault="00984CB9" w:rsidP="00A1261A">
            <w:pPr>
              <w:spacing w:after="0" w:line="240" w:lineRule="auto"/>
              <w:rPr>
                <w:rFonts w:ascii="Times New Roman" w:hAnsi="Times New Roman" w:cs="Times New Roman"/>
                <w:sz w:val="22"/>
                <w:szCs w:val="22"/>
              </w:rPr>
            </w:pPr>
            <w:r>
              <w:rPr>
                <w:rFonts w:ascii="Times New Roman" w:hAnsi="Times New Roman" w:cs="Times New Roman"/>
                <w:sz w:val="22"/>
                <w:szCs w:val="22"/>
              </w:rPr>
              <w:t>Ne mažiau kaip</w:t>
            </w:r>
            <w:r w:rsidRPr="008862ED">
              <w:rPr>
                <w:rFonts w:ascii="Times New Roman" w:hAnsi="Times New Roman" w:cs="Times New Roman"/>
                <w:sz w:val="22"/>
                <w:szCs w:val="22"/>
              </w:rPr>
              <w:t xml:space="preserve"> 150 </w:t>
            </w:r>
            <w:proofErr w:type="spellStart"/>
            <w:r w:rsidRPr="008862ED">
              <w:rPr>
                <w:rFonts w:ascii="Times New Roman" w:hAnsi="Times New Roman" w:cs="Times New Roman"/>
                <w:sz w:val="22"/>
                <w:szCs w:val="22"/>
              </w:rPr>
              <w:t>kV</w:t>
            </w:r>
            <w:proofErr w:type="spellEnd"/>
          </w:p>
        </w:tc>
        <w:tc>
          <w:tcPr>
            <w:tcW w:w="5020" w:type="dxa"/>
            <w:tcBorders>
              <w:top w:val="single" w:sz="4" w:space="0" w:color="000000"/>
              <w:left w:val="single" w:sz="4" w:space="0" w:color="000000"/>
              <w:bottom w:val="single" w:sz="4" w:space="0" w:color="000000"/>
              <w:right w:val="single" w:sz="4" w:space="0" w:color="000000"/>
            </w:tcBorders>
          </w:tcPr>
          <w:p w14:paraId="6DB7526D" w14:textId="2140053C" w:rsidR="00984CB9" w:rsidRPr="008862ED" w:rsidRDefault="00984CB9" w:rsidP="00544278">
            <w:pPr>
              <w:spacing w:after="0" w:line="240" w:lineRule="auto"/>
              <w:rPr>
                <w:rFonts w:ascii="Times New Roman" w:hAnsi="Times New Roman" w:cs="Times New Roman"/>
                <w:sz w:val="22"/>
                <w:szCs w:val="22"/>
              </w:rPr>
            </w:pPr>
          </w:p>
        </w:tc>
        <w:tc>
          <w:tcPr>
            <w:tcW w:w="3032" w:type="dxa"/>
            <w:tcBorders>
              <w:top w:val="single" w:sz="4" w:space="0" w:color="000000"/>
              <w:left w:val="single" w:sz="4" w:space="0" w:color="000000"/>
              <w:bottom w:val="single" w:sz="4" w:space="0" w:color="000000"/>
              <w:right w:val="single" w:sz="4" w:space="0" w:color="000000"/>
            </w:tcBorders>
          </w:tcPr>
          <w:p w14:paraId="70A406A3" w14:textId="77777777" w:rsidR="00984CB9" w:rsidRPr="008862ED" w:rsidRDefault="00984CB9" w:rsidP="00544278">
            <w:pPr>
              <w:spacing w:after="0" w:line="240" w:lineRule="auto"/>
              <w:rPr>
                <w:rFonts w:ascii="Times New Roman" w:hAnsi="Times New Roman" w:cs="Times New Roman"/>
                <w:sz w:val="22"/>
                <w:szCs w:val="22"/>
              </w:rPr>
            </w:pPr>
          </w:p>
        </w:tc>
      </w:tr>
      <w:tr w:rsidR="00984CB9" w:rsidRPr="008862ED" w14:paraId="4603A8CD" w14:textId="5F9F8AB5" w:rsidTr="00984CB9">
        <w:tc>
          <w:tcPr>
            <w:tcW w:w="7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F95814" w14:textId="77777777" w:rsidR="00984CB9" w:rsidRPr="008862ED" w:rsidRDefault="00984CB9" w:rsidP="00A1261A">
            <w:pPr>
              <w:spacing w:after="0" w:line="240" w:lineRule="auto"/>
              <w:rPr>
                <w:rFonts w:ascii="Times New Roman" w:hAnsi="Times New Roman" w:cs="Times New Roman"/>
                <w:sz w:val="22"/>
                <w:szCs w:val="22"/>
              </w:rPr>
            </w:pPr>
            <w:r w:rsidRPr="008862ED">
              <w:rPr>
                <w:rFonts w:ascii="Times New Roman" w:hAnsi="Times New Roman" w:cs="Times New Roman"/>
                <w:sz w:val="22"/>
                <w:szCs w:val="22"/>
              </w:rPr>
              <w:t xml:space="preserve"> 2.6</w:t>
            </w:r>
          </w:p>
        </w:tc>
        <w:tc>
          <w:tcPr>
            <w:tcW w:w="24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B4FEE4" w14:textId="77777777" w:rsidR="00984CB9" w:rsidRPr="008862ED" w:rsidRDefault="00984CB9" w:rsidP="00A1261A">
            <w:pPr>
              <w:spacing w:after="0" w:line="240" w:lineRule="auto"/>
              <w:rPr>
                <w:rFonts w:ascii="Times New Roman" w:hAnsi="Times New Roman" w:cs="Times New Roman"/>
                <w:sz w:val="22"/>
                <w:szCs w:val="22"/>
              </w:rPr>
            </w:pPr>
            <w:r w:rsidRPr="008862ED">
              <w:rPr>
                <w:rFonts w:ascii="Times New Roman" w:hAnsi="Times New Roman" w:cs="Times New Roman"/>
                <w:sz w:val="22"/>
                <w:szCs w:val="22"/>
              </w:rPr>
              <w:t>Maksimali anodo šiluminė talpa</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A31B9E" w14:textId="3D67E76B" w:rsidR="00984CB9" w:rsidRPr="008862ED" w:rsidRDefault="00984CB9" w:rsidP="00A1261A">
            <w:pPr>
              <w:spacing w:after="0" w:line="240" w:lineRule="auto"/>
              <w:rPr>
                <w:rFonts w:ascii="Times New Roman" w:hAnsi="Times New Roman" w:cs="Times New Roman"/>
                <w:sz w:val="22"/>
                <w:szCs w:val="22"/>
              </w:rPr>
            </w:pPr>
            <w:r>
              <w:rPr>
                <w:rFonts w:ascii="Times New Roman" w:hAnsi="Times New Roman" w:cs="Times New Roman"/>
                <w:sz w:val="22"/>
                <w:szCs w:val="22"/>
              </w:rPr>
              <w:t>Ne mažiau kaip</w:t>
            </w:r>
            <w:r w:rsidRPr="008862ED">
              <w:rPr>
                <w:rFonts w:ascii="Times New Roman" w:hAnsi="Times New Roman" w:cs="Times New Roman"/>
                <w:sz w:val="22"/>
                <w:szCs w:val="22"/>
              </w:rPr>
              <w:t xml:space="preserve"> 300 </w:t>
            </w:r>
            <w:proofErr w:type="spellStart"/>
            <w:r w:rsidRPr="008862ED">
              <w:rPr>
                <w:rFonts w:ascii="Times New Roman" w:hAnsi="Times New Roman" w:cs="Times New Roman"/>
                <w:sz w:val="22"/>
                <w:szCs w:val="22"/>
              </w:rPr>
              <w:t>kHU</w:t>
            </w:r>
            <w:proofErr w:type="spellEnd"/>
          </w:p>
        </w:tc>
        <w:tc>
          <w:tcPr>
            <w:tcW w:w="5020" w:type="dxa"/>
            <w:tcBorders>
              <w:top w:val="single" w:sz="4" w:space="0" w:color="000000"/>
              <w:left w:val="single" w:sz="4" w:space="0" w:color="000000"/>
              <w:bottom w:val="single" w:sz="4" w:space="0" w:color="000000"/>
              <w:right w:val="single" w:sz="4" w:space="0" w:color="000000"/>
            </w:tcBorders>
          </w:tcPr>
          <w:p w14:paraId="2E672503" w14:textId="5DE767B1" w:rsidR="00984CB9" w:rsidRPr="008862ED" w:rsidRDefault="00984CB9" w:rsidP="00544278">
            <w:pPr>
              <w:spacing w:after="0" w:line="240" w:lineRule="auto"/>
              <w:rPr>
                <w:rFonts w:ascii="Times New Roman" w:hAnsi="Times New Roman" w:cs="Times New Roman"/>
                <w:sz w:val="22"/>
                <w:szCs w:val="22"/>
              </w:rPr>
            </w:pPr>
          </w:p>
        </w:tc>
        <w:tc>
          <w:tcPr>
            <w:tcW w:w="3032" w:type="dxa"/>
            <w:tcBorders>
              <w:top w:val="single" w:sz="4" w:space="0" w:color="000000"/>
              <w:left w:val="single" w:sz="4" w:space="0" w:color="000000"/>
              <w:bottom w:val="single" w:sz="4" w:space="0" w:color="000000"/>
              <w:right w:val="single" w:sz="4" w:space="0" w:color="000000"/>
            </w:tcBorders>
          </w:tcPr>
          <w:p w14:paraId="06992663" w14:textId="77777777" w:rsidR="00984CB9" w:rsidRPr="008862ED" w:rsidRDefault="00984CB9" w:rsidP="00544278">
            <w:pPr>
              <w:spacing w:after="0" w:line="240" w:lineRule="auto"/>
              <w:rPr>
                <w:rFonts w:ascii="Times New Roman" w:hAnsi="Times New Roman" w:cs="Times New Roman"/>
                <w:sz w:val="22"/>
                <w:szCs w:val="22"/>
              </w:rPr>
            </w:pPr>
          </w:p>
        </w:tc>
      </w:tr>
      <w:tr w:rsidR="00984CB9" w:rsidRPr="008862ED" w14:paraId="33719E77" w14:textId="3C625545" w:rsidTr="00984CB9">
        <w:tc>
          <w:tcPr>
            <w:tcW w:w="7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6F899B" w14:textId="77777777" w:rsidR="00984CB9" w:rsidRPr="008862ED" w:rsidRDefault="00984CB9" w:rsidP="00A1261A">
            <w:pPr>
              <w:spacing w:after="0" w:line="240" w:lineRule="auto"/>
              <w:rPr>
                <w:rFonts w:ascii="Times New Roman" w:hAnsi="Times New Roman" w:cs="Times New Roman"/>
                <w:b/>
                <w:sz w:val="22"/>
                <w:szCs w:val="22"/>
              </w:rPr>
            </w:pPr>
            <w:r w:rsidRPr="008862ED">
              <w:rPr>
                <w:rFonts w:ascii="Times New Roman" w:hAnsi="Times New Roman" w:cs="Times New Roman"/>
                <w:b/>
                <w:sz w:val="22"/>
                <w:szCs w:val="22"/>
              </w:rPr>
              <w:t>3.</w:t>
            </w:r>
          </w:p>
        </w:tc>
        <w:tc>
          <w:tcPr>
            <w:tcW w:w="24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FEBD92" w14:textId="77777777" w:rsidR="00984CB9" w:rsidRPr="008862ED" w:rsidRDefault="00984CB9" w:rsidP="00A1261A">
            <w:pPr>
              <w:spacing w:after="0" w:line="240" w:lineRule="auto"/>
              <w:rPr>
                <w:rFonts w:ascii="Times New Roman" w:hAnsi="Times New Roman" w:cs="Times New Roman"/>
                <w:b/>
                <w:sz w:val="22"/>
                <w:szCs w:val="22"/>
              </w:rPr>
            </w:pPr>
            <w:r w:rsidRPr="008862ED">
              <w:rPr>
                <w:rFonts w:ascii="Times New Roman" w:hAnsi="Times New Roman" w:cs="Times New Roman"/>
                <w:b/>
                <w:sz w:val="22"/>
                <w:szCs w:val="22"/>
              </w:rPr>
              <w:t>Rentgeno vamzdžio kolona</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BB8812" w14:textId="77777777" w:rsidR="00984CB9" w:rsidRPr="008862ED" w:rsidRDefault="00984CB9" w:rsidP="00A1261A">
            <w:pPr>
              <w:spacing w:after="0" w:line="240" w:lineRule="auto"/>
              <w:rPr>
                <w:rFonts w:ascii="Times New Roman" w:hAnsi="Times New Roman" w:cs="Times New Roman"/>
                <w:b/>
                <w:sz w:val="22"/>
                <w:szCs w:val="22"/>
              </w:rPr>
            </w:pPr>
            <w:r w:rsidRPr="008862ED">
              <w:rPr>
                <w:rFonts w:ascii="Times New Roman" w:hAnsi="Times New Roman" w:cs="Times New Roman"/>
                <w:b/>
                <w:sz w:val="22"/>
                <w:szCs w:val="22"/>
              </w:rPr>
              <w:t>1 vnt., nurodyti modelio pavadinimą</w:t>
            </w:r>
          </w:p>
        </w:tc>
        <w:tc>
          <w:tcPr>
            <w:tcW w:w="5020" w:type="dxa"/>
            <w:tcBorders>
              <w:top w:val="single" w:sz="4" w:space="0" w:color="000000"/>
              <w:left w:val="single" w:sz="4" w:space="0" w:color="000000"/>
              <w:bottom w:val="single" w:sz="4" w:space="0" w:color="000000"/>
              <w:right w:val="single" w:sz="4" w:space="0" w:color="000000"/>
            </w:tcBorders>
          </w:tcPr>
          <w:p w14:paraId="025FE21A" w14:textId="1181E5F8" w:rsidR="00984CB9" w:rsidRPr="008862ED" w:rsidRDefault="00984CB9" w:rsidP="00544278">
            <w:pPr>
              <w:spacing w:after="0" w:line="240" w:lineRule="auto"/>
              <w:rPr>
                <w:rFonts w:ascii="Times New Roman" w:hAnsi="Times New Roman" w:cs="Times New Roman"/>
                <w:b/>
                <w:sz w:val="22"/>
                <w:szCs w:val="22"/>
              </w:rPr>
            </w:pPr>
          </w:p>
        </w:tc>
        <w:tc>
          <w:tcPr>
            <w:tcW w:w="3032" w:type="dxa"/>
            <w:tcBorders>
              <w:top w:val="single" w:sz="4" w:space="0" w:color="000000"/>
              <w:left w:val="single" w:sz="4" w:space="0" w:color="000000"/>
              <w:bottom w:val="single" w:sz="4" w:space="0" w:color="000000"/>
              <w:right w:val="single" w:sz="4" w:space="0" w:color="000000"/>
            </w:tcBorders>
          </w:tcPr>
          <w:p w14:paraId="236DFF7A" w14:textId="77777777" w:rsidR="00984CB9" w:rsidRPr="008862ED" w:rsidRDefault="00984CB9" w:rsidP="00544278">
            <w:pPr>
              <w:spacing w:after="0" w:line="240" w:lineRule="auto"/>
              <w:rPr>
                <w:rFonts w:ascii="Times New Roman" w:hAnsi="Times New Roman" w:cs="Times New Roman"/>
                <w:b/>
                <w:sz w:val="22"/>
                <w:szCs w:val="22"/>
              </w:rPr>
            </w:pPr>
          </w:p>
        </w:tc>
      </w:tr>
      <w:tr w:rsidR="00984CB9" w:rsidRPr="008862ED" w14:paraId="44E2BE48" w14:textId="4DEEA2C4" w:rsidTr="00984CB9">
        <w:tc>
          <w:tcPr>
            <w:tcW w:w="7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D91CB7" w14:textId="77777777" w:rsidR="00984CB9" w:rsidRPr="008862ED" w:rsidRDefault="00984CB9" w:rsidP="00A1261A">
            <w:pPr>
              <w:spacing w:after="0" w:line="240" w:lineRule="auto"/>
              <w:rPr>
                <w:rFonts w:ascii="Times New Roman" w:hAnsi="Times New Roman" w:cs="Times New Roman"/>
                <w:sz w:val="22"/>
                <w:szCs w:val="22"/>
              </w:rPr>
            </w:pPr>
            <w:r w:rsidRPr="008862ED">
              <w:rPr>
                <w:rFonts w:ascii="Times New Roman" w:hAnsi="Times New Roman" w:cs="Times New Roman"/>
                <w:sz w:val="22"/>
                <w:szCs w:val="22"/>
              </w:rPr>
              <w:t xml:space="preserve"> 3.1</w:t>
            </w:r>
          </w:p>
        </w:tc>
        <w:tc>
          <w:tcPr>
            <w:tcW w:w="24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2F6F06" w14:textId="77777777" w:rsidR="00984CB9" w:rsidRPr="008862ED" w:rsidRDefault="00984CB9" w:rsidP="00A1261A">
            <w:pPr>
              <w:spacing w:after="0" w:line="240" w:lineRule="auto"/>
              <w:rPr>
                <w:rFonts w:ascii="Times New Roman" w:hAnsi="Times New Roman" w:cs="Times New Roman"/>
                <w:sz w:val="22"/>
                <w:szCs w:val="22"/>
              </w:rPr>
            </w:pPr>
            <w:r w:rsidRPr="008862ED">
              <w:rPr>
                <w:rFonts w:ascii="Times New Roman" w:hAnsi="Times New Roman" w:cs="Times New Roman"/>
                <w:sz w:val="22"/>
                <w:szCs w:val="22"/>
              </w:rPr>
              <w:t>Montuojama prie lubų</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C30B27" w14:textId="77777777" w:rsidR="00984CB9" w:rsidRPr="008862ED" w:rsidRDefault="00984CB9" w:rsidP="00A1261A">
            <w:pPr>
              <w:spacing w:after="0" w:line="240" w:lineRule="auto"/>
              <w:rPr>
                <w:rFonts w:ascii="Times New Roman" w:hAnsi="Times New Roman" w:cs="Times New Roman"/>
                <w:iCs/>
                <w:sz w:val="22"/>
                <w:szCs w:val="22"/>
              </w:rPr>
            </w:pPr>
            <w:r w:rsidRPr="008862ED">
              <w:rPr>
                <w:rFonts w:ascii="Times New Roman" w:hAnsi="Times New Roman" w:cs="Times New Roman"/>
                <w:iCs/>
                <w:sz w:val="22"/>
                <w:szCs w:val="22"/>
              </w:rPr>
              <w:t xml:space="preserve">Būtina </w:t>
            </w:r>
          </w:p>
        </w:tc>
        <w:tc>
          <w:tcPr>
            <w:tcW w:w="5020" w:type="dxa"/>
            <w:tcBorders>
              <w:top w:val="single" w:sz="4" w:space="0" w:color="000000"/>
              <w:left w:val="single" w:sz="4" w:space="0" w:color="000000"/>
              <w:bottom w:val="single" w:sz="4" w:space="0" w:color="000000"/>
              <w:right w:val="single" w:sz="4" w:space="0" w:color="000000"/>
            </w:tcBorders>
          </w:tcPr>
          <w:p w14:paraId="7F8FA610" w14:textId="3F600774" w:rsidR="00984CB9" w:rsidRPr="008862ED" w:rsidRDefault="00984CB9" w:rsidP="00544278">
            <w:pPr>
              <w:spacing w:after="0" w:line="240" w:lineRule="auto"/>
              <w:rPr>
                <w:rFonts w:ascii="Times New Roman" w:hAnsi="Times New Roman" w:cs="Times New Roman"/>
                <w:iCs/>
                <w:sz w:val="22"/>
                <w:szCs w:val="22"/>
              </w:rPr>
            </w:pPr>
          </w:p>
        </w:tc>
        <w:tc>
          <w:tcPr>
            <w:tcW w:w="3032" w:type="dxa"/>
            <w:tcBorders>
              <w:top w:val="single" w:sz="4" w:space="0" w:color="000000"/>
              <w:left w:val="single" w:sz="4" w:space="0" w:color="000000"/>
              <w:bottom w:val="single" w:sz="4" w:space="0" w:color="000000"/>
              <w:right w:val="single" w:sz="4" w:space="0" w:color="000000"/>
            </w:tcBorders>
          </w:tcPr>
          <w:p w14:paraId="56E722ED" w14:textId="77777777" w:rsidR="00984CB9" w:rsidRPr="008862ED" w:rsidRDefault="00984CB9" w:rsidP="00544278">
            <w:pPr>
              <w:spacing w:after="0" w:line="240" w:lineRule="auto"/>
              <w:rPr>
                <w:rFonts w:ascii="Times New Roman" w:hAnsi="Times New Roman" w:cs="Times New Roman"/>
                <w:iCs/>
                <w:sz w:val="22"/>
                <w:szCs w:val="22"/>
              </w:rPr>
            </w:pPr>
          </w:p>
        </w:tc>
      </w:tr>
      <w:tr w:rsidR="00984CB9" w:rsidRPr="008862ED" w14:paraId="3CE15AE4" w14:textId="7C33C33F" w:rsidTr="00984CB9">
        <w:tc>
          <w:tcPr>
            <w:tcW w:w="7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AA9D68" w14:textId="77777777" w:rsidR="00984CB9" w:rsidRPr="008862ED" w:rsidRDefault="00984CB9" w:rsidP="00A1261A">
            <w:pPr>
              <w:spacing w:after="0" w:line="240" w:lineRule="auto"/>
              <w:rPr>
                <w:rFonts w:ascii="Times New Roman" w:hAnsi="Times New Roman" w:cs="Times New Roman"/>
                <w:sz w:val="22"/>
                <w:szCs w:val="22"/>
              </w:rPr>
            </w:pPr>
            <w:r w:rsidRPr="008862ED">
              <w:rPr>
                <w:rFonts w:ascii="Times New Roman" w:hAnsi="Times New Roman" w:cs="Times New Roman"/>
                <w:sz w:val="22"/>
                <w:szCs w:val="22"/>
              </w:rPr>
              <w:t xml:space="preserve"> 3.2</w:t>
            </w:r>
          </w:p>
        </w:tc>
        <w:tc>
          <w:tcPr>
            <w:tcW w:w="24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658309" w14:textId="77777777" w:rsidR="00984CB9" w:rsidRPr="008862ED" w:rsidRDefault="00984CB9" w:rsidP="00A1261A">
            <w:pPr>
              <w:spacing w:after="0" w:line="240" w:lineRule="auto"/>
              <w:rPr>
                <w:rFonts w:ascii="Times New Roman" w:hAnsi="Times New Roman" w:cs="Times New Roman"/>
                <w:sz w:val="22"/>
                <w:szCs w:val="22"/>
              </w:rPr>
            </w:pPr>
            <w:r w:rsidRPr="008862ED">
              <w:rPr>
                <w:rFonts w:ascii="Times New Roman" w:hAnsi="Times New Roman" w:cs="Times New Roman"/>
                <w:sz w:val="22"/>
                <w:szCs w:val="22"/>
              </w:rPr>
              <w:t>Maksimalus išilginis kolonos judėjimas</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60CB76" w14:textId="03A20D2C" w:rsidR="00984CB9" w:rsidRPr="008862ED" w:rsidRDefault="00984CB9" w:rsidP="00A1261A">
            <w:pPr>
              <w:spacing w:after="0" w:line="240" w:lineRule="auto"/>
              <w:rPr>
                <w:rFonts w:ascii="Times New Roman" w:hAnsi="Times New Roman" w:cs="Times New Roman"/>
                <w:sz w:val="22"/>
                <w:szCs w:val="22"/>
              </w:rPr>
            </w:pPr>
            <w:r>
              <w:rPr>
                <w:rFonts w:ascii="Times New Roman" w:hAnsi="Times New Roman" w:cs="Times New Roman"/>
                <w:sz w:val="22"/>
                <w:szCs w:val="22"/>
              </w:rPr>
              <w:t>Ne mažiau kaip</w:t>
            </w:r>
            <w:r w:rsidRPr="008862ED">
              <w:rPr>
                <w:rFonts w:ascii="Times New Roman" w:hAnsi="Times New Roman" w:cs="Times New Roman"/>
                <w:sz w:val="22"/>
                <w:szCs w:val="22"/>
              </w:rPr>
              <w:t xml:space="preserve"> 400 cm</w:t>
            </w:r>
          </w:p>
        </w:tc>
        <w:tc>
          <w:tcPr>
            <w:tcW w:w="5020" w:type="dxa"/>
            <w:tcBorders>
              <w:top w:val="single" w:sz="4" w:space="0" w:color="000000"/>
              <w:left w:val="single" w:sz="4" w:space="0" w:color="000000"/>
              <w:bottom w:val="single" w:sz="4" w:space="0" w:color="000000"/>
              <w:right w:val="single" w:sz="4" w:space="0" w:color="000000"/>
            </w:tcBorders>
          </w:tcPr>
          <w:p w14:paraId="026A2385" w14:textId="620AB4FF" w:rsidR="00984CB9" w:rsidRPr="008862ED" w:rsidRDefault="00984CB9" w:rsidP="00544278">
            <w:pPr>
              <w:spacing w:after="0" w:line="240" w:lineRule="auto"/>
              <w:rPr>
                <w:rFonts w:ascii="Times New Roman" w:hAnsi="Times New Roman" w:cs="Times New Roman"/>
                <w:sz w:val="22"/>
                <w:szCs w:val="22"/>
              </w:rPr>
            </w:pPr>
          </w:p>
        </w:tc>
        <w:tc>
          <w:tcPr>
            <w:tcW w:w="3032" w:type="dxa"/>
            <w:tcBorders>
              <w:top w:val="single" w:sz="4" w:space="0" w:color="000000"/>
              <w:left w:val="single" w:sz="4" w:space="0" w:color="000000"/>
              <w:bottom w:val="single" w:sz="4" w:space="0" w:color="000000"/>
              <w:right w:val="single" w:sz="4" w:space="0" w:color="000000"/>
            </w:tcBorders>
          </w:tcPr>
          <w:p w14:paraId="68D65054" w14:textId="77777777" w:rsidR="00984CB9" w:rsidRPr="008862ED" w:rsidRDefault="00984CB9" w:rsidP="00544278">
            <w:pPr>
              <w:spacing w:after="0" w:line="240" w:lineRule="auto"/>
              <w:rPr>
                <w:rFonts w:ascii="Times New Roman" w:hAnsi="Times New Roman" w:cs="Times New Roman"/>
                <w:sz w:val="22"/>
                <w:szCs w:val="22"/>
              </w:rPr>
            </w:pPr>
          </w:p>
        </w:tc>
      </w:tr>
      <w:tr w:rsidR="00984CB9" w:rsidRPr="008862ED" w14:paraId="7BDDBC91" w14:textId="00D49DE1" w:rsidTr="00984CB9">
        <w:tc>
          <w:tcPr>
            <w:tcW w:w="7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68B1CD" w14:textId="77777777" w:rsidR="00984CB9" w:rsidRPr="008862ED" w:rsidRDefault="00984CB9" w:rsidP="00A1261A">
            <w:pPr>
              <w:spacing w:after="0" w:line="240" w:lineRule="auto"/>
              <w:rPr>
                <w:rFonts w:ascii="Times New Roman" w:hAnsi="Times New Roman" w:cs="Times New Roman"/>
                <w:sz w:val="22"/>
                <w:szCs w:val="22"/>
              </w:rPr>
            </w:pPr>
            <w:r w:rsidRPr="008862ED">
              <w:rPr>
                <w:rFonts w:ascii="Times New Roman" w:hAnsi="Times New Roman" w:cs="Times New Roman"/>
                <w:sz w:val="22"/>
                <w:szCs w:val="22"/>
              </w:rPr>
              <w:t xml:space="preserve"> 3.3</w:t>
            </w:r>
          </w:p>
        </w:tc>
        <w:tc>
          <w:tcPr>
            <w:tcW w:w="24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79CF34" w14:textId="77777777" w:rsidR="00984CB9" w:rsidRPr="008862ED" w:rsidRDefault="00984CB9" w:rsidP="00A1261A">
            <w:pPr>
              <w:spacing w:after="0" w:line="240" w:lineRule="auto"/>
              <w:rPr>
                <w:rFonts w:ascii="Times New Roman" w:hAnsi="Times New Roman" w:cs="Times New Roman"/>
                <w:sz w:val="22"/>
                <w:szCs w:val="22"/>
              </w:rPr>
            </w:pPr>
            <w:r w:rsidRPr="008862ED">
              <w:rPr>
                <w:rFonts w:ascii="Times New Roman" w:hAnsi="Times New Roman" w:cs="Times New Roman"/>
                <w:sz w:val="22"/>
                <w:szCs w:val="22"/>
              </w:rPr>
              <w:t>Maksimalus skersinis kolonos judėjimas</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0ECD8B" w14:textId="064D089F" w:rsidR="00984CB9" w:rsidRPr="008862ED" w:rsidRDefault="00984CB9" w:rsidP="001B6459">
            <w:pPr>
              <w:spacing w:after="0" w:line="240" w:lineRule="auto"/>
              <w:rPr>
                <w:rFonts w:ascii="Times New Roman" w:hAnsi="Times New Roman" w:cs="Times New Roman"/>
                <w:sz w:val="22"/>
                <w:szCs w:val="22"/>
              </w:rPr>
            </w:pPr>
            <w:r>
              <w:rPr>
                <w:rFonts w:ascii="Times New Roman" w:hAnsi="Times New Roman" w:cs="Times New Roman"/>
                <w:sz w:val="22"/>
                <w:szCs w:val="22"/>
              </w:rPr>
              <w:t>Ne mažiau kaip</w:t>
            </w:r>
            <w:r w:rsidRPr="008862ED">
              <w:rPr>
                <w:rFonts w:ascii="Times New Roman" w:hAnsi="Times New Roman" w:cs="Times New Roman"/>
                <w:sz w:val="22"/>
                <w:szCs w:val="22"/>
              </w:rPr>
              <w:t xml:space="preserve"> 300 cm</w:t>
            </w:r>
          </w:p>
        </w:tc>
        <w:tc>
          <w:tcPr>
            <w:tcW w:w="5020" w:type="dxa"/>
            <w:tcBorders>
              <w:top w:val="single" w:sz="4" w:space="0" w:color="000000"/>
              <w:left w:val="single" w:sz="4" w:space="0" w:color="000000"/>
              <w:bottom w:val="single" w:sz="4" w:space="0" w:color="000000"/>
              <w:right w:val="single" w:sz="4" w:space="0" w:color="000000"/>
            </w:tcBorders>
          </w:tcPr>
          <w:p w14:paraId="7DF00431" w14:textId="272F3C9E" w:rsidR="00984CB9" w:rsidRPr="008862ED" w:rsidRDefault="00984CB9" w:rsidP="00544278">
            <w:pPr>
              <w:spacing w:after="0" w:line="240" w:lineRule="auto"/>
              <w:rPr>
                <w:rFonts w:ascii="Times New Roman" w:hAnsi="Times New Roman" w:cs="Times New Roman"/>
                <w:sz w:val="22"/>
                <w:szCs w:val="22"/>
              </w:rPr>
            </w:pPr>
            <w:r w:rsidRPr="00984CB9">
              <w:rPr>
                <w:rFonts w:ascii="Times New Roman" w:hAnsi="Times New Roman" w:cs="Times New Roman"/>
                <w:sz w:val="22"/>
                <w:szCs w:val="22"/>
              </w:rPr>
              <w:t xml:space="preserve">Punktas 3.3. 3.3 Maksimalus skersinis kolonos judėjimas Ne mažiau kaip 300 cm Esant skersiniams kolonos bėgiams 300 cm, maksimalus kolonos judėjimas galimas iki 259 cm. Kadangi </w:t>
            </w:r>
            <w:proofErr w:type="spellStart"/>
            <w:r w:rsidRPr="00984CB9">
              <w:rPr>
                <w:rFonts w:ascii="Times New Roman" w:hAnsi="Times New Roman" w:cs="Times New Roman"/>
                <w:sz w:val="22"/>
                <w:szCs w:val="22"/>
              </w:rPr>
              <w:t>radiografinio</w:t>
            </w:r>
            <w:proofErr w:type="spellEnd"/>
            <w:r w:rsidRPr="00984CB9">
              <w:rPr>
                <w:rFonts w:ascii="Times New Roman" w:hAnsi="Times New Roman" w:cs="Times New Roman"/>
                <w:sz w:val="22"/>
                <w:szCs w:val="22"/>
              </w:rPr>
              <w:t xml:space="preserve"> stalo plotis nebūna didesnis nei 90 cm , rentgeno kolona apima pakankamai ploto abipus </w:t>
            </w:r>
            <w:proofErr w:type="spellStart"/>
            <w:r w:rsidRPr="00984CB9">
              <w:rPr>
                <w:rFonts w:ascii="Times New Roman" w:hAnsi="Times New Roman" w:cs="Times New Roman"/>
                <w:sz w:val="22"/>
                <w:szCs w:val="22"/>
              </w:rPr>
              <w:t>radiografinio</w:t>
            </w:r>
            <w:proofErr w:type="spellEnd"/>
            <w:r w:rsidRPr="00984CB9">
              <w:rPr>
                <w:rFonts w:ascii="Times New Roman" w:hAnsi="Times New Roman" w:cs="Times New Roman"/>
                <w:sz w:val="22"/>
                <w:szCs w:val="22"/>
              </w:rPr>
              <w:t xml:space="preserve"> stalo, kas leidžia atlikti tyrimus pacientams ant transportavimo vežimėlio, lovos ar neįgaliojo vežimėlio. Didesnis nei 250 cm skersinio judėjimo diapazonas nėra reikalingas, reikalaujantis ilgesnių skersinių bėgių ir atitinkamai didesnio patalpų pločio. 3.3 Punkto 3.3. reikalavimas perteklinis ir nepagrįstai ribojantis konkurenciją, prašytume koreguoti taip: Maksimalus skersinis kolonos judėjimas</w:t>
            </w:r>
          </w:p>
        </w:tc>
        <w:tc>
          <w:tcPr>
            <w:tcW w:w="3032" w:type="dxa"/>
            <w:tcBorders>
              <w:top w:val="single" w:sz="4" w:space="0" w:color="000000"/>
              <w:left w:val="single" w:sz="4" w:space="0" w:color="000000"/>
              <w:bottom w:val="single" w:sz="4" w:space="0" w:color="000000"/>
              <w:right w:val="single" w:sz="4" w:space="0" w:color="000000"/>
            </w:tcBorders>
          </w:tcPr>
          <w:p w14:paraId="738994ED" w14:textId="55CA3985" w:rsidR="00241311" w:rsidRDefault="00241311" w:rsidP="00241311">
            <w:r w:rsidRPr="00241311">
              <w:t>Maksimalus kolonos skersinis judėjimas, ne mažesnis kaip 300 cm, nėra išskirtinis parametras</w:t>
            </w:r>
            <w:r>
              <w:t xml:space="preserve">. </w:t>
            </w:r>
            <w:r w:rsidRPr="00241311">
              <w:t xml:space="preserve"> -  bet kuris gamintojas gali pasiūlyti tokį parametrą. </w:t>
            </w:r>
            <w:r>
              <w:t xml:space="preserve">Šis parametras atitinka perkančiosios organizacijos poreikius. Dėl šių priežasčių parametras </w:t>
            </w:r>
            <w:r>
              <w:rPr>
                <w:lang w:val="en-GB"/>
              </w:rPr>
              <w:t>3.3</w:t>
            </w:r>
            <w:r>
              <w:t xml:space="preserve"> </w:t>
            </w:r>
            <w:r w:rsidRPr="008862ED">
              <w:rPr>
                <w:rFonts w:ascii="Times New Roman" w:hAnsi="Times New Roman" w:cs="Times New Roman"/>
                <w:sz w:val="22"/>
                <w:szCs w:val="22"/>
              </w:rPr>
              <w:t>Maksimalus skersinis kolonos judėjimas</w:t>
            </w:r>
            <w:r>
              <w:rPr>
                <w:rFonts w:ascii="Times New Roman" w:hAnsi="Times New Roman" w:cs="Times New Roman"/>
                <w:sz w:val="22"/>
                <w:szCs w:val="22"/>
              </w:rPr>
              <w:t xml:space="preserve"> ne mažiau kaip </w:t>
            </w:r>
            <w:r>
              <w:rPr>
                <w:rFonts w:ascii="Times New Roman" w:hAnsi="Times New Roman" w:cs="Times New Roman"/>
                <w:sz w:val="22"/>
                <w:szCs w:val="22"/>
                <w:lang w:val="en-GB"/>
              </w:rPr>
              <w:t>300 cm</w:t>
            </w:r>
            <w:r>
              <w:t xml:space="preserve"> keičiamas nebus.</w:t>
            </w:r>
          </w:p>
          <w:p w14:paraId="77B981C6" w14:textId="00234FCC" w:rsidR="00984CB9" w:rsidRPr="008862ED" w:rsidRDefault="00984CB9" w:rsidP="00544278">
            <w:pPr>
              <w:spacing w:after="0" w:line="240" w:lineRule="auto"/>
              <w:rPr>
                <w:rFonts w:ascii="Times New Roman" w:hAnsi="Times New Roman" w:cs="Times New Roman"/>
                <w:sz w:val="22"/>
                <w:szCs w:val="22"/>
              </w:rPr>
            </w:pPr>
          </w:p>
        </w:tc>
      </w:tr>
      <w:tr w:rsidR="00984CB9" w:rsidRPr="008862ED" w14:paraId="1CD3DEC7" w14:textId="22B47C3F" w:rsidTr="00984CB9">
        <w:tc>
          <w:tcPr>
            <w:tcW w:w="7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97EEC1" w14:textId="77777777" w:rsidR="00984CB9" w:rsidRPr="008862ED" w:rsidRDefault="00984CB9" w:rsidP="00A1261A">
            <w:pPr>
              <w:spacing w:after="0" w:line="240" w:lineRule="auto"/>
              <w:rPr>
                <w:rFonts w:ascii="Times New Roman" w:hAnsi="Times New Roman" w:cs="Times New Roman"/>
                <w:sz w:val="22"/>
                <w:szCs w:val="22"/>
              </w:rPr>
            </w:pPr>
            <w:r w:rsidRPr="008862ED">
              <w:rPr>
                <w:rFonts w:ascii="Times New Roman" w:hAnsi="Times New Roman" w:cs="Times New Roman"/>
                <w:sz w:val="22"/>
                <w:szCs w:val="22"/>
              </w:rPr>
              <w:t xml:space="preserve"> 3.4</w:t>
            </w:r>
          </w:p>
        </w:tc>
        <w:tc>
          <w:tcPr>
            <w:tcW w:w="24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AF2121" w14:textId="77777777" w:rsidR="00984CB9" w:rsidRPr="008862ED" w:rsidRDefault="00984CB9" w:rsidP="00A1261A">
            <w:pPr>
              <w:spacing w:after="0" w:line="240" w:lineRule="auto"/>
              <w:rPr>
                <w:rFonts w:ascii="Times New Roman" w:hAnsi="Times New Roman" w:cs="Times New Roman"/>
                <w:sz w:val="22"/>
                <w:szCs w:val="22"/>
              </w:rPr>
            </w:pPr>
            <w:r w:rsidRPr="008862ED">
              <w:rPr>
                <w:rFonts w:ascii="Times New Roman" w:hAnsi="Times New Roman" w:cs="Times New Roman"/>
                <w:sz w:val="22"/>
                <w:szCs w:val="22"/>
              </w:rPr>
              <w:t xml:space="preserve">Elektromagnetiniais arba elektromechaniniais </w:t>
            </w:r>
            <w:r w:rsidRPr="008862ED">
              <w:rPr>
                <w:rFonts w:ascii="Times New Roman" w:hAnsi="Times New Roman" w:cs="Times New Roman"/>
                <w:sz w:val="22"/>
                <w:szCs w:val="22"/>
              </w:rPr>
              <w:lastRenderedPageBreak/>
              <w:t>stabdžiais stabdomas kolonos judėjimas</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96BF9E" w14:textId="77777777" w:rsidR="00984CB9" w:rsidRPr="008862ED" w:rsidRDefault="00984CB9" w:rsidP="00A1261A">
            <w:pPr>
              <w:spacing w:after="0" w:line="240" w:lineRule="auto"/>
              <w:rPr>
                <w:rFonts w:ascii="Times New Roman" w:hAnsi="Times New Roman" w:cs="Times New Roman"/>
                <w:sz w:val="22"/>
                <w:szCs w:val="22"/>
              </w:rPr>
            </w:pPr>
            <w:r w:rsidRPr="008862ED">
              <w:rPr>
                <w:rFonts w:ascii="Times New Roman" w:hAnsi="Times New Roman" w:cs="Times New Roman"/>
                <w:sz w:val="22"/>
                <w:szCs w:val="22"/>
              </w:rPr>
              <w:lastRenderedPageBreak/>
              <w:t>Būtina</w:t>
            </w:r>
          </w:p>
        </w:tc>
        <w:tc>
          <w:tcPr>
            <w:tcW w:w="5020" w:type="dxa"/>
            <w:tcBorders>
              <w:top w:val="single" w:sz="4" w:space="0" w:color="000000"/>
              <w:left w:val="single" w:sz="4" w:space="0" w:color="000000"/>
              <w:bottom w:val="single" w:sz="4" w:space="0" w:color="000000"/>
              <w:right w:val="single" w:sz="4" w:space="0" w:color="000000"/>
            </w:tcBorders>
          </w:tcPr>
          <w:p w14:paraId="3241AE99" w14:textId="3F73D130" w:rsidR="00984CB9" w:rsidRPr="008862ED" w:rsidRDefault="00984CB9" w:rsidP="00544278">
            <w:pPr>
              <w:spacing w:after="0" w:line="240" w:lineRule="auto"/>
              <w:rPr>
                <w:rFonts w:ascii="Times New Roman" w:hAnsi="Times New Roman" w:cs="Times New Roman"/>
                <w:sz w:val="22"/>
                <w:szCs w:val="22"/>
              </w:rPr>
            </w:pPr>
          </w:p>
        </w:tc>
        <w:tc>
          <w:tcPr>
            <w:tcW w:w="3032" w:type="dxa"/>
            <w:tcBorders>
              <w:top w:val="single" w:sz="4" w:space="0" w:color="000000"/>
              <w:left w:val="single" w:sz="4" w:space="0" w:color="000000"/>
              <w:bottom w:val="single" w:sz="4" w:space="0" w:color="000000"/>
              <w:right w:val="single" w:sz="4" w:space="0" w:color="000000"/>
            </w:tcBorders>
          </w:tcPr>
          <w:p w14:paraId="010F50E3" w14:textId="77777777" w:rsidR="00984CB9" w:rsidRPr="008862ED" w:rsidRDefault="00984CB9" w:rsidP="00544278">
            <w:pPr>
              <w:spacing w:after="0" w:line="240" w:lineRule="auto"/>
              <w:rPr>
                <w:rFonts w:ascii="Times New Roman" w:hAnsi="Times New Roman" w:cs="Times New Roman"/>
                <w:sz w:val="22"/>
                <w:szCs w:val="22"/>
              </w:rPr>
            </w:pPr>
          </w:p>
        </w:tc>
      </w:tr>
      <w:tr w:rsidR="00984CB9" w:rsidRPr="008862ED" w14:paraId="35357034" w14:textId="439EB954" w:rsidTr="00984CB9">
        <w:tc>
          <w:tcPr>
            <w:tcW w:w="7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164A4E" w14:textId="77777777" w:rsidR="00984CB9" w:rsidRPr="008862ED" w:rsidRDefault="00984CB9" w:rsidP="00A1261A">
            <w:pPr>
              <w:spacing w:after="0" w:line="240" w:lineRule="auto"/>
              <w:rPr>
                <w:rFonts w:ascii="Times New Roman" w:hAnsi="Times New Roman" w:cs="Times New Roman"/>
                <w:sz w:val="22"/>
                <w:szCs w:val="22"/>
              </w:rPr>
            </w:pPr>
            <w:r w:rsidRPr="008862ED">
              <w:rPr>
                <w:rFonts w:ascii="Times New Roman" w:hAnsi="Times New Roman" w:cs="Times New Roman"/>
                <w:sz w:val="22"/>
                <w:szCs w:val="22"/>
              </w:rPr>
              <w:t xml:space="preserve"> 3.5</w:t>
            </w:r>
          </w:p>
        </w:tc>
        <w:tc>
          <w:tcPr>
            <w:tcW w:w="24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2D5189" w14:textId="77777777" w:rsidR="00984CB9" w:rsidRPr="008862ED" w:rsidRDefault="00984CB9" w:rsidP="00A1261A">
            <w:pPr>
              <w:spacing w:after="0" w:line="240" w:lineRule="auto"/>
              <w:rPr>
                <w:rFonts w:ascii="Times New Roman" w:hAnsi="Times New Roman" w:cs="Times New Roman"/>
                <w:sz w:val="22"/>
                <w:szCs w:val="22"/>
              </w:rPr>
            </w:pPr>
            <w:r w:rsidRPr="008862ED">
              <w:rPr>
                <w:rFonts w:ascii="Times New Roman" w:hAnsi="Times New Roman" w:cs="Times New Roman"/>
                <w:sz w:val="22"/>
                <w:szCs w:val="22"/>
              </w:rPr>
              <w:t>Rentgeno vamzdžio pasukimas kampu apie horizontalią ir vertikalią ašis stabdomas elektromagnetiniais arba elektromechaniniais stabdžiais</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9DE9FF" w14:textId="77777777" w:rsidR="00984CB9" w:rsidRPr="008862ED" w:rsidRDefault="00984CB9" w:rsidP="00A1261A">
            <w:pPr>
              <w:spacing w:after="0" w:line="240" w:lineRule="auto"/>
              <w:rPr>
                <w:rFonts w:ascii="Times New Roman" w:hAnsi="Times New Roman" w:cs="Times New Roman"/>
                <w:sz w:val="22"/>
                <w:szCs w:val="22"/>
              </w:rPr>
            </w:pPr>
            <w:r w:rsidRPr="008862ED">
              <w:rPr>
                <w:rFonts w:ascii="Times New Roman" w:hAnsi="Times New Roman" w:cs="Times New Roman"/>
                <w:sz w:val="22"/>
                <w:szCs w:val="22"/>
              </w:rPr>
              <w:t>Būtina</w:t>
            </w:r>
          </w:p>
        </w:tc>
        <w:tc>
          <w:tcPr>
            <w:tcW w:w="5020" w:type="dxa"/>
            <w:tcBorders>
              <w:top w:val="single" w:sz="4" w:space="0" w:color="000000"/>
              <w:left w:val="single" w:sz="4" w:space="0" w:color="000000"/>
              <w:bottom w:val="single" w:sz="4" w:space="0" w:color="000000"/>
              <w:right w:val="single" w:sz="4" w:space="0" w:color="000000"/>
            </w:tcBorders>
          </w:tcPr>
          <w:p w14:paraId="1B26A931" w14:textId="592D05D6" w:rsidR="00984CB9" w:rsidRPr="008862ED" w:rsidRDefault="00984CB9" w:rsidP="00544278">
            <w:pPr>
              <w:spacing w:after="0" w:line="240" w:lineRule="auto"/>
              <w:rPr>
                <w:rFonts w:ascii="Times New Roman" w:hAnsi="Times New Roman" w:cs="Times New Roman"/>
                <w:sz w:val="22"/>
                <w:szCs w:val="22"/>
              </w:rPr>
            </w:pPr>
          </w:p>
        </w:tc>
        <w:tc>
          <w:tcPr>
            <w:tcW w:w="3032" w:type="dxa"/>
            <w:tcBorders>
              <w:top w:val="single" w:sz="4" w:space="0" w:color="000000"/>
              <w:left w:val="single" w:sz="4" w:space="0" w:color="000000"/>
              <w:bottom w:val="single" w:sz="4" w:space="0" w:color="000000"/>
              <w:right w:val="single" w:sz="4" w:space="0" w:color="000000"/>
            </w:tcBorders>
          </w:tcPr>
          <w:p w14:paraId="3B38B371" w14:textId="77777777" w:rsidR="00984CB9" w:rsidRPr="008862ED" w:rsidRDefault="00984CB9" w:rsidP="00544278">
            <w:pPr>
              <w:spacing w:after="0" w:line="240" w:lineRule="auto"/>
              <w:rPr>
                <w:rFonts w:ascii="Times New Roman" w:hAnsi="Times New Roman" w:cs="Times New Roman"/>
                <w:sz w:val="22"/>
                <w:szCs w:val="22"/>
              </w:rPr>
            </w:pPr>
          </w:p>
        </w:tc>
      </w:tr>
      <w:tr w:rsidR="00984CB9" w:rsidRPr="008862ED" w14:paraId="6D24C7FA" w14:textId="0948D8E3" w:rsidTr="00984CB9">
        <w:tc>
          <w:tcPr>
            <w:tcW w:w="7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1E4598" w14:textId="77777777" w:rsidR="00984CB9" w:rsidRPr="008862ED" w:rsidRDefault="00984CB9" w:rsidP="00A1261A">
            <w:pPr>
              <w:spacing w:after="0" w:line="240" w:lineRule="auto"/>
              <w:rPr>
                <w:rFonts w:ascii="Times New Roman" w:hAnsi="Times New Roman" w:cs="Times New Roman"/>
                <w:sz w:val="22"/>
                <w:szCs w:val="22"/>
              </w:rPr>
            </w:pPr>
            <w:r w:rsidRPr="008862ED">
              <w:rPr>
                <w:rFonts w:ascii="Times New Roman" w:hAnsi="Times New Roman" w:cs="Times New Roman"/>
                <w:sz w:val="22"/>
                <w:szCs w:val="22"/>
              </w:rPr>
              <w:t xml:space="preserve"> 3.6</w:t>
            </w:r>
          </w:p>
        </w:tc>
        <w:tc>
          <w:tcPr>
            <w:tcW w:w="24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60B5BB" w14:textId="77777777" w:rsidR="00984CB9" w:rsidRPr="00603B13" w:rsidRDefault="00984CB9" w:rsidP="00A1261A">
            <w:pPr>
              <w:spacing w:after="0" w:line="240" w:lineRule="auto"/>
              <w:rPr>
                <w:rFonts w:ascii="Times New Roman" w:hAnsi="Times New Roman" w:cs="Times New Roman"/>
                <w:b/>
                <w:sz w:val="22"/>
                <w:szCs w:val="22"/>
              </w:rPr>
            </w:pPr>
            <w:r w:rsidRPr="00603B13">
              <w:rPr>
                <w:rFonts w:ascii="Times New Roman" w:hAnsi="Times New Roman" w:cs="Times New Roman"/>
                <w:b/>
                <w:sz w:val="22"/>
                <w:szCs w:val="22"/>
              </w:rPr>
              <w:t>Kolonos pasukimas horizontalia ašimi</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2894C8" w14:textId="1241825B" w:rsidR="00984CB9" w:rsidRPr="00603B13" w:rsidRDefault="00984CB9" w:rsidP="0060635A">
            <w:pPr>
              <w:spacing w:after="0" w:line="240" w:lineRule="auto"/>
              <w:rPr>
                <w:rFonts w:ascii="Times New Roman" w:hAnsi="Times New Roman" w:cs="Times New Roman"/>
                <w:b/>
                <w:sz w:val="22"/>
                <w:szCs w:val="22"/>
              </w:rPr>
            </w:pPr>
            <w:r w:rsidRPr="00603B13">
              <w:rPr>
                <w:rFonts w:ascii="Times New Roman" w:hAnsi="Times New Roman" w:cs="Times New Roman"/>
                <w:b/>
                <w:sz w:val="22"/>
                <w:szCs w:val="22"/>
              </w:rPr>
              <w:t>Ne mažiau kaip 180</w:t>
            </w:r>
            <w:r w:rsidRPr="00603B13">
              <w:rPr>
                <w:rFonts w:ascii="Times New Roman" w:hAnsi="Times New Roman" w:cs="Times New Roman"/>
                <w:b/>
                <w:sz w:val="22"/>
                <w:szCs w:val="22"/>
                <w:vertAlign w:val="superscript"/>
              </w:rPr>
              <w:t xml:space="preserve">0 </w:t>
            </w:r>
            <w:r w:rsidRPr="00603B13">
              <w:rPr>
                <w:rFonts w:ascii="Times New Roman" w:hAnsi="Times New Roman" w:cs="Times New Roman"/>
                <w:b/>
                <w:sz w:val="22"/>
                <w:szCs w:val="22"/>
              </w:rPr>
              <w:t xml:space="preserve">į abi puses </w:t>
            </w:r>
          </w:p>
        </w:tc>
        <w:tc>
          <w:tcPr>
            <w:tcW w:w="5020" w:type="dxa"/>
            <w:tcBorders>
              <w:top w:val="single" w:sz="4" w:space="0" w:color="000000"/>
              <w:left w:val="single" w:sz="4" w:space="0" w:color="000000"/>
              <w:bottom w:val="single" w:sz="4" w:space="0" w:color="000000"/>
              <w:right w:val="single" w:sz="4" w:space="0" w:color="000000"/>
            </w:tcBorders>
          </w:tcPr>
          <w:p w14:paraId="2343F746" w14:textId="77777777" w:rsidR="00984CB9" w:rsidRDefault="00984CB9" w:rsidP="00544278">
            <w:pPr>
              <w:spacing w:after="0" w:line="240" w:lineRule="auto"/>
              <w:rPr>
                <w:rFonts w:ascii="Times New Roman" w:hAnsi="Times New Roman" w:cs="Times New Roman"/>
                <w:sz w:val="22"/>
                <w:szCs w:val="22"/>
              </w:rPr>
            </w:pPr>
            <w:r w:rsidRPr="00984CB9">
              <w:rPr>
                <w:rFonts w:ascii="Times New Roman" w:hAnsi="Times New Roman" w:cs="Times New Roman"/>
                <w:sz w:val="22"/>
                <w:szCs w:val="22"/>
              </w:rPr>
              <w:t>2.4. Dėl kolonos pasukimo kampo (3.6 p.) Nurodytas reikalavimas, kad kolona suktųsi horizontalia ašimi ne mažiau kaip 180° į abi puses, yra nelogiškas ir perteklinis. Toks pasukimo kampas praktikoje nenaudojamas ir nesuteikia papildomos diagnostinės naudos, o tik sudaro techninius barjerus tiekėjams.</w:t>
            </w:r>
          </w:p>
          <w:p w14:paraId="0DFD6C38" w14:textId="77777777" w:rsidR="00984CB9" w:rsidRDefault="00984CB9" w:rsidP="00544278">
            <w:pPr>
              <w:spacing w:after="0" w:line="240" w:lineRule="auto"/>
              <w:rPr>
                <w:rFonts w:ascii="Times New Roman" w:hAnsi="Times New Roman" w:cs="Times New Roman"/>
                <w:sz w:val="22"/>
                <w:szCs w:val="22"/>
              </w:rPr>
            </w:pPr>
          </w:p>
          <w:p w14:paraId="5EE0B24B" w14:textId="1DE224DC" w:rsidR="00984CB9" w:rsidRPr="008862ED" w:rsidRDefault="00984CB9" w:rsidP="00544278">
            <w:pPr>
              <w:spacing w:after="0" w:line="240" w:lineRule="auto"/>
              <w:rPr>
                <w:rFonts w:ascii="Times New Roman" w:hAnsi="Times New Roman" w:cs="Times New Roman"/>
                <w:sz w:val="22"/>
                <w:szCs w:val="22"/>
              </w:rPr>
            </w:pPr>
            <w:r w:rsidRPr="00984CB9">
              <w:rPr>
                <w:rFonts w:ascii="Times New Roman" w:hAnsi="Times New Roman" w:cs="Times New Roman"/>
                <w:sz w:val="22"/>
                <w:szCs w:val="22"/>
              </w:rPr>
              <w:t>Punktas 3.6. 3.6 Kolonos pasukimas horizontalia ašimi Ne mažiau kaip 259 cm Ne mažiau kaip 180° į abi puses Reikalavimas nerealus, sistemos su lubiniu rentgeno vamzdžio montavimu kolona nėra sukama apie horizontalią ašį. Ji juda lubiniais bėgiais išilgai ir skersai, gali būti sukama apie vertikalią ašį, bet tokia konstrukcija nėra pasukama apie horizontalią ašį. Prašome punkto 3.6. reikalavimo atsisakyti. (Apie horizontalią ašį gali būti pasukamas tik rentgeno vamzdis, sumontuotas ant Vamzdžio horizontalią sukimas ašį kolonos. apie leidžiamas maksimaliai +180°/-135° ).</w:t>
            </w:r>
          </w:p>
        </w:tc>
        <w:tc>
          <w:tcPr>
            <w:tcW w:w="3032" w:type="dxa"/>
            <w:tcBorders>
              <w:top w:val="single" w:sz="4" w:space="0" w:color="000000"/>
              <w:left w:val="single" w:sz="4" w:space="0" w:color="000000"/>
              <w:bottom w:val="single" w:sz="4" w:space="0" w:color="000000"/>
              <w:right w:val="single" w:sz="4" w:space="0" w:color="000000"/>
            </w:tcBorders>
          </w:tcPr>
          <w:p w14:paraId="12D0AF1C" w14:textId="22CBF423" w:rsidR="00984CB9" w:rsidRDefault="00984CB9" w:rsidP="00984CB9">
            <w:r w:rsidRPr="00FC45CE">
              <w:rPr>
                <w:lang w:val="x-none"/>
              </w:rPr>
              <w:t>Didesnis</w:t>
            </w:r>
            <w:r>
              <w:rPr>
                <w:lang w:val="x-none"/>
              </w:rPr>
              <w:t xml:space="preserve"> kolonos pasukimo kampas horizontalia a</w:t>
            </w:r>
            <w:r>
              <w:t>šimi</w:t>
            </w:r>
            <w:r>
              <w:rPr>
                <w:lang w:val="x-none"/>
              </w:rPr>
              <w:t xml:space="preserve"> leidžia dirbančiam personalui prisitaikyti prie skirtingų klinikinių situacijų. Tokiais atvejais kai pacientas yra nemobilus, sudėtingas, toks kolonos pasukimo kampas padeda personalui greičiau ir patogiau atlikti rentgenologinį tyrimą. </w:t>
            </w:r>
            <w:r w:rsidR="00241311" w:rsidRPr="00FC45CE">
              <w:t xml:space="preserve">Rinkoje šį parametrą atitinka </w:t>
            </w:r>
            <w:proofErr w:type="spellStart"/>
            <w:r w:rsidR="00241311" w:rsidRPr="00FC45CE">
              <w:t>Shimadzu</w:t>
            </w:r>
            <w:proofErr w:type="spellEnd"/>
            <w:r w:rsidR="00241311" w:rsidRPr="00FC45CE">
              <w:t xml:space="preserve">, </w:t>
            </w:r>
            <w:proofErr w:type="spellStart"/>
            <w:r w:rsidR="00241311" w:rsidRPr="00FC45CE">
              <w:t>Lanmage</w:t>
            </w:r>
            <w:proofErr w:type="spellEnd"/>
            <w:r w:rsidR="00241311" w:rsidRPr="00FC45CE">
              <w:t xml:space="preserve">, </w:t>
            </w:r>
            <w:r w:rsidR="00EE49B3">
              <w:t>Siemens</w:t>
            </w:r>
            <w:r w:rsidR="00241311" w:rsidRPr="00FC45CE">
              <w:t xml:space="preserve"> ir </w:t>
            </w:r>
            <w:proofErr w:type="spellStart"/>
            <w:r w:rsidR="00241311">
              <w:t>DrGem</w:t>
            </w:r>
            <w:proofErr w:type="spellEnd"/>
            <w:r w:rsidR="00241311">
              <w:t xml:space="preserve"> </w:t>
            </w:r>
            <w:r w:rsidR="00241311" w:rsidRPr="00FC45CE">
              <w:t xml:space="preserve">gamintojų </w:t>
            </w:r>
            <w:r w:rsidR="00241311">
              <w:t xml:space="preserve">stacionarūs </w:t>
            </w:r>
            <w:r w:rsidR="00241311" w:rsidRPr="00FC45CE">
              <w:t>rentgeno aparatai</w:t>
            </w:r>
            <w:r w:rsidR="00241311">
              <w:t xml:space="preserve">. </w:t>
            </w:r>
            <w:r>
              <w:t xml:space="preserve">Dėl šių priežasčių parametras </w:t>
            </w:r>
            <w:r>
              <w:rPr>
                <w:bCs/>
              </w:rPr>
              <w:t xml:space="preserve">3.6 </w:t>
            </w:r>
            <w:r w:rsidRPr="00007CD7">
              <w:t>Kolonos pasukimas horizontalia ašimi ne mažiau kaip 180</w:t>
            </w:r>
            <w:r w:rsidRPr="00007CD7">
              <w:rPr>
                <w:vertAlign w:val="superscript"/>
              </w:rPr>
              <w:t xml:space="preserve">0 </w:t>
            </w:r>
            <w:r w:rsidRPr="00007CD7">
              <w:t>į abi puses</w:t>
            </w:r>
            <w:r>
              <w:t xml:space="preserve"> keičiamas nebus.</w:t>
            </w:r>
          </w:p>
          <w:p w14:paraId="4AB51FFB" w14:textId="77777777" w:rsidR="00984CB9" w:rsidRPr="008862ED" w:rsidRDefault="00984CB9" w:rsidP="00544278">
            <w:pPr>
              <w:spacing w:after="0" w:line="240" w:lineRule="auto"/>
              <w:rPr>
                <w:rFonts w:ascii="Times New Roman" w:hAnsi="Times New Roman" w:cs="Times New Roman"/>
                <w:sz w:val="22"/>
                <w:szCs w:val="22"/>
              </w:rPr>
            </w:pPr>
          </w:p>
        </w:tc>
      </w:tr>
      <w:tr w:rsidR="00984CB9" w:rsidRPr="008862ED" w14:paraId="447B8A2C" w14:textId="2198BDC5" w:rsidTr="00984CB9">
        <w:tc>
          <w:tcPr>
            <w:tcW w:w="7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18AEC4" w14:textId="77777777" w:rsidR="00984CB9" w:rsidRPr="008862ED" w:rsidRDefault="00984CB9" w:rsidP="00A1261A">
            <w:pPr>
              <w:spacing w:after="0" w:line="240" w:lineRule="auto"/>
              <w:rPr>
                <w:rFonts w:ascii="Times New Roman" w:hAnsi="Times New Roman" w:cs="Times New Roman"/>
                <w:sz w:val="22"/>
                <w:szCs w:val="22"/>
              </w:rPr>
            </w:pPr>
            <w:r w:rsidRPr="008862ED">
              <w:rPr>
                <w:rFonts w:ascii="Times New Roman" w:hAnsi="Times New Roman" w:cs="Times New Roman"/>
                <w:sz w:val="22"/>
                <w:szCs w:val="22"/>
              </w:rPr>
              <w:t xml:space="preserve"> 3.7</w:t>
            </w:r>
          </w:p>
        </w:tc>
        <w:tc>
          <w:tcPr>
            <w:tcW w:w="24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F5733D" w14:textId="77777777" w:rsidR="00984CB9" w:rsidRPr="008862ED" w:rsidRDefault="00984CB9" w:rsidP="00A1261A">
            <w:pPr>
              <w:spacing w:after="0" w:line="240" w:lineRule="auto"/>
              <w:rPr>
                <w:rFonts w:ascii="Times New Roman" w:hAnsi="Times New Roman" w:cs="Times New Roman"/>
                <w:sz w:val="22"/>
                <w:szCs w:val="22"/>
              </w:rPr>
            </w:pPr>
            <w:r w:rsidRPr="008862ED">
              <w:rPr>
                <w:rFonts w:ascii="Times New Roman" w:hAnsi="Times New Roman" w:cs="Times New Roman"/>
                <w:sz w:val="22"/>
                <w:szCs w:val="22"/>
              </w:rPr>
              <w:t>Kolonos pasukimas vertikalia ašimi</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52C36E" w14:textId="2A7DE337" w:rsidR="00984CB9" w:rsidRPr="008862ED" w:rsidRDefault="00984CB9" w:rsidP="00A1261A">
            <w:pPr>
              <w:spacing w:after="0" w:line="240" w:lineRule="auto"/>
              <w:rPr>
                <w:rFonts w:ascii="Times New Roman" w:hAnsi="Times New Roman" w:cs="Times New Roman"/>
                <w:sz w:val="22"/>
                <w:szCs w:val="22"/>
              </w:rPr>
            </w:pPr>
            <w:r>
              <w:rPr>
                <w:rFonts w:ascii="Times New Roman" w:hAnsi="Times New Roman" w:cs="Times New Roman"/>
                <w:sz w:val="22"/>
                <w:szCs w:val="22"/>
              </w:rPr>
              <w:t>Ne mažiau kaip</w:t>
            </w:r>
            <w:r w:rsidRPr="008862ED">
              <w:rPr>
                <w:rFonts w:ascii="Times New Roman" w:hAnsi="Times New Roman" w:cs="Times New Roman"/>
                <w:sz w:val="22"/>
                <w:szCs w:val="22"/>
              </w:rPr>
              <w:t xml:space="preserve"> 320˚</w:t>
            </w:r>
          </w:p>
        </w:tc>
        <w:tc>
          <w:tcPr>
            <w:tcW w:w="5020" w:type="dxa"/>
            <w:tcBorders>
              <w:top w:val="single" w:sz="4" w:space="0" w:color="000000"/>
              <w:left w:val="single" w:sz="4" w:space="0" w:color="000000"/>
              <w:bottom w:val="single" w:sz="4" w:space="0" w:color="000000"/>
              <w:right w:val="single" w:sz="4" w:space="0" w:color="000000"/>
            </w:tcBorders>
          </w:tcPr>
          <w:p w14:paraId="01200564" w14:textId="2531C5D5" w:rsidR="00984CB9" w:rsidRPr="008862ED" w:rsidRDefault="00984CB9" w:rsidP="00544278">
            <w:pPr>
              <w:spacing w:after="0" w:line="240" w:lineRule="auto"/>
              <w:rPr>
                <w:rFonts w:ascii="Times New Roman" w:hAnsi="Times New Roman" w:cs="Times New Roman"/>
                <w:sz w:val="22"/>
                <w:szCs w:val="22"/>
              </w:rPr>
            </w:pPr>
          </w:p>
        </w:tc>
        <w:tc>
          <w:tcPr>
            <w:tcW w:w="3032" w:type="dxa"/>
            <w:tcBorders>
              <w:top w:val="single" w:sz="4" w:space="0" w:color="000000"/>
              <w:left w:val="single" w:sz="4" w:space="0" w:color="000000"/>
              <w:bottom w:val="single" w:sz="4" w:space="0" w:color="000000"/>
              <w:right w:val="single" w:sz="4" w:space="0" w:color="000000"/>
            </w:tcBorders>
          </w:tcPr>
          <w:p w14:paraId="7BB50362" w14:textId="77777777" w:rsidR="00984CB9" w:rsidRPr="008862ED" w:rsidRDefault="00984CB9" w:rsidP="00544278">
            <w:pPr>
              <w:spacing w:after="0" w:line="240" w:lineRule="auto"/>
              <w:rPr>
                <w:rFonts w:ascii="Times New Roman" w:hAnsi="Times New Roman" w:cs="Times New Roman"/>
                <w:sz w:val="22"/>
                <w:szCs w:val="22"/>
              </w:rPr>
            </w:pPr>
          </w:p>
        </w:tc>
      </w:tr>
      <w:tr w:rsidR="00984CB9" w:rsidRPr="008862ED" w14:paraId="22D8160C" w14:textId="6A4FB81E" w:rsidTr="00984CB9">
        <w:tc>
          <w:tcPr>
            <w:tcW w:w="7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708058" w14:textId="77777777" w:rsidR="00984CB9" w:rsidRPr="008862ED" w:rsidRDefault="00984CB9" w:rsidP="00A1261A">
            <w:pPr>
              <w:spacing w:after="0" w:line="240" w:lineRule="auto"/>
              <w:rPr>
                <w:rFonts w:ascii="Times New Roman" w:hAnsi="Times New Roman" w:cs="Times New Roman"/>
                <w:sz w:val="22"/>
                <w:szCs w:val="22"/>
              </w:rPr>
            </w:pPr>
            <w:r w:rsidRPr="008862ED">
              <w:rPr>
                <w:rFonts w:ascii="Times New Roman" w:hAnsi="Times New Roman" w:cs="Times New Roman"/>
                <w:sz w:val="22"/>
                <w:szCs w:val="22"/>
              </w:rPr>
              <w:t xml:space="preserve"> 3.8</w:t>
            </w:r>
          </w:p>
        </w:tc>
        <w:tc>
          <w:tcPr>
            <w:tcW w:w="24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F8846A" w14:textId="77777777" w:rsidR="00984CB9" w:rsidRPr="008862ED" w:rsidRDefault="00984CB9" w:rsidP="00A1261A">
            <w:pPr>
              <w:spacing w:after="0" w:line="240" w:lineRule="auto"/>
              <w:rPr>
                <w:rFonts w:ascii="Times New Roman" w:hAnsi="Times New Roman" w:cs="Times New Roman"/>
                <w:sz w:val="22"/>
                <w:szCs w:val="22"/>
              </w:rPr>
            </w:pPr>
            <w:r w:rsidRPr="008862ED">
              <w:rPr>
                <w:rFonts w:ascii="Times New Roman" w:hAnsi="Times New Roman" w:cs="Times New Roman"/>
                <w:sz w:val="22"/>
                <w:szCs w:val="22"/>
              </w:rPr>
              <w:t xml:space="preserve">Automatinis rentgeno vamzdžio sekimas (padėties keitimas) keičiant stalo </w:t>
            </w:r>
            <w:proofErr w:type="spellStart"/>
            <w:r w:rsidRPr="008862ED">
              <w:rPr>
                <w:rFonts w:ascii="Times New Roman" w:hAnsi="Times New Roman" w:cs="Times New Roman"/>
                <w:sz w:val="22"/>
                <w:szCs w:val="22"/>
              </w:rPr>
              <w:t>rentgenografijai</w:t>
            </w:r>
            <w:proofErr w:type="spellEnd"/>
            <w:r w:rsidRPr="008862ED">
              <w:rPr>
                <w:rFonts w:ascii="Times New Roman" w:hAnsi="Times New Roman" w:cs="Times New Roman"/>
                <w:sz w:val="22"/>
                <w:szCs w:val="22"/>
              </w:rPr>
              <w:t xml:space="preserve"> ir stovo </w:t>
            </w:r>
            <w:proofErr w:type="spellStart"/>
            <w:r w:rsidRPr="008862ED">
              <w:rPr>
                <w:rFonts w:ascii="Times New Roman" w:hAnsi="Times New Roman" w:cs="Times New Roman"/>
                <w:sz w:val="22"/>
                <w:szCs w:val="22"/>
              </w:rPr>
              <w:t>rentgenografijai</w:t>
            </w:r>
            <w:proofErr w:type="spellEnd"/>
            <w:r w:rsidRPr="008862ED">
              <w:rPr>
                <w:rFonts w:ascii="Times New Roman" w:hAnsi="Times New Roman" w:cs="Times New Roman"/>
                <w:sz w:val="22"/>
                <w:szCs w:val="22"/>
              </w:rPr>
              <w:t xml:space="preserve"> aukštį</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FCA52F" w14:textId="77777777" w:rsidR="00984CB9" w:rsidRPr="008862ED" w:rsidRDefault="00984CB9" w:rsidP="00A1261A">
            <w:pPr>
              <w:spacing w:after="0" w:line="240" w:lineRule="auto"/>
              <w:rPr>
                <w:rFonts w:ascii="Times New Roman" w:hAnsi="Times New Roman" w:cs="Times New Roman"/>
                <w:sz w:val="22"/>
                <w:szCs w:val="22"/>
              </w:rPr>
            </w:pPr>
            <w:r w:rsidRPr="008862ED">
              <w:rPr>
                <w:rFonts w:ascii="Times New Roman" w:hAnsi="Times New Roman" w:cs="Times New Roman"/>
                <w:sz w:val="22"/>
                <w:szCs w:val="22"/>
              </w:rPr>
              <w:t>Būtina</w:t>
            </w:r>
          </w:p>
        </w:tc>
        <w:tc>
          <w:tcPr>
            <w:tcW w:w="5020" w:type="dxa"/>
            <w:tcBorders>
              <w:top w:val="single" w:sz="4" w:space="0" w:color="000000"/>
              <w:left w:val="single" w:sz="4" w:space="0" w:color="000000"/>
              <w:bottom w:val="single" w:sz="4" w:space="0" w:color="000000"/>
              <w:right w:val="single" w:sz="4" w:space="0" w:color="000000"/>
            </w:tcBorders>
          </w:tcPr>
          <w:p w14:paraId="2F59CB46" w14:textId="017F41B1" w:rsidR="00984CB9" w:rsidRPr="008862ED" w:rsidRDefault="00984CB9" w:rsidP="00544278">
            <w:pPr>
              <w:spacing w:after="0" w:line="240" w:lineRule="auto"/>
              <w:rPr>
                <w:rFonts w:ascii="Times New Roman" w:hAnsi="Times New Roman" w:cs="Times New Roman"/>
                <w:sz w:val="22"/>
                <w:szCs w:val="22"/>
              </w:rPr>
            </w:pPr>
          </w:p>
        </w:tc>
        <w:tc>
          <w:tcPr>
            <w:tcW w:w="3032" w:type="dxa"/>
            <w:tcBorders>
              <w:top w:val="single" w:sz="4" w:space="0" w:color="000000"/>
              <w:left w:val="single" w:sz="4" w:space="0" w:color="000000"/>
              <w:bottom w:val="single" w:sz="4" w:space="0" w:color="000000"/>
              <w:right w:val="single" w:sz="4" w:space="0" w:color="000000"/>
            </w:tcBorders>
          </w:tcPr>
          <w:p w14:paraId="0F5737EF" w14:textId="77777777" w:rsidR="00984CB9" w:rsidRPr="008862ED" w:rsidRDefault="00984CB9" w:rsidP="00544278">
            <w:pPr>
              <w:spacing w:after="0" w:line="240" w:lineRule="auto"/>
              <w:rPr>
                <w:rFonts w:ascii="Times New Roman" w:hAnsi="Times New Roman" w:cs="Times New Roman"/>
                <w:sz w:val="22"/>
                <w:szCs w:val="22"/>
              </w:rPr>
            </w:pPr>
          </w:p>
        </w:tc>
      </w:tr>
      <w:tr w:rsidR="00984CB9" w:rsidRPr="008862ED" w14:paraId="1E76762B" w14:textId="200987EB" w:rsidTr="00984CB9">
        <w:tc>
          <w:tcPr>
            <w:tcW w:w="7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D28720" w14:textId="77777777" w:rsidR="00984CB9" w:rsidRPr="008862ED" w:rsidRDefault="00984CB9" w:rsidP="00A1261A">
            <w:pPr>
              <w:spacing w:after="0" w:line="240" w:lineRule="auto"/>
              <w:rPr>
                <w:rFonts w:ascii="Times New Roman" w:hAnsi="Times New Roman" w:cs="Times New Roman"/>
                <w:sz w:val="22"/>
                <w:szCs w:val="22"/>
              </w:rPr>
            </w:pPr>
            <w:r w:rsidRPr="008862ED">
              <w:rPr>
                <w:rFonts w:ascii="Times New Roman" w:hAnsi="Times New Roman" w:cs="Times New Roman"/>
                <w:sz w:val="22"/>
                <w:szCs w:val="22"/>
              </w:rPr>
              <w:lastRenderedPageBreak/>
              <w:t xml:space="preserve"> 3.9</w:t>
            </w:r>
          </w:p>
        </w:tc>
        <w:tc>
          <w:tcPr>
            <w:tcW w:w="24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96BC60" w14:textId="77777777" w:rsidR="00984CB9" w:rsidRPr="008862ED" w:rsidRDefault="00984CB9" w:rsidP="00A1261A">
            <w:pPr>
              <w:spacing w:after="0" w:line="240" w:lineRule="auto"/>
              <w:rPr>
                <w:rFonts w:ascii="Times New Roman" w:hAnsi="Times New Roman" w:cs="Times New Roman"/>
                <w:sz w:val="22"/>
                <w:szCs w:val="22"/>
              </w:rPr>
            </w:pPr>
            <w:r w:rsidRPr="008862ED">
              <w:rPr>
                <w:rFonts w:ascii="Times New Roman" w:hAnsi="Times New Roman" w:cs="Times New Roman"/>
                <w:sz w:val="22"/>
                <w:szCs w:val="22"/>
              </w:rPr>
              <w:t>Valdymas lietimui jautrios konsolės pagalba</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C5A256" w14:textId="77777777" w:rsidR="00984CB9" w:rsidRPr="008862ED" w:rsidRDefault="00984CB9" w:rsidP="00A1261A">
            <w:pPr>
              <w:spacing w:after="0" w:line="240" w:lineRule="auto"/>
              <w:rPr>
                <w:rFonts w:ascii="Times New Roman" w:hAnsi="Times New Roman" w:cs="Times New Roman"/>
                <w:sz w:val="22"/>
                <w:szCs w:val="22"/>
              </w:rPr>
            </w:pPr>
            <w:r w:rsidRPr="008862ED">
              <w:rPr>
                <w:rFonts w:ascii="Times New Roman" w:hAnsi="Times New Roman" w:cs="Times New Roman"/>
                <w:sz w:val="22"/>
                <w:szCs w:val="22"/>
              </w:rPr>
              <w:t>Būtina</w:t>
            </w:r>
          </w:p>
        </w:tc>
        <w:tc>
          <w:tcPr>
            <w:tcW w:w="5020" w:type="dxa"/>
            <w:tcBorders>
              <w:top w:val="single" w:sz="4" w:space="0" w:color="000000"/>
              <w:left w:val="single" w:sz="4" w:space="0" w:color="000000"/>
              <w:bottom w:val="single" w:sz="4" w:space="0" w:color="000000"/>
              <w:right w:val="single" w:sz="4" w:space="0" w:color="000000"/>
            </w:tcBorders>
          </w:tcPr>
          <w:p w14:paraId="52F1B9EC" w14:textId="0A07D774" w:rsidR="00984CB9" w:rsidRPr="008862ED" w:rsidRDefault="00984CB9" w:rsidP="00544278">
            <w:pPr>
              <w:spacing w:after="0" w:line="240" w:lineRule="auto"/>
              <w:rPr>
                <w:rFonts w:ascii="Times New Roman" w:hAnsi="Times New Roman" w:cs="Times New Roman"/>
                <w:sz w:val="22"/>
                <w:szCs w:val="22"/>
              </w:rPr>
            </w:pPr>
          </w:p>
        </w:tc>
        <w:tc>
          <w:tcPr>
            <w:tcW w:w="3032" w:type="dxa"/>
            <w:tcBorders>
              <w:top w:val="single" w:sz="4" w:space="0" w:color="000000"/>
              <w:left w:val="single" w:sz="4" w:space="0" w:color="000000"/>
              <w:bottom w:val="single" w:sz="4" w:space="0" w:color="000000"/>
              <w:right w:val="single" w:sz="4" w:space="0" w:color="000000"/>
            </w:tcBorders>
          </w:tcPr>
          <w:p w14:paraId="28B00FC6" w14:textId="77777777" w:rsidR="00984CB9" w:rsidRPr="008862ED" w:rsidRDefault="00984CB9" w:rsidP="00544278">
            <w:pPr>
              <w:spacing w:after="0" w:line="240" w:lineRule="auto"/>
              <w:rPr>
                <w:rFonts w:ascii="Times New Roman" w:hAnsi="Times New Roman" w:cs="Times New Roman"/>
                <w:sz w:val="22"/>
                <w:szCs w:val="22"/>
              </w:rPr>
            </w:pPr>
          </w:p>
        </w:tc>
      </w:tr>
      <w:tr w:rsidR="00984CB9" w:rsidRPr="008862ED" w14:paraId="5AC5E131" w14:textId="0559EAC3" w:rsidTr="00984CB9">
        <w:tc>
          <w:tcPr>
            <w:tcW w:w="7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A00485" w14:textId="77777777" w:rsidR="00984CB9" w:rsidRPr="008862ED" w:rsidRDefault="00984CB9" w:rsidP="00A1261A">
            <w:pPr>
              <w:spacing w:after="0" w:line="240" w:lineRule="auto"/>
              <w:rPr>
                <w:rFonts w:ascii="Times New Roman" w:hAnsi="Times New Roman" w:cs="Times New Roman"/>
                <w:b/>
                <w:sz w:val="22"/>
                <w:szCs w:val="22"/>
              </w:rPr>
            </w:pPr>
            <w:r w:rsidRPr="008862ED">
              <w:rPr>
                <w:rFonts w:ascii="Times New Roman" w:hAnsi="Times New Roman" w:cs="Times New Roman"/>
                <w:b/>
                <w:sz w:val="22"/>
                <w:szCs w:val="22"/>
              </w:rPr>
              <w:t>4.</w:t>
            </w:r>
          </w:p>
        </w:tc>
        <w:tc>
          <w:tcPr>
            <w:tcW w:w="24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DA454C" w14:textId="77777777" w:rsidR="00984CB9" w:rsidRPr="008862ED" w:rsidRDefault="00984CB9" w:rsidP="00A1261A">
            <w:pPr>
              <w:spacing w:after="0" w:line="240" w:lineRule="auto"/>
              <w:rPr>
                <w:rFonts w:ascii="Times New Roman" w:hAnsi="Times New Roman" w:cs="Times New Roman"/>
                <w:b/>
                <w:sz w:val="22"/>
                <w:szCs w:val="22"/>
              </w:rPr>
            </w:pPr>
            <w:proofErr w:type="spellStart"/>
            <w:r w:rsidRPr="008862ED">
              <w:rPr>
                <w:rFonts w:ascii="Times New Roman" w:hAnsi="Times New Roman" w:cs="Times New Roman"/>
                <w:b/>
                <w:sz w:val="22"/>
                <w:szCs w:val="22"/>
              </w:rPr>
              <w:t>Kolimatorius</w:t>
            </w:r>
            <w:proofErr w:type="spellEnd"/>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A14C6C" w14:textId="77777777" w:rsidR="00984CB9" w:rsidRPr="008862ED" w:rsidRDefault="00984CB9" w:rsidP="00A1261A">
            <w:pPr>
              <w:spacing w:after="0" w:line="240" w:lineRule="auto"/>
              <w:rPr>
                <w:rFonts w:ascii="Times New Roman" w:hAnsi="Times New Roman" w:cs="Times New Roman"/>
                <w:b/>
                <w:sz w:val="22"/>
                <w:szCs w:val="22"/>
              </w:rPr>
            </w:pPr>
            <w:r w:rsidRPr="008862ED">
              <w:rPr>
                <w:rFonts w:ascii="Times New Roman" w:hAnsi="Times New Roman" w:cs="Times New Roman"/>
                <w:b/>
                <w:sz w:val="22"/>
                <w:szCs w:val="22"/>
              </w:rPr>
              <w:t>1 vnt., nurodyti modelio pavadinimą</w:t>
            </w:r>
          </w:p>
        </w:tc>
        <w:tc>
          <w:tcPr>
            <w:tcW w:w="5020" w:type="dxa"/>
            <w:tcBorders>
              <w:top w:val="single" w:sz="4" w:space="0" w:color="000000"/>
              <w:left w:val="single" w:sz="4" w:space="0" w:color="000000"/>
              <w:bottom w:val="single" w:sz="4" w:space="0" w:color="000000"/>
              <w:right w:val="single" w:sz="4" w:space="0" w:color="000000"/>
            </w:tcBorders>
          </w:tcPr>
          <w:p w14:paraId="18FDC6F2" w14:textId="69E140CD" w:rsidR="00984CB9" w:rsidRPr="008862ED" w:rsidRDefault="00984CB9" w:rsidP="00544278">
            <w:pPr>
              <w:spacing w:after="0" w:line="240" w:lineRule="auto"/>
              <w:rPr>
                <w:rFonts w:ascii="Times New Roman" w:hAnsi="Times New Roman" w:cs="Times New Roman"/>
                <w:b/>
                <w:sz w:val="22"/>
                <w:szCs w:val="22"/>
              </w:rPr>
            </w:pPr>
          </w:p>
        </w:tc>
        <w:tc>
          <w:tcPr>
            <w:tcW w:w="3032" w:type="dxa"/>
            <w:tcBorders>
              <w:top w:val="single" w:sz="4" w:space="0" w:color="000000"/>
              <w:left w:val="single" w:sz="4" w:space="0" w:color="000000"/>
              <w:bottom w:val="single" w:sz="4" w:space="0" w:color="000000"/>
              <w:right w:val="single" w:sz="4" w:space="0" w:color="000000"/>
            </w:tcBorders>
          </w:tcPr>
          <w:p w14:paraId="658FE76C" w14:textId="77777777" w:rsidR="00984CB9" w:rsidRPr="008862ED" w:rsidRDefault="00984CB9" w:rsidP="00544278">
            <w:pPr>
              <w:spacing w:after="0" w:line="240" w:lineRule="auto"/>
              <w:rPr>
                <w:rFonts w:ascii="Times New Roman" w:hAnsi="Times New Roman" w:cs="Times New Roman"/>
                <w:b/>
                <w:sz w:val="22"/>
                <w:szCs w:val="22"/>
              </w:rPr>
            </w:pPr>
          </w:p>
        </w:tc>
      </w:tr>
      <w:tr w:rsidR="00984CB9" w:rsidRPr="008862ED" w14:paraId="20E689B7" w14:textId="5CADF6FF" w:rsidTr="00984CB9">
        <w:tc>
          <w:tcPr>
            <w:tcW w:w="7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5D063D" w14:textId="77777777" w:rsidR="00984CB9" w:rsidRPr="008862ED" w:rsidRDefault="00984CB9" w:rsidP="00A1261A">
            <w:pPr>
              <w:spacing w:after="0" w:line="240" w:lineRule="auto"/>
              <w:rPr>
                <w:rFonts w:ascii="Times New Roman" w:hAnsi="Times New Roman" w:cs="Times New Roman"/>
                <w:sz w:val="22"/>
                <w:szCs w:val="22"/>
              </w:rPr>
            </w:pPr>
            <w:r w:rsidRPr="008862ED">
              <w:rPr>
                <w:rFonts w:ascii="Times New Roman" w:hAnsi="Times New Roman" w:cs="Times New Roman"/>
                <w:sz w:val="22"/>
                <w:szCs w:val="22"/>
              </w:rPr>
              <w:t xml:space="preserve"> 4.1</w:t>
            </w:r>
          </w:p>
        </w:tc>
        <w:tc>
          <w:tcPr>
            <w:tcW w:w="24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C55283" w14:textId="77777777" w:rsidR="00984CB9" w:rsidRPr="008862ED" w:rsidRDefault="00984CB9" w:rsidP="00A1261A">
            <w:pPr>
              <w:spacing w:after="0" w:line="240" w:lineRule="auto"/>
              <w:rPr>
                <w:rFonts w:ascii="Times New Roman" w:hAnsi="Times New Roman" w:cs="Times New Roman"/>
                <w:sz w:val="22"/>
                <w:szCs w:val="22"/>
              </w:rPr>
            </w:pPr>
            <w:r w:rsidRPr="008862ED">
              <w:rPr>
                <w:rFonts w:ascii="Times New Roman" w:hAnsi="Times New Roman" w:cs="Times New Roman"/>
                <w:sz w:val="22"/>
                <w:szCs w:val="22"/>
              </w:rPr>
              <w:t>Indikacinis rentgeno spindulių šviesos laukas</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FB4B46" w14:textId="77777777" w:rsidR="00984CB9" w:rsidRPr="008862ED" w:rsidRDefault="00984CB9" w:rsidP="00A1261A">
            <w:pPr>
              <w:spacing w:after="0" w:line="240" w:lineRule="auto"/>
              <w:rPr>
                <w:rFonts w:ascii="Times New Roman" w:hAnsi="Times New Roman" w:cs="Times New Roman"/>
                <w:sz w:val="22"/>
                <w:szCs w:val="22"/>
              </w:rPr>
            </w:pPr>
            <w:r w:rsidRPr="008862ED">
              <w:rPr>
                <w:rFonts w:ascii="Times New Roman" w:hAnsi="Times New Roman" w:cs="Times New Roman"/>
                <w:sz w:val="22"/>
                <w:szCs w:val="22"/>
              </w:rPr>
              <w:t>Būtina</w:t>
            </w:r>
          </w:p>
        </w:tc>
        <w:tc>
          <w:tcPr>
            <w:tcW w:w="5020" w:type="dxa"/>
            <w:tcBorders>
              <w:top w:val="single" w:sz="4" w:space="0" w:color="000000"/>
              <w:left w:val="single" w:sz="4" w:space="0" w:color="000000"/>
              <w:bottom w:val="single" w:sz="4" w:space="0" w:color="000000"/>
              <w:right w:val="single" w:sz="4" w:space="0" w:color="000000"/>
            </w:tcBorders>
          </w:tcPr>
          <w:p w14:paraId="2683948C" w14:textId="017FDEA4" w:rsidR="00984CB9" w:rsidRPr="008862ED" w:rsidRDefault="00984CB9" w:rsidP="00544278">
            <w:pPr>
              <w:spacing w:after="0" w:line="240" w:lineRule="auto"/>
              <w:rPr>
                <w:rFonts w:ascii="Times New Roman" w:hAnsi="Times New Roman" w:cs="Times New Roman"/>
                <w:sz w:val="22"/>
                <w:szCs w:val="22"/>
              </w:rPr>
            </w:pPr>
          </w:p>
        </w:tc>
        <w:tc>
          <w:tcPr>
            <w:tcW w:w="3032" w:type="dxa"/>
            <w:tcBorders>
              <w:top w:val="single" w:sz="4" w:space="0" w:color="000000"/>
              <w:left w:val="single" w:sz="4" w:space="0" w:color="000000"/>
              <w:bottom w:val="single" w:sz="4" w:space="0" w:color="000000"/>
              <w:right w:val="single" w:sz="4" w:space="0" w:color="000000"/>
            </w:tcBorders>
          </w:tcPr>
          <w:p w14:paraId="18E96988" w14:textId="77777777" w:rsidR="00984CB9" w:rsidRPr="008862ED" w:rsidRDefault="00984CB9" w:rsidP="00544278">
            <w:pPr>
              <w:spacing w:after="0" w:line="240" w:lineRule="auto"/>
              <w:rPr>
                <w:rFonts w:ascii="Times New Roman" w:hAnsi="Times New Roman" w:cs="Times New Roman"/>
                <w:sz w:val="22"/>
                <w:szCs w:val="22"/>
              </w:rPr>
            </w:pPr>
          </w:p>
        </w:tc>
      </w:tr>
      <w:tr w:rsidR="00984CB9" w:rsidRPr="008862ED" w14:paraId="57C0816E" w14:textId="4D825887" w:rsidTr="00984CB9">
        <w:tc>
          <w:tcPr>
            <w:tcW w:w="7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3DF690" w14:textId="77777777" w:rsidR="00984CB9" w:rsidRPr="008862ED" w:rsidRDefault="00984CB9" w:rsidP="00A1261A">
            <w:pPr>
              <w:spacing w:after="0" w:line="240" w:lineRule="auto"/>
              <w:rPr>
                <w:rFonts w:ascii="Times New Roman" w:hAnsi="Times New Roman" w:cs="Times New Roman"/>
                <w:sz w:val="22"/>
                <w:szCs w:val="22"/>
              </w:rPr>
            </w:pPr>
            <w:r w:rsidRPr="008862ED">
              <w:rPr>
                <w:rFonts w:ascii="Times New Roman" w:hAnsi="Times New Roman" w:cs="Times New Roman"/>
                <w:sz w:val="22"/>
                <w:szCs w:val="22"/>
              </w:rPr>
              <w:t xml:space="preserve"> 4.2</w:t>
            </w:r>
          </w:p>
        </w:tc>
        <w:tc>
          <w:tcPr>
            <w:tcW w:w="24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28DE49" w14:textId="77777777" w:rsidR="00984CB9" w:rsidRPr="008862ED" w:rsidRDefault="00984CB9" w:rsidP="00A1261A">
            <w:pPr>
              <w:spacing w:after="0" w:line="240" w:lineRule="auto"/>
              <w:rPr>
                <w:rFonts w:ascii="Times New Roman" w:hAnsi="Times New Roman" w:cs="Times New Roman"/>
                <w:sz w:val="22"/>
                <w:szCs w:val="22"/>
              </w:rPr>
            </w:pPr>
            <w:r w:rsidRPr="008862ED">
              <w:rPr>
                <w:rFonts w:ascii="Times New Roman" w:hAnsi="Times New Roman" w:cs="Times New Roman"/>
                <w:sz w:val="22"/>
                <w:szCs w:val="22"/>
              </w:rPr>
              <w:t>Automatinis rentgeno spindulių indikacijos šviesos lauko atsijungimas</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E4668B" w14:textId="77777777" w:rsidR="00984CB9" w:rsidRPr="008862ED" w:rsidRDefault="00984CB9" w:rsidP="00A1261A">
            <w:pPr>
              <w:spacing w:after="0" w:line="240" w:lineRule="auto"/>
              <w:rPr>
                <w:rFonts w:ascii="Times New Roman" w:hAnsi="Times New Roman" w:cs="Times New Roman"/>
                <w:sz w:val="22"/>
                <w:szCs w:val="22"/>
              </w:rPr>
            </w:pPr>
            <w:r w:rsidRPr="008862ED">
              <w:rPr>
                <w:rFonts w:ascii="Times New Roman" w:hAnsi="Times New Roman" w:cs="Times New Roman"/>
                <w:sz w:val="22"/>
                <w:szCs w:val="22"/>
              </w:rPr>
              <w:t>Būtina</w:t>
            </w:r>
          </w:p>
        </w:tc>
        <w:tc>
          <w:tcPr>
            <w:tcW w:w="5020" w:type="dxa"/>
            <w:tcBorders>
              <w:top w:val="single" w:sz="4" w:space="0" w:color="000000"/>
              <w:left w:val="single" w:sz="4" w:space="0" w:color="000000"/>
              <w:bottom w:val="single" w:sz="4" w:space="0" w:color="000000"/>
              <w:right w:val="single" w:sz="4" w:space="0" w:color="000000"/>
            </w:tcBorders>
          </w:tcPr>
          <w:p w14:paraId="4E3EBC09" w14:textId="218CF36D" w:rsidR="00984CB9" w:rsidRPr="008862ED" w:rsidRDefault="00984CB9" w:rsidP="00544278">
            <w:pPr>
              <w:spacing w:after="0" w:line="240" w:lineRule="auto"/>
              <w:rPr>
                <w:rFonts w:ascii="Times New Roman" w:hAnsi="Times New Roman" w:cs="Times New Roman"/>
                <w:sz w:val="22"/>
                <w:szCs w:val="22"/>
              </w:rPr>
            </w:pPr>
          </w:p>
        </w:tc>
        <w:tc>
          <w:tcPr>
            <w:tcW w:w="3032" w:type="dxa"/>
            <w:tcBorders>
              <w:top w:val="single" w:sz="4" w:space="0" w:color="000000"/>
              <w:left w:val="single" w:sz="4" w:space="0" w:color="000000"/>
              <w:bottom w:val="single" w:sz="4" w:space="0" w:color="000000"/>
              <w:right w:val="single" w:sz="4" w:space="0" w:color="000000"/>
            </w:tcBorders>
          </w:tcPr>
          <w:p w14:paraId="1C8B0FE2" w14:textId="77777777" w:rsidR="00984CB9" w:rsidRPr="008862ED" w:rsidRDefault="00984CB9" w:rsidP="00544278">
            <w:pPr>
              <w:spacing w:after="0" w:line="240" w:lineRule="auto"/>
              <w:rPr>
                <w:rFonts w:ascii="Times New Roman" w:hAnsi="Times New Roman" w:cs="Times New Roman"/>
                <w:sz w:val="22"/>
                <w:szCs w:val="22"/>
              </w:rPr>
            </w:pPr>
          </w:p>
        </w:tc>
      </w:tr>
      <w:tr w:rsidR="00984CB9" w:rsidRPr="008862ED" w14:paraId="3D544C07" w14:textId="1DED069A" w:rsidTr="00984CB9">
        <w:tc>
          <w:tcPr>
            <w:tcW w:w="7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3242D7" w14:textId="2F938EC5" w:rsidR="00984CB9" w:rsidRPr="008862ED" w:rsidRDefault="00984CB9" w:rsidP="00A1261A">
            <w:pPr>
              <w:spacing w:after="0" w:line="240" w:lineRule="auto"/>
              <w:rPr>
                <w:rFonts w:ascii="Times New Roman" w:hAnsi="Times New Roman" w:cs="Times New Roman"/>
                <w:sz w:val="22"/>
                <w:szCs w:val="22"/>
              </w:rPr>
            </w:pPr>
            <w:r w:rsidRPr="008862ED">
              <w:rPr>
                <w:rFonts w:ascii="Times New Roman" w:hAnsi="Times New Roman" w:cs="Times New Roman"/>
                <w:sz w:val="22"/>
                <w:szCs w:val="22"/>
              </w:rPr>
              <w:t xml:space="preserve"> 4.3</w:t>
            </w:r>
          </w:p>
        </w:tc>
        <w:tc>
          <w:tcPr>
            <w:tcW w:w="24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3AD879" w14:textId="77777777" w:rsidR="00984CB9" w:rsidRPr="008862ED" w:rsidRDefault="00984CB9" w:rsidP="00A1261A">
            <w:pPr>
              <w:spacing w:after="0" w:line="240" w:lineRule="auto"/>
              <w:rPr>
                <w:rFonts w:ascii="Times New Roman" w:hAnsi="Times New Roman" w:cs="Times New Roman"/>
                <w:sz w:val="22"/>
                <w:szCs w:val="22"/>
              </w:rPr>
            </w:pPr>
            <w:proofErr w:type="spellStart"/>
            <w:r w:rsidRPr="008862ED">
              <w:rPr>
                <w:rFonts w:ascii="Times New Roman" w:hAnsi="Times New Roman" w:cs="Times New Roman"/>
                <w:sz w:val="22"/>
                <w:szCs w:val="22"/>
              </w:rPr>
              <w:t>Kolimatoriaus</w:t>
            </w:r>
            <w:proofErr w:type="spellEnd"/>
            <w:r w:rsidRPr="008862ED">
              <w:rPr>
                <w:rFonts w:ascii="Times New Roman" w:hAnsi="Times New Roman" w:cs="Times New Roman"/>
                <w:sz w:val="22"/>
                <w:szCs w:val="22"/>
              </w:rPr>
              <w:t xml:space="preserve"> valdymas</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8F4D6E" w14:textId="77777777" w:rsidR="00984CB9" w:rsidRPr="008862ED" w:rsidRDefault="00984CB9" w:rsidP="00A1261A">
            <w:pPr>
              <w:spacing w:after="0" w:line="240" w:lineRule="auto"/>
              <w:rPr>
                <w:rFonts w:ascii="Times New Roman" w:hAnsi="Times New Roman" w:cs="Times New Roman"/>
                <w:sz w:val="22"/>
                <w:szCs w:val="22"/>
              </w:rPr>
            </w:pPr>
            <w:r w:rsidRPr="008862ED">
              <w:rPr>
                <w:rFonts w:ascii="Times New Roman" w:hAnsi="Times New Roman" w:cs="Times New Roman"/>
                <w:sz w:val="22"/>
                <w:szCs w:val="22"/>
              </w:rPr>
              <w:t>Rankinis ir automatinis</w:t>
            </w:r>
          </w:p>
        </w:tc>
        <w:tc>
          <w:tcPr>
            <w:tcW w:w="5020" w:type="dxa"/>
            <w:tcBorders>
              <w:top w:val="single" w:sz="4" w:space="0" w:color="000000"/>
              <w:left w:val="single" w:sz="4" w:space="0" w:color="000000"/>
              <w:bottom w:val="single" w:sz="4" w:space="0" w:color="000000"/>
              <w:right w:val="single" w:sz="4" w:space="0" w:color="000000"/>
            </w:tcBorders>
          </w:tcPr>
          <w:p w14:paraId="169A6D00" w14:textId="376358C4" w:rsidR="00984CB9" w:rsidRPr="008862ED" w:rsidRDefault="00984CB9" w:rsidP="00544278">
            <w:pPr>
              <w:spacing w:after="0" w:line="240" w:lineRule="auto"/>
              <w:rPr>
                <w:rFonts w:ascii="Times New Roman" w:hAnsi="Times New Roman" w:cs="Times New Roman"/>
                <w:sz w:val="22"/>
                <w:szCs w:val="22"/>
              </w:rPr>
            </w:pPr>
          </w:p>
        </w:tc>
        <w:tc>
          <w:tcPr>
            <w:tcW w:w="3032" w:type="dxa"/>
            <w:tcBorders>
              <w:top w:val="single" w:sz="4" w:space="0" w:color="000000"/>
              <w:left w:val="single" w:sz="4" w:space="0" w:color="000000"/>
              <w:bottom w:val="single" w:sz="4" w:space="0" w:color="000000"/>
              <w:right w:val="single" w:sz="4" w:space="0" w:color="000000"/>
            </w:tcBorders>
          </w:tcPr>
          <w:p w14:paraId="29230FF3" w14:textId="77777777" w:rsidR="00984CB9" w:rsidRPr="008862ED" w:rsidRDefault="00984CB9" w:rsidP="00544278">
            <w:pPr>
              <w:spacing w:after="0" w:line="240" w:lineRule="auto"/>
              <w:rPr>
                <w:rFonts w:ascii="Times New Roman" w:hAnsi="Times New Roman" w:cs="Times New Roman"/>
                <w:sz w:val="22"/>
                <w:szCs w:val="22"/>
              </w:rPr>
            </w:pPr>
          </w:p>
        </w:tc>
      </w:tr>
      <w:tr w:rsidR="00984CB9" w:rsidRPr="008862ED" w14:paraId="4F16C883" w14:textId="41279420" w:rsidTr="00984CB9">
        <w:tc>
          <w:tcPr>
            <w:tcW w:w="7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F576C4" w14:textId="77777777" w:rsidR="00984CB9" w:rsidRPr="008862ED" w:rsidRDefault="00984CB9" w:rsidP="00A1261A">
            <w:pPr>
              <w:spacing w:after="0" w:line="240" w:lineRule="auto"/>
              <w:rPr>
                <w:rFonts w:ascii="Times New Roman" w:hAnsi="Times New Roman" w:cs="Times New Roman"/>
                <w:sz w:val="22"/>
                <w:szCs w:val="22"/>
              </w:rPr>
            </w:pPr>
            <w:r w:rsidRPr="008862ED">
              <w:rPr>
                <w:rFonts w:ascii="Times New Roman" w:hAnsi="Times New Roman" w:cs="Times New Roman"/>
                <w:sz w:val="22"/>
                <w:szCs w:val="22"/>
              </w:rPr>
              <w:t xml:space="preserve"> 4.4</w:t>
            </w:r>
          </w:p>
        </w:tc>
        <w:tc>
          <w:tcPr>
            <w:tcW w:w="24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DA2F52" w14:textId="77777777" w:rsidR="00984CB9" w:rsidRPr="00310EEA" w:rsidRDefault="00984CB9" w:rsidP="00A1261A">
            <w:pPr>
              <w:spacing w:after="0" w:line="240" w:lineRule="auto"/>
              <w:rPr>
                <w:rFonts w:ascii="Times New Roman" w:hAnsi="Times New Roman" w:cs="Times New Roman"/>
                <w:b/>
                <w:sz w:val="22"/>
                <w:szCs w:val="22"/>
              </w:rPr>
            </w:pPr>
            <w:proofErr w:type="spellStart"/>
            <w:r w:rsidRPr="00310EEA">
              <w:rPr>
                <w:rFonts w:ascii="Times New Roman" w:hAnsi="Times New Roman" w:cs="Times New Roman"/>
                <w:b/>
                <w:sz w:val="22"/>
                <w:szCs w:val="22"/>
              </w:rPr>
              <w:t>Kolimatoriaus</w:t>
            </w:r>
            <w:proofErr w:type="spellEnd"/>
            <w:r w:rsidRPr="00310EEA">
              <w:rPr>
                <w:rFonts w:ascii="Times New Roman" w:hAnsi="Times New Roman" w:cs="Times New Roman"/>
                <w:b/>
                <w:sz w:val="22"/>
                <w:szCs w:val="22"/>
              </w:rPr>
              <w:t xml:space="preserve"> pasukimas kampu</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5628C5" w14:textId="4DE37943" w:rsidR="00984CB9" w:rsidRPr="00310EEA" w:rsidRDefault="00984CB9" w:rsidP="00A20801">
            <w:pPr>
              <w:spacing w:after="0" w:line="240" w:lineRule="auto"/>
              <w:rPr>
                <w:rFonts w:ascii="Times New Roman" w:hAnsi="Times New Roman" w:cs="Times New Roman"/>
                <w:b/>
                <w:sz w:val="22"/>
                <w:szCs w:val="22"/>
              </w:rPr>
            </w:pPr>
            <w:r w:rsidRPr="00310EEA">
              <w:rPr>
                <w:rFonts w:ascii="Times New Roman" w:hAnsi="Times New Roman" w:cs="Times New Roman"/>
                <w:b/>
                <w:sz w:val="22"/>
                <w:szCs w:val="22"/>
              </w:rPr>
              <w:t>Ne mažiau kaip 90</w:t>
            </w:r>
            <w:r w:rsidRPr="00310EEA">
              <w:rPr>
                <w:rFonts w:ascii="Times New Roman" w:hAnsi="Times New Roman" w:cs="Times New Roman"/>
                <w:b/>
                <w:sz w:val="22"/>
                <w:szCs w:val="22"/>
                <w:vertAlign w:val="superscript"/>
              </w:rPr>
              <w:t xml:space="preserve">0 </w:t>
            </w:r>
            <w:r w:rsidRPr="00310EEA">
              <w:rPr>
                <w:rFonts w:ascii="Times New Roman" w:hAnsi="Times New Roman" w:cs="Times New Roman"/>
                <w:b/>
                <w:sz w:val="22"/>
                <w:szCs w:val="22"/>
              </w:rPr>
              <w:t xml:space="preserve">į abi puses </w:t>
            </w:r>
          </w:p>
        </w:tc>
        <w:tc>
          <w:tcPr>
            <w:tcW w:w="5020" w:type="dxa"/>
            <w:tcBorders>
              <w:top w:val="single" w:sz="4" w:space="0" w:color="000000"/>
              <w:left w:val="single" w:sz="4" w:space="0" w:color="000000"/>
              <w:bottom w:val="single" w:sz="4" w:space="0" w:color="000000"/>
              <w:right w:val="single" w:sz="4" w:space="0" w:color="000000"/>
            </w:tcBorders>
          </w:tcPr>
          <w:p w14:paraId="3166C816" w14:textId="79513712" w:rsidR="00984CB9" w:rsidRPr="008862ED" w:rsidRDefault="00984CB9" w:rsidP="00544278">
            <w:pPr>
              <w:spacing w:after="0" w:line="240" w:lineRule="auto"/>
              <w:rPr>
                <w:rFonts w:ascii="Times New Roman" w:hAnsi="Times New Roman" w:cs="Times New Roman"/>
                <w:sz w:val="22"/>
                <w:szCs w:val="22"/>
              </w:rPr>
            </w:pPr>
          </w:p>
        </w:tc>
        <w:tc>
          <w:tcPr>
            <w:tcW w:w="3032" w:type="dxa"/>
            <w:tcBorders>
              <w:top w:val="single" w:sz="4" w:space="0" w:color="000000"/>
              <w:left w:val="single" w:sz="4" w:space="0" w:color="000000"/>
              <w:bottom w:val="single" w:sz="4" w:space="0" w:color="000000"/>
              <w:right w:val="single" w:sz="4" w:space="0" w:color="000000"/>
            </w:tcBorders>
          </w:tcPr>
          <w:p w14:paraId="266A67F8" w14:textId="77777777" w:rsidR="00984CB9" w:rsidRPr="008862ED" w:rsidRDefault="00984CB9" w:rsidP="00544278">
            <w:pPr>
              <w:spacing w:after="0" w:line="240" w:lineRule="auto"/>
              <w:rPr>
                <w:rFonts w:ascii="Times New Roman" w:hAnsi="Times New Roman" w:cs="Times New Roman"/>
                <w:sz w:val="22"/>
                <w:szCs w:val="22"/>
              </w:rPr>
            </w:pPr>
          </w:p>
        </w:tc>
      </w:tr>
      <w:tr w:rsidR="00984CB9" w:rsidRPr="008862ED" w14:paraId="3C0A60D7" w14:textId="5B234E7D" w:rsidTr="00984CB9">
        <w:tc>
          <w:tcPr>
            <w:tcW w:w="7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171F3C" w14:textId="77777777" w:rsidR="00984CB9" w:rsidRPr="008862ED" w:rsidRDefault="00984CB9" w:rsidP="00A1261A">
            <w:pPr>
              <w:spacing w:after="0" w:line="240" w:lineRule="auto"/>
              <w:rPr>
                <w:rFonts w:ascii="Times New Roman" w:hAnsi="Times New Roman" w:cs="Times New Roman"/>
                <w:sz w:val="22"/>
                <w:szCs w:val="22"/>
              </w:rPr>
            </w:pPr>
            <w:r w:rsidRPr="008862ED">
              <w:rPr>
                <w:rFonts w:ascii="Times New Roman" w:hAnsi="Times New Roman" w:cs="Times New Roman"/>
                <w:sz w:val="22"/>
                <w:szCs w:val="22"/>
              </w:rPr>
              <w:t xml:space="preserve"> 4.5</w:t>
            </w:r>
          </w:p>
        </w:tc>
        <w:tc>
          <w:tcPr>
            <w:tcW w:w="24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60BDF" w14:textId="77777777" w:rsidR="00984CB9" w:rsidRPr="008862ED" w:rsidRDefault="00984CB9" w:rsidP="00A1261A">
            <w:pPr>
              <w:spacing w:after="0" w:line="240" w:lineRule="auto"/>
              <w:rPr>
                <w:rFonts w:ascii="Times New Roman" w:hAnsi="Times New Roman" w:cs="Times New Roman"/>
                <w:sz w:val="22"/>
                <w:szCs w:val="22"/>
              </w:rPr>
            </w:pPr>
            <w:r w:rsidRPr="008862ED">
              <w:rPr>
                <w:rFonts w:ascii="Times New Roman" w:hAnsi="Times New Roman" w:cs="Times New Roman"/>
                <w:sz w:val="22"/>
                <w:szCs w:val="22"/>
              </w:rPr>
              <w:t>Bendrojo filtro storis</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D26A5D" w14:textId="3D1E266D" w:rsidR="00984CB9" w:rsidRPr="008862ED" w:rsidRDefault="00984CB9" w:rsidP="00A1261A">
            <w:pPr>
              <w:spacing w:after="0" w:line="240" w:lineRule="auto"/>
              <w:rPr>
                <w:rFonts w:ascii="Times New Roman" w:hAnsi="Times New Roman" w:cs="Times New Roman"/>
                <w:sz w:val="22"/>
                <w:szCs w:val="22"/>
              </w:rPr>
            </w:pPr>
            <w:r>
              <w:rPr>
                <w:rFonts w:ascii="Times New Roman" w:hAnsi="Times New Roman" w:cs="Times New Roman"/>
                <w:sz w:val="22"/>
                <w:szCs w:val="22"/>
              </w:rPr>
              <w:t>Ne mažiau kaip</w:t>
            </w:r>
            <w:r w:rsidRPr="008862ED">
              <w:rPr>
                <w:rFonts w:ascii="Times New Roman" w:hAnsi="Times New Roman" w:cs="Times New Roman"/>
                <w:sz w:val="22"/>
                <w:szCs w:val="22"/>
              </w:rPr>
              <w:t xml:space="preserve"> 3 mm Al ekvivalento</w:t>
            </w:r>
          </w:p>
        </w:tc>
        <w:tc>
          <w:tcPr>
            <w:tcW w:w="5020" w:type="dxa"/>
            <w:tcBorders>
              <w:top w:val="single" w:sz="4" w:space="0" w:color="000000"/>
              <w:left w:val="single" w:sz="4" w:space="0" w:color="000000"/>
              <w:bottom w:val="single" w:sz="4" w:space="0" w:color="000000"/>
              <w:right w:val="single" w:sz="4" w:space="0" w:color="000000"/>
            </w:tcBorders>
          </w:tcPr>
          <w:p w14:paraId="25475165" w14:textId="18FEED60" w:rsidR="00984CB9" w:rsidRPr="008862ED" w:rsidRDefault="00984CB9" w:rsidP="00145CD6">
            <w:pPr>
              <w:spacing w:after="0" w:line="240" w:lineRule="auto"/>
              <w:rPr>
                <w:rFonts w:ascii="Times New Roman" w:hAnsi="Times New Roman" w:cs="Times New Roman"/>
                <w:sz w:val="22"/>
                <w:szCs w:val="22"/>
              </w:rPr>
            </w:pPr>
            <w:r w:rsidRPr="00984CB9">
              <w:rPr>
                <w:rFonts w:ascii="Times New Roman" w:hAnsi="Times New Roman" w:cs="Times New Roman"/>
                <w:sz w:val="22"/>
                <w:szCs w:val="22"/>
              </w:rPr>
              <w:t>2.8. Dėl bendrojo filtro storio (4.5 p.) Techninėje specifikacijoje reikalaujamas bendrasis filtro storis – ne mažiau kaip 3 mm Al ekvivalento – nėra proporcingas, kadangi pagal kitus punktus (4.6) reikalaujama 3 filtrų. Siūloma šią reikšmę sumažinti iki 2 mm Al, kaip pakankamą diagnostinei kokybei užtikrinti.</w:t>
            </w:r>
          </w:p>
        </w:tc>
        <w:tc>
          <w:tcPr>
            <w:tcW w:w="3032" w:type="dxa"/>
            <w:tcBorders>
              <w:top w:val="single" w:sz="4" w:space="0" w:color="000000"/>
              <w:left w:val="single" w:sz="4" w:space="0" w:color="000000"/>
              <w:bottom w:val="single" w:sz="4" w:space="0" w:color="000000"/>
              <w:right w:val="single" w:sz="4" w:space="0" w:color="000000"/>
            </w:tcBorders>
          </w:tcPr>
          <w:p w14:paraId="6BDFDFE4" w14:textId="0DD6CFF0" w:rsidR="00241311" w:rsidRDefault="00241311" w:rsidP="00241311">
            <w:r w:rsidRPr="00241311">
              <w:t xml:space="preserve">Filtrų storis tiesiogiai veikia ne tik vaizdo kokybę, bet ir paciento saugumą nuo </w:t>
            </w:r>
            <w:proofErr w:type="spellStart"/>
            <w:r w:rsidRPr="00241311">
              <w:t>apšvitos</w:t>
            </w:r>
            <w:proofErr w:type="spellEnd"/>
            <w:r w:rsidRPr="00241311">
              <w:t xml:space="preserve">. </w:t>
            </w:r>
            <w:r w:rsidRPr="00FC45CE">
              <w:t xml:space="preserve">Rinkoje šį parametrą atitinka </w:t>
            </w:r>
            <w:proofErr w:type="spellStart"/>
            <w:r w:rsidRPr="00FC45CE">
              <w:t>Shimadzu</w:t>
            </w:r>
            <w:proofErr w:type="spellEnd"/>
            <w:r w:rsidRPr="00FC45CE">
              <w:t xml:space="preserve">, </w:t>
            </w:r>
            <w:proofErr w:type="spellStart"/>
            <w:r w:rsidRPr="00FC45CE">
              <w:t>Lanmage</w:t>
            </w:r>
            <w:proofErr w:type="spellEnd"/>
            <w:r w:rsidRPr="00FC45CE">
              <w:t xml:space="preserve">, </w:t>
            </w:r>
            <w:r w:rsidR="00EE49B3">
              <w:t>Siemens</w:t>
            </w:r>
            <w:r w:rsidRPr="00FC45CE">
              <w:t xml:space="preserve"> ir </w:t>
            </w:r>
            <w:proofErr w:type="spellStart"/>
            <w:r>
              <w:t>DrGem</w:t>
            </w:r>
            <w:proofErr w:type="spellEnd"/>
            <w:r>
              <w:t xml:space="preserve"> </w:t>
            </w:r>
            <w:r w:rsidRPr="00FC45CE">
              <w:t xml:space="preserve">gamintojų </w:t>
            </w:r>
            <w:r>
              <w:t xml:space="preserve">stacionarūs </w:t>
            </w:r>
            <w:r w:rsidRPr="00FC45CE">
              <w:t>rentgeno aparatai</w:t>
            </w:r>
            <w:r>
              <w:t xml:space="preserve">. Dėl šių priežasčių parametras </w:t>
            </w:r>
            <w:r>
              <w:rPr>
                <w:bCs/>
              </w:rPr>
              <w:t xml:space="preserve">4.5 </w:t>
            </w:r>
            <w:r w:rsidRPr="008862ED">
              <w:rPr>
                <w:rFonts w:ascii="Times New Roman" w:hAnsi="Times New Roman" w:cs="Times New Roman"/>
                <w:sz w:val="22"/>
                <w:szCs w:val="22"/>
              </w:rPr>
              <w:t>Bendrojo filtro storis</w:t>
            </w:r>
            <w:r>
              <w:rPr>
                <w:rFonts w:ascii="Times New Roman" w:hAnsi="Times New Roman" w:cs="Times New Roman"/>
                <w:sz w:val="22"/>
                <w:szCs w:val="22"/>
              </w:rPr>
              <w:t xml:space="preserve"> ne mažiau kaip</w:t>
            </w:r>
            <w:r w:rsidRPr="008862ED">
              <w:rPr>
                <w:rFonts w:ascii="Times New Roman" w:hAnsi="Times New Roman" w:cs="Times New Roman"/>
                <w:sz w:val="22"/>
                <w:szCs w:val="22"/>
              </w:rPr>
              <w:t xml:space="preserve"> 3 mm Al ekvivalento</w:t>
            </w:r>
            <w:r>
              <w:t xml:space="preserve"> keičiamas nebus.</w:t>
            </w:r>
          </w:p>
          <w:p w14:paraId="6247FD29" w14:textId="069D1B61" w:rsidR="00241311" w:rsidRPr="00241311" w:rsidRDefault="00241311" w:rsidP="00241311"/>
          <w:p w14:paraId="7486F07E" w14:textId="77777777" w:rsidR="00984CB9" w:rsidRPr="008862ED" w:rsidRDefault="00984CB9" w:rsidP="00145CD6">
            <w:pPr>
              <w:spacing w:after="0" w:line="240" w:lineRule="auto"/>
              <w:rPr>
                <w:rFonts w:ascii="Times New Roman" w:hAnsi="Times New Roman" w:cs="Times New Roman"/>
                <w:sz w:val="22"/>
                <w:szCs w:val="22"/>
              </w:rPr>
            </w:pPr>
          </w:p>
        </w:tc>
      </w:tr>
      <w:tr w:rsidR="00984CB9" w:rsidRPr="008862ED" w14:paraId="7ADFA0A7" w14:textId="77C4FEDE" w:rsidTr="00984CB9">
        <w:tc>
          <w:tcPr>
            <w:tcW w:w="7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31E714" w14:textId="77777777" w:rsidR="00984CB9" w:rsidRPr="008862ED" w:rsidRDefault="00984CB9" w:rsidP="00A1261A">
            <w:pPr>
              <w:spacing w:after="0" w:line="240" w:lineRule="auto"/>
              <w:rPr>
                <w:rFonts w:ascii="Times New Roman" w:hAnsi="Times New Roman" w:cs="Times New Roman"/>
                <w:sz w:val="22"/>
                <w:szCs w:val="22"/>
              </w:rPr>
            </w:pPr>
            <w:r w:rsidRPr="008862ED">
              <w:rPr>
                <w:rFonts w:ascii="Times New Roman" w:hAnsi="Times New Roman" w:cs="Times New Roman"/>
                <w:sz w:val="22"/>
                <w:szCs w:val="22"/>
              </w:rPr>
              <w:t xml:space="preserve"> 4.6</w:t>
            </w:r>
          </w:p>
        </w:tc>
        <w:tc>
          <w:tcPr>
            <w:tcW w:w="24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7AD557" w14:textId="77777777" w:rsidR="00984CB9" w:rsidRPr="008862ED" w:rsidRDefault="00984CB9" w:rsidP="00A1261A">
            <w:pPr>
              <w:spacing w:after="0" w:line="240" w:lineRule="auto"/>
              <w:rPr>
                <w:rFonts w:ascii="Times New Roman" w:hAnsi="Times New Roman" w:cs="Times New Roman"/>
                <w:sz w:val="22"/>
                <w:szCs w:val="22"/>
              </w:rPr>
            </w:pPr>
            <w:r w:rsidRPr="008862ED">
              <w:rPr>
                <w:rFonts w:ascii="Times New Roman" w:hAnsi="Times New Roman" w:cs="Times New Roman"/>
                <w:sz w:val="22"/>
                <w:szCs w:val="22"/>
              </w:rPr>
              <w:t>Filtrų skaičius</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5733D1" w14:textId="647C6B90" w:rsidR="00984CB9" w:rsidRPr="008862ED" w:rsidRDefault="00984CB9" w:rsidP="00A1261A">
            <w:pPr>
              <w:spacing w:after="0" w:line="240" w:lineRule="auto"/>
              <w:rPr>
                <w:rFonts w:ascii="Times New Roman" w:hAnsi="Times New Roman" w:cs="Times New Roman"/>
                <w:sz w:val="22"/>
                <w:szCs w:val="22"/>
              </w:rPr>
            </w:pPr>
            <w:r>
              <w:rPr>
                <w:rFonts w:ascii="Times New Roman" w:hAnsi="Times New Roman" w:cs="Times New Roman"/>
                <w:sz w:val="22"/>
                <w:szCs w:val="22"/>
              </w:rPr>
              <w:t xml:space="preserve">Ne mažiau kaip </w:t>
            </w:r>
            <w:r w:rsidRPr="008862ED">
              <w:rPr>
                <w:rFonts w:ascii="Times New Roman" w:hAnsi="Times New Roman" w:cs="Times New Roman"/>
                <w:sz w:val="22"/>
                <w:szCs w:val="22"/>
              </w:rPr>
              <w:t>3</w:t>
            </w:r>
          </w:p>
        </w:tc>
        <w:tc>
          <w:tcPr>
            <w:tcW w:w="5020" w:type="dxa"/>
            <w:tcBorders>
              <w:top w:val="single" w:sz="4" w:space="0" w:color="000000"/>
              <w:left w:val="single" w:sz="4" w:space="0" w:color="000000"/>
              <w:bottom w:val="single" w:sz="4" w:space="0" w:color="000000"/>
              <w:right w:val="single" w:sz="4" w:space="0" w:color="000000"/>
            </w:tcBorders>
          </w:tcPr>
          <w:p w14:paraId="096B77CD" w14:textId="032109C7" w:rsidR="00984CB9" w:rsidRPr="008862ED" w:rsidRDefault="00984CB9" w:rsidP="00193E2A">
            <w:pPr>
              <w:spacing w:after="0" w:line="240" w:lineRule="auto"/>
              <w:rPr>
                <w:rFonts w:ascii="Times New Roman" w:hAnsi="Times New Roman" w:cs="Times New Roman"/>
                <w:sz w:val="22"/>
                <w:szCs w:val="22"/>
              </w:rPr>
            </w:pPr>
          </w:p>
        </w:tc>
        <w:tc>
          <w:tcPr>
            <w:tcW w:w="3032" w:type="dxa"/>
            <w:tcBorders>
              <w:top w:val="single" w:sz="4" w:space="0" w:color="000000"/>
              <w:left w:val="single" w:sz="4" w:space="0" w:color="000000"/>
              <w:bottom w:val="single" w:sz="4" w:space="0" w:color="000000"/>
              <w:right w:val="single" w:sz="4" w:space="0" w:color="000000"/>
            </w:tcBorders>
          </w:tcPr>
          <w:p w14:paraId="5B727678" w14:textId="77777777" w:rsidR="00984CB9" w:rsidRPr="008862ED" w:rsidRDefault="00984CB9" w:rsidP="00193E2A">
            <w:pPr>
              <w:spacing w:after="0" w:line="240" w:lineRule="auto"/>
              <w:rPr>
                <w:rFonts w:ascii="Times New Roman" w:hAnsi="Times New Roman" w:cs="Times New Roman"/>
                <w:sz w:val="22"/>
                <w:szCs w:val="22"/>
              </w:rPr>
            </w:pPr>
          </w:p>
        </w:tc>
      </w:tr>
      <w:tr w:rsidR="00984CB9" w:rsidRPr="008862ED" w14:paraId="70FDB8F5" w14:textId="5137C21E" w:rsidTr="00984CB9">
        <w:tc>
          <w:tcPr>
            <w:tcW w:w="7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232050" w14:textId="2211D443" w:rsidR="00984CB9" w:rsidRPr="008862ED" w:rsidRDefault="00984CB9" w:rsidP="00A1261A">
            <w:pPr>
              <w:spacing w:after="0" w:line="240" w:lineRule="auto"/>
              <w:rPr>
                <w:rFonts w:ascii="Times New Roman" w:hAnsi="Times New Roman" w:cs="Times New Roman"/>
                <w:sz w:val="22"/>
                <w:szCs w:val="22"/>
              </w:rPr>
            </w:pPr>
            <w:r w:rsidRPr="008862ED">
              <w:rPr>
                <w:rFonts w:ascii="Times New Roman" w:hAnsi="Times New Roman" w:cs="Times New Roman"/>
                <w:sz w:val="22"/>
                <w:szCs w:val="22"/>
              </w:rPr>
              <w:t xml:space="preserve"> 4.7</w:t>
            </w:r>
          </w:p>
        </w:tc>
        <w:tc>
          <w:tcPr>
            <w:tcW w:w="24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9B860A" w14:textId="77777777" w:rsidR="00984CB9" w:rsidRPr="008862ED" w:rsidRDefault="00984CB9" w:rsidP="00A1261A">
            <w:pPr>
              <w:spacing w:after="0" w:line="240" w:lineRule="auto"/>
              <w:rPr>
                <w:rFonts w:ascii="Times New Roman" w:hAnsi="Times New Roman" w:cs="Times New Roman"/>
                <w:sz w:val="22"/>
                <w:szCs w:val="22"/>
              </w:rPr>
            </w:pPr>
            <w:r w:rsidRPr="008862ED">
              <w:rPr>
                <w:rFonts w:ascii="Times New Roman" w:hAnsi="Times New Roman" w:cs="Times New Roman"/>
                <w:sz w:val="22"/>
                <w:szCs w:val="22"/>
              </w:rPr>
              <w:t>Filtrai parenkami automatiškai pagal anatomines programas</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71F38A" w14:textId="77777777" w:rsidR="00984CB9" w:rsidRPr="008862ED" w:rsidRDefault="00984CB9" w:rsidP="00A1261A">
            <w:pPr>
              <w:spacing w:after="0" w:line="240" w:lineRule="auto"/>
              <w:rPr>
                <w:rFonts w:ascii="Times New Roman" w:hAnsi="Times New Roman" w:cs="Times New Roman"/>
                <w:sz w:val="22"/>
                <w:szCs w:val="22"/>
              </w:rPr>
            </w:pPr>
            <w:r w:rsidRPr="008862ED">
              <w:rPr>
                <w:rFonts w:ascii="Times New Roman" w:hAnsi="Times New Roman" w:cs="Times New Roman"/>
                <w:sz w:val="22"/>
                <w:szCs w:val="22"/>
              </w:rPr>
              <w:t>Būtina</w:t>
            </w:r>
          </w:p>
        </w:tc>
        <w:tc>
          <w:tcPr>
            <w:tcW w:w="5020" w:type="dxa"/>
            <w:tcBorders>
              <w:top w:val="single" w:sz="4" w:space="0" w:color="000000"/>
              <w:left w:val="single" w:sz="4" w:space="0" w:color="000000"/>
              <w:bottom w:val="single" w:sz="4" w:space="0" w:color="000000"/>
              <w:right w:val="single" w:sz="4" w:space="0" w:color="000000"/>
            </w:tcBorders>
          </w:tcPr>
          <w:p w14:paraId="5198E107" w14:textId="2580CC32" w:rsidR="00984CB9" w:rsidRPr="008862ED" w:rsidRDefault="00984CB9" w:rsidP="00544278">
            <w:pPr>
              <w:spacing w:after="0" w:line="240" w:lineRule="auto"/>
              <w:rPr>
                <w:rFonts w:ascii="Times New Roman" w:hAnsi="Times New Roman" w:cs="Times New Roman"/>
                <w:sz w:val="22"/>
                <w:szCs w:val="22"/>
              </w:rPr>
            </w:pPr>
          </w:p>
        </w:tc>
        <w:tc>
          <w:tcPr>
            <w:tcW w:w="3032" w:type="dxa"/>
            <w:tcBorders>
              <w:top w:val="single" w:sz="4" w:space="0" w:color="000000"/>
              <w:left w:val="single" w:sz="4" w:space="0" w:color="000000"/>
              <w:bottom w:val="single" w:sz="4" w:space="0" w:color="000000"/>
              <w:right w:val="single" w:sz="4" w:space="0" w:color="000000"/>
            </w:tcBorders>
          </w:tcPr>
          <w:p w14:paraId="631EE1A5" w14:textId="77777777" w:rsidR="00984CB9" w:rsidRPr="008862ED" w:rsidRDefault="00984CB9" w:rsidP="00544278">
            <w:pPr>
              <w:spacing w:after="0" w:line="240" w:lineRule="auto"/>
              <w:rPr>
                <w:rFonts w:ascii="Times New Roman" w:hAnsi="Times New Roman" w:cs="Times New Roman"/>
                <w:sz w:val="22"/>
                <w:szCs w:val="22"/>
              </w:rPr>
            </w:pPr>
          </w:p>
        </w:tc>
      </w:tr>
      <w:tr w:rsidR="00984CB9" w:rsidRPr="008862ED" w14:paraId="24681432" w14:textId="32C37499" w:rsidTr="00984CB9">
        <w:tc>
          <w:tcPr>
            <w:tcW w:w="7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AD9307" w14:textId="77777777" w:rsidR="00984CB9" w:rsidRPr="008862ED" w:rsidRDefault="00984CB9" w:rsidP="00A1261A">
            <w:pPr>
              <w:spacing w:after="0" w:line="240" w:lineRule="auto"/>
              <w:rPr>
                <w:rFonts w:ascii="Times New Roman" w:hAnsi="Times New Roman" w:cs="Times New Roman"/>
                <w:b/>
                <w:sz w:val="22"/>
                <w:szCs w:val="22"/>
              </w:rPr>
            </w:pPr>
            <w:r w:rsidRPr="008862ED">
              <w:rPr>
                <w:rFonts w:ascii="Times New Roman" w:hAnsi="Times New Roman" w:cs="Times New Roman"/>
                <w:b/>
                <w:sz w:val="22"/>
                <w:szCs w:val="22"/>
              </w:rPr>
              <w:t>5.</w:t>
            </w:r>
          </w:p>
        </w:tc>
        <w:tc>
          <w:tcPr>
            <w:tcW w:w="24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EE4F7B" w14:textId="77777777" w:rsidR="00984CB9" w:rsidRPr="008862ED" w:rsidRDefault="00984CB9" w:rsidP="00A1261A">
            <w:pPr>
              <w:spacing w:after="0" w:line="240" w:lineRule="auto"/>
              <w:rPr>
                <w:rFonts w:ascii="Times New Roman" w:hAnsi="Times New Roman" w:cs="Times New Roman"/>
                <w:b/>
                <w:sz w:val="22"/>
                <w:szCs w:val="22"/>
              </w:rPr>
            </w:pPr>
            <w:r w:rsidRPr="008862ED">
              <w:rPr>
                <w:rFonts w:ascii="Times New Roman" w:hAnsi="Times New Roman" w:cs="Times New Roman"/>
                <w:b/>
                <w:sz w:val="22"/>
                <w:szCs w:val="22"/>
              </w:rPr>
              <w:t xml:space="preserve">Stalas </w:t>
            </w:r>
            <w:proofErr w:type="spellStart"/>
            <w:r w:rsidRPr="008862ED">
              <w:rPr>
                <w:rFonts w:ascii="Times New Roman" w:hAnsi="Times New Roman" w:cs="Times New Roman"/>
                <w:b/>
                <w:sz w:val="22"/>
                <w:szCs w:val="22"/>
              </w:rPr>
              <w:t>rentgenografijai</w:t>
            </w:r>
            <w:proofErr w:type="spellEnd"/>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6BF6A7" w14:textId="77777777" w:rsidR="00984CB9" w:rsidRPr="008862ED" w:rsidRDefault="00984CB9" w:rsidP="00A1261A">
            <w:pPr>
              <w:spacing w:after="0" w:line="240" w:lineRule="auto"/>
              <w:rPr>
                <w:rFonts w:ascii="Times New Roman" w:hAnsi="Times New Roman" w:cs="Times New Roman"/>
                <w:b/>
                <w:sz w:val="22"/>
                <w:szCs w:val="22"/>
              </w:rPr>
            </w:pPr>
            <w:r w:rsidRPr="008862ED">
              <w:rPr>
                <w:rFonts w:ascii="Times New Roman" w:hAnsi="Times New Roman" w:cs="Times New Roman"/>
                <w:b/>
                <w:sz w:val="22"/>
                <w:szCs w:val="22"/>
              </w:rPr>
              <w:t>1 vnt., nurodyti modelio pavadinimą</w:t>
            </w:r>
          </w:p>
        </w:tc>
        <w:tc>
          <w:tcPr>
            <w:tcW w:w="5020" w:type="dxa"/>
            <w:tcBorders>
              <w:top w:val="single" w:sz="4" w:space="0" w:color="000000"/>
              <w:left w:val="single" w:sz="4" w:space="0" w:color="000000"/>
              <w:bottom w:val="single" w:sz="4" w:space="0" w:color="000000"/>
              <w:right w:val="single" w:sz="4" w:space="0" w:color="000000"/>
            </w:tcBorders>
          </w:tcPr>
          <w:p w14:paraId="0AE23DC3" w14:textId="592656C8" w:rsidR="00984CB9" w:rsidRPr="008862ED" w:rsidRDefault="00984CB9" w:rsidP="00544278">
            <w:pPr>
              <w:spacing w:after="0" w:line="240" w:lineRule="auto"/>
              <w:rPr>
                <w:rFonts w:ascii="Times New Roman" w:hAnsi="Times New Roman" w:cs="Times New Roman"/>
                <w:sz w:val="22"/>
                <w:szCs w:val="22"/>
              </w:rPr>
            </w:pPr>
          </w:p>
        </w:tc>
        <w:tc>
          <w:tcPr>
            <w:tcW w:w="3032" w:type="dxa"/>
            <w:tcBorders>
              <w:top w:val="single" w:sz="4" w:space="0" w:color="000000"/>
              <w:left w:val="single" w:sz="4" w:space="0" w:color="000000"/>
              <w:bottom w:val="single" w:sz="4" w:space="0" w:color="000000"/>
              <w:right w:val="single" w:sz="4" w:space="0" w:color="000000"/>
            </w:tcBorders>
          </w:tcPr>
          <w:p w14:paraId="0F5CDC83" w14:textId="77777777" w:rsidR="00984CB9" w:rsidRPr="008862ED" w:rsidRDefault="00984CB9" w:rsidP="00544278">
            <w:pPr>
              <w:spacing w:after="0" w:line="240" w:lineRule="auto"/>
              <w:rPr>
                <w:rFonts w:ascii="Times New Roman" w:hAnsi="Times New Roman" w:cs="Times New Roman"/>
                <w:sz w:val="22"/>
                <w:szCs w:val="22"/>
              </w:rPr>
            </w:pPr>
          </w:p>
        </w:tc>
      </w:tr>
      <w:tr w:rsidR="00984CB9" w:rsidRPr="008862ED" w14:paraId="516F4165" w14:textId="788459A4" w:rsidTr="00984CB9">
        <w:tc>
          <w:tcPr>
            <w:tcW w:w="7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DB780A" w14:textId="47A08152" w:rsidR="00984CB9" w:rsidRPr="008862ED" w:rsidRDefault="00984CB9" w:rsidP="00A1261A">
            <w:pPr>
              <w:spacing w:after="0" w:line="240" w:lineRule="auto"/>
              <w:rPr>
                <w:rFonts w:ascii="Times New Roman" w:hAnsi="Times New Roman" w:cs="Times New Roman"/>
                <w:sz w:val="22"/>
                <w:szCs w:val="22"/>
              </w:rPr>
            </w:pPr>
            <w:r w:rsidRPr="008862ED">
              <w:rPr>
                <w:rFonts w:ascii="Times New Roman" w:hAnsi="Times New Roman" w:cs="Times New Roman"/>
                <w:sz w:val="22"/>
                <w:szCs w:val="22"/>
              </w:rPr>
              <w:t xml:space="preserve"> 5.1</w:t>
            </w:r>
          </w:p>
        </w:tc>
        <w:tc>
          <w:tcPr>
            <w:tcW w:w="24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98E21C" w14:textId="77777777" w:rsidR="00984CB9" w:rsidRPr="008862ED" w:rsidRDefault="00984CB9" w:rsidP="00A1261A">
            <w:pPr>
              <w:spacing w:after="0" w:line="240" w:lineRule="auto"/>
              <w:rPr>
                <w:rFonts w:ascii="Times New Roman" w:hAnsi="Times New Roman" w:cs="Times New Roman"/>
                <w:sz w:val="22"/>
                <w:szCs w:val="22"/>
              </w:rPr>
            </w:pPr>
            <w:r w:rsidRPr="008862ED">
              <w:rPr>
                <w:rFonts w:ascii="Times New Roman" w:hAnsi="Times New Roman" w:cs="Times New Roman"/>
                <w:sz w:val="22"/>
                <w:szCs w:val="22"/>
              </w:rPr>
              <w:t xml:space="preserve">Motorizuotas </w:t>
            </w:r>
            <w:proofErr w:type="spellStart"/>
            <w:r w:rsidRPr="008862ED">
              <w:rPr>
                <w:rFonts w:ascii="Times New Roman" w:hAnsi="Times New Roman" w:cs="Times New Roman"/>
                <w:sz w:val="22"/>
                <w:szCs w:val="22"/>
              </w:rPr>
              <w:t>rentgenografijos</w:t>
            </w:r>
            <w:proofErr w:type="spellEnd"/>
            <w:r w:rsidRPr="008862ED">
              <w:rPr>
                <w:rFonts w:ascii="Times New Roman" w:hAnsi="Times New Roman" w:cs="Times New Roman"/>
                <w:sz w:val="22"/>
                <w:szCs w:val="22"/>
              </w:rPr>
              <w:t xml:space="preserve"> stalo aukščio keitimas</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273B25" w14:textId="77777777" w:rsidR="00984CB9" w:rsidRPr="008862ED" w:rsidRDefault="00984CB9" w:rsidP="00A1261A">
            <w:pPr>
              <w:spacing w:after="0" w:line="240" w:lineRule="auto"/>
              <w:rPr>
                <w:rFonts w:ascii="Times New Roman" w:hAnsi="Times New Roman" w:cs="Times New Roman"/>
                <w:sz w:val="22"/>
                <w:szCs w:val="22"/>
              </w:rPr>
            </w:pPr>
            <w:r w:rsidRPr="008862ED">
              <w:rPr>
                <w:rFonts w:ascii="Times New Roman" w:hAnsi="Times New Roman" w:cs="Times New Roman"/>
                <w:sz w:val="22"/>
                <w:szCs w:val="22"/>
              </w:rPr>
              <w:t>Būtina</w:t>
            </w:r>
          </w:p>
        </w:tc>
        <w:tc>
          <w:tcPr>
            <w:tcW w:w="5020" w:type="dxa"/>
            <w:tcBorders>
              <w:top w:val="single" w:sz="4" w:space="0" w:color="000000"/>
              <w:left w:val="single" w:sz="4" w:space="0" w:color="000000"/>
              <w:bottom w:val="single" w:sz="4" w:space="0" w:color="000000"/>
              <w:right w:val="single" w:sz="4" w:space="0" w:color="000000"/>
            </w:tcBorders>
          </w:tcPr>
          <w:p w14:paraId="4114AE4B" w14:textId="2EDC257A" w:rsidR="00984CB9" w:rsidRPr="008862ED" w:rsidRDefault="00984CB9" w:rsidP="00544278">
            <w:pPr>
              <w:spacing w:after="0" w:line="240" w:lineRule="auto"/>
              <w:rPr>
                <w:rFonts w:ascii="Times New Roman" w:hAnsi="Times New Roman" w:cs="Times New Roman"/>
                <w:sz w:val="22"/>
                <w:szCs w:val="22"/>
              </w:rPr>
            </w:pPr>
          </w:p>
        </w:tc>
        <w:tc>
          <w:tcPr>
            <w:tcW w:w="3032" w:type="dxa"/>
            <w:tcBorders>
              <w:top w:val="single" w:sz="4" w:space="0" w:color="000000"/>
              <w:left w:val="single" w:sz="4" w:space="0" w:color="000000"/>
              <w:bottom w:val="single" w:sz="4" w:space="0" w:color="000000"/>
              <w:right w:val="single" w:sz="4" w:space="0" w:color="000000"/>
            </w:tcBorders>
          </w:tcPr>
          <w:p w14:paraId="086FD06F" w14:textId="77777777" w:rsidR="00984CB9" w:rsidRPr="008862ED" w:rsidRDefault="00984CB9" w:rsidP="00544278">
            <w:pPr>
              <w:spacing w:after="0" w:line="240" w:lineRule="auto"/>
              <w:rPr>
                <w:rFonts w:ascii="Times New Roman" w:hAnsi="Times New Roman" w:cs="Times New Roman"/>
                <w:sz w:val="22"/>
                <w:szCs w:val="22"/>
              </w:rPr>
            </w:pPr>
          </w:p>
        </w:tc>
      </w:tr>
      <w:tr w:rsidR="00984CB9" w:rsidRPr="008862ED" w14:paraId="5AA5B50A" w14:textId="449BDC82" w:rsidTr="00984CB9">
        <w:tc>
          <w:tcPr>
            <w:tcW w:w="7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2CAAD7" w14:textId="77777777" w:rsidR="00984CB9" w:rsidRPr="008862ED" w:rsidRDefault="00984CB9" w:rsidP="00A1261A">
            <w:pPr>
              <w:spacing w:after="0" w:line="240" w:lineRule="auto"/>
              <w:rPr>
                <w:rFonts w:ascii="Times New Roman" w:hAnsi="Times New Roman" w:cs="Times New Roman"/>
                <w:sz w:val="22"/>
                <w:szCs w:val="22"/>
              </w:rPr>
            </w:pPr>
            <w:r w:rsidRPr="008862ED">
              <w:rPr>
                <w:rFonts w:ascii="Times New Roman" w:hAnsi="Times New Roman" w:cs="Times New Roman"/>
                <w:sz w:val="22"/>
                <w:szCs w:val="22"/>
              </w:rPr>
              <w:t xml:space="preserve"> 5.2</w:t>
            </w:r>
          </w:p>
        </w:tc>
        <w:tc>
          <w:tcPr>
            <w:tcW w:w="24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A2CA34" w14:textId="77777777" w:rsidR="00984CB9" w:rsidRPr="008862ED" w:rsidRDefault="00984CB9" w:rsidP="00A1261A">
            <w:pPr>
              <w:spacing w:after="0" w:line="240" w:lineRule="auto"/>
              <w:rPr>
                <w:rFonts w:ascii="Times New Roman" w:hAnsi="Times New Roman" w:cs="Times New Roman"/>
                <w:sz w:val="22"/>
                <w:szCs w:val="22"/>
              </w:rPr>
            </w:pPr>
            <w:r w:rsidRPr="008862ED">
              <w:rPr>
                <w:rFonts w:ascii="Times New Roman" w:hAnsi="Times New Roman" w:cs="Times New Roman"/>
                <w:sz w:val="22"/>
                <w:szCs w:val="22"/>
              </w:rPr>
              <w:t>Stalviršio plotis</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340D65" w14:textId="52A8EC7A" w:rsidR="00984CB9" w:rsidRPr="008862ED" w:rsidRDefault="00984CB9" w:rsidP="00A1261A">
            <w:pPr>
              <w:spacing w:after="0" w:line="240" w:lineRule="auto"/>
              <w:rPr>
                <w:rFonts w:ascii="Times New Roman" w:hAnsi="Times New Roman" w:cs="Times New Roman"/>
                <w:sz w:val="22"/>
                <w:szCs w:val="22"/>
              </w:rPr>
            </w:pPr>
            <w:r>
              <w:rPr>
                <w:rFonts w:ascii="Times New Roman" w:hAnsi="Times New Roman" w:cs="Times New Roman"/>
                <w:sz w:val="22"/>
                <w:szCs w:val="22"/>
              </w:rPr>
              <w:t>Ne mažesnis kaip</w:t>
            </w:r>
            <w:r w:rsidRPr="008862ED">
              <w:rPr>
                <w:rFonts w:ascii="Times New Roman" w:hAnsi="Times New Roman" w:cs="Times New Roman"/>
                <w:sz w:val="22"/>
                <w:szCs w:val="22"/>
              </w:rPr>
              <w:t xml:space="preserve"> 80 cm</w:t>
            </w:r>
          </w:p>
        </w:tc>
        <w:tc>
          <w:tcPr>
            <w:tcW w:w="5020" w:type="dxa"/>
            <w:tcBorders>
              <w:top w:val="single" w:sz="4" w:space="0" w:color="000000"/>
              <w:left w:val="single" w:sz="4" w:space="0" w:color="000000"/>
              <w:bottom w:val="single" w:sz="4" w:space="0" w:color="000000"/>
              <w:right w:val="single" w:sz="4" w:space="0" w:color="000000"/>
            </w:tcBorders>
          </w:tcPr>
          <w:p w14:paraId="17F2DA19" w14:textId="3F91B07A" w:rsidR="00984CB9" w:rsidRPr="008862ED" w:rsidRDefault="00984CB9" w:rsidP="00544278">
            <w:pPr>
              <w:spacing w:after="0" w:line="240" w:lineRule="auto"/>
              <w:rPr>
                <w:rFonts w:ascii="Times New Roman" w:hAnsi="Times New Roman" w:cs="Times New Roman"/>
                <w:sz w:val="22"/>
                <w:szCs w:val="22"/>
              </w:rPr>
            </w:pPr>
          </w:p>
        </w:tc>
        <w:tc>
          <w:tcPr>
            <w:tcW w:w="3032" w:type="dxa"/>
            <w:tcBorders>
              <w:top w:val="single" w:sz="4" w:space="0" w:color="000000"/>
              <w:left w:val="single" w:sz="4" w:space="0" w:color="000000"/>
              <w:bottom w:val="single" w:sz="4" w:space="0" w:color="000000"/>
              <w:right w:val="single" w:sz="4" w:space="0" w:color="000000"/>
            </w:tcBorders>
          </w:tcPr>
          <w:p w14:paraId="2A674B2F" w14:textId="77777777" w:rsidR="00984CB9" w:rsidRPr="008862ED" w:rsidRDefault="00984CB9" w:rsidP="00544278">
            <w:pPr>
              <w:spacing w:after="0" w:line="240" w:lineRule="auto"/>
              <w:rPr>
                <w:rFonts w:ascii="Times New Roman" w:hAnsi="Times New Roman" w:cs="Times New Roman"/>
                <w:sz w:val="22"/>
                <w:szCs w:val="22"/>
              </w:rPr>
            </w:pPr>
          </w:p>
        </w:tc>
      </w:tr>
      <w:tr w:rsidR="00984CB9" w:rsidRPr="008862ED" w14:paraId="4DA1D0CF" w14:textId="57BC0963" w:rsidTr="00984CB9">
        <w:tc>
          <w:tcPr>
            <w:tcW w:w="7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1F372C" w14:textId="77777777" w:rsidR="00984CB9" w:rsidRPr="008862ED" w:rsidRDefault="00984CB9" w:rsidP="00A1261A">
            <w:pPr>
              <w:spacing w:after="0" w:line="240" w:lineRule="auto"/>
              <w:rPr>
                <w:rFonts w:ascii="Times New Roman" w:hAnsi="Times New Roman" w:cs="Times New Roman"/>
                <w:sz w:val="22"/>
                <w:szCs w:val="22"/>
              </w:rPr>
            </w:pPr>
            <w:r w:rsidRPr="008862ED">
              <w:rPr>
                <w:rFonts w:ascii="Times New Roman" w:hAnsi="Times New Roman" w:cs="Times New Roman"/>
                <w:sz w:val="22"/>
                <w:szCs w:val="22"/>
              </w:rPr>
              <w:lastRenderedPageBreak/>
              <w:t xml:space="preserve"> 5.3</w:t>
            </w:r>
          </w:p>
        </w:tc>
        <w:tc>
          <w:tcPr>
            <w:tcW w:w="24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945419" w14:textId="77777777" w:rsidR="00984CB9" w:rsidRPr="008862ED" w:rsidRDefault="00984CB9" w:rsidP="00A1261A">
            <w:pPr>
              <w:spacing w:after="0" w:line="240" w:lineRule="auto"/>
              <w:rPr>
                <w:rFonts w:ascii="Times New Roman" w:hAnsi="Times New Roman" w:cs="Times New Roman"/>
                <w:sz w:val="22"/>
                <w:szCs w:val="22"/>
              </w:rPr>
            </w:pPr>
            <w:r w:rsidRPr="008862ED">
              <w:rPr>
                <w:rFonts w:ascii="Times New Roman" w:hAnsi="Times New Roman" w:cs="Times New Roman"/>
                <w:sz w:val="22"/>
                <w:szCs w:val="22"/>
              </w:rPr>
              <w:t>Stalviršio ilgis</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6B1701" w14:textId="595C2C3E" w:rsidR="00984CB9" w:rsidRPr="008862ED" w:rsidRDefault="00984CB9" w:rsidP="00A1261A">
            <w:pPr>
              <w:spacing w:after="0" w:line="240" w:lineRule="auto"/>
              <w:rPr>
                <w:rFonts w:ascii="Times New Roman" w:hAnsi="Times New Roman" w:cs="Times New Roman"/>
                <w:sz w:val="22"/>
                <w:szCs w:val="22"/>
              </w:rPr>
            </w:pPr>
            <w:r>
              <w:rPr>
                <w:rFonts w:ascii="Times New Roman" w:hAnsi="Times New Roman" w:cs="Times New Roman"/>
                <w:sz w:val="22"/>
                <w:szCs w:val="22"/>
              </w:rPr>
              <w:t>Ne mažesnis kaip</w:t>
            </w:r>
            <w:r w:rsidRPr="008862ED">
              <w:rPr>
                <w:rFonts w:ascii="Times New Roman" w:hAnsi="Times New Roman" w:cs="Times New Roman"/>
                <w:sz w:val="22"/>
                <w:szCs w:val="22"/>
              </w:rPr>
              <w:t xml:space="preserve"> 235 cm</w:t>
            </w:r>
          </w:p>
        </w:tc>
        <w:tc>
          <w:tcPr>
            <w:tcW w:w="5020" w:type="dxa"/>
            <w:tcBorders>
              <w:top w:val="single" w:sz="4" w:space="0" w:color="000000"/>
              <w:left w:val="single" w:sz="4" w:space="0" w:color="000000"/>
              <w:bottom w:val="single" w:sz="4" w:space="0" w:color="000000"/>
              <w:right w:val="single" w:sz="4" w:space="0" w:color="000000"/>
            </w:tcBorders>
          </w:tcPr>
          <w:p w14:paraId="3A5E45A0" w14:textId="5A19323C" w:rsidR="00984CB9" w:rsidRPr="008862ED" w:rsidRDefault="00984CB9" w:rsidP="00544278">
            <w:pPr>
              <w:spacing w:after="0" w:line="240" w:lineRule="auto"/>
              <w:rPr>
                <w:rFonts w:ascii="Times New Roman" w:hAnsi="Times New Roman" w:cs="Times New Roman"/>
                <w:sz w:val="22"/>
                <w:szCs w:val="22"/>
              </w:rPr>
            </w:pPr>
            <w:r w:rsidRPr="00984CB9">
              <w:rPr>
                <w:rFonts w:ascii="Times New Roman" w:hAnsi="Times New Roman" w:cs="Times New Roman"/>
                <w:sz w:val="22"/>
                <w:szCs w:val="22"/>
              </w:rPr>
              <w:t>2.5. Dėl stalviršio ilgio (5.3 p.) Reikalavimas, kad stalviršio ilgis būtų ne mažesnis kaip 235 cm, yra perteklinis. Atsižvelgiant į pacientų ūgio vidurkius, toks ilgis yra nepagrįstai padidintas. Pasiūlymas sumažinti šią reikšmę iki 220 cm yra racionalus ir atitinka praktinius naudojimo poreikius, juolab, kad tokio reikalavimo nežymus pakeitimas praplėstų galinčių Pirkime dalyvauti tiekėjų skaičių.</w:t>
            </w:r>
          </w:p>
        </w:tc>
        <w:tc>
          <w:tcPr>
            <w:tcW w:w="3032" w:type="dxa"/>
            <w:tcBorders>
              <w:top w:val="single" w:sz="4" w:space="0" w:color="000000"/>
              <w:left w:val="single" w:sz="4" w:space="0" w:color="000000"/>
              <w:bottom w:val="single" w:sz="4" w:space="0" w:color="000000"/>
              <w:right w:val="single" w:sz="4" w:space="0" w:color="000000"/>
            </w:tcBorders>
          </w:tcPr>
          <w:p w14:paraId="0E937357" w14:textId="1D0F7777" w:rsidR="00984CB9" w:rsidRPr="00543920" w:rsidRDefault="00984CB9" w:rsidP="00984CB9">
            <w:pPr>
              <w:rPr>
                <w:lang w:val="en-GB"/>
              </w:rPr>
            </w:pPr>
            <w:r>
              <w:t xml:space="preserve">Didesnis stacionaraus rentgeno stalviršio ilgis yra ergonomiškesnis tiek pacientui tiek dirbančiam personalui. Personalui yra patogiau </w:t>
            </w:r>
            <w:proofErr w:type="spellStart"/>
            <w:r>
              <w:t>pozicionuotį</w:t>
            </w:r>
            <w:proofErr w:type="spellEnd"/>
            <w:r>
              <w:t xml:space="preserve"> didelio ūgio pacientus (&gt;200 cm), tarp skirtingų anatominių sričių </w:t>
            </w:r>
            <w:proofErr w:type="spellStart"/>
            <w:r>
              <w:t>tyrymų</w:t>
            </w:r>
            <w:proofErr w:type="spellEnd"/>
            <w:r>
              <w:t xml:space="preserve"> paciento nereikia pakartotinai </w:t>
            </w:r>
            <w:proofErr w:type="spellStart"/>
            <w:r>
              <w:t>pozicionuoti</w:t>
            </w:r>
            <w:proofErr w:type="spellEnd"/>
            <w:r>
              <w:t xml:space="preserve">, išvengiama radiologinio tyrimo klaidų, padidėja tyrimo efektyvumas. </w:t>
            </w:r>
            <w:r w:rsidR="00241311" w:rsidRPr="00FC45CE">
              <w:t xml:space="preserve">Rinkoje šį parametrą atitinka </w:t>
            </w:r>
            <w:proofErr w:type="spellStart"/>
            <w:r w:rsidR="00241311" w:rsidRPr="00FC45CE">
              <w:t>Shimadzu</w:t>
            </w:r>
            <w:proofErr w:type="spellEnd"/>
            <w:r w:rsidR="00241311" w:rsidRPr="00FC45CE">
              <w:t xml:space="preserve">, </w:t>
            </w:r>
            <w:proofErr w:type="spellStart"/>
            <w:r w:rsidR="00241311" w:rsidRPr="00FC45CE">
              <w:t>Lanmage</w:t>
            </w:r>
            <w:proofErr w:type="spellEnd"/>
            <w:r w:rsidR="00241311" w:rsidRPr="00FC45CE">
              <w:t xml:space="preserve">, </w:t>
            </w:r>
            <w:r w:rsidR="00EE49B3">
              <w:t>Siemens</w:t>
            </w:r>
            <w:r w:rsidR="00241311" w:rsidRPr="00FC45CE">
              <w:t xml:space="preserve"> ir </w:t>
            </w:r>
            <w:proofErr w:type="spellStart"/>
            <w:r w:rsidR="00241311">
              <w:t>DrGem</w:t>
            </w:r>
            <w:proofErr w:type="spellEnd"/>
            <w:r w:rsidR="00241311">
              <w:t xml:space="preserve"> </w:t>
            </w:r>
            <w:r w:rsidR="00241311" w:rsidRPr="00FC45CE">
              <w:t xml:space="preserve">gamintojų </w:t>
            </w:r>
            <w:r w:rsidR="00241311">
              <w:t xml:space="preserve">stacionarūs </w:t>
            </w:r>
            <w:r w:rsidR="00241311" w:rsidRPr="00FC45CE">
              <w:t>rentgeno aparatai</w:t>
            </w:r>
            <w:r w:rsidR="00241311">
              <w:t xml:space="preserve">. </w:t>
            </w:r>
            <w:r>
              <w:t>Dėl šių priežasčių parametras 5.3 Stalviršio ilgis ne mažesnis kaip 235 cm keičiamas nebus.</w:t>
            </w:r>
          </w:p>
          <w:p w14:paraId="63C10776" w14:textId="77777777" w:rsidR="00984CB9" w:rsidRPr="008862ED" w:rsidRDefault="00984CB9" w:rsidP="00544278">
            <w:pPr>
              <w:spacing w:after="0" w:line="240" w:lineRule="auto"/>
              <w:rPr>
                <w:rFonts w:ascii="Times New Roman" w:hAnsi="Times New Roman" w:cs="Times New Roman"/>
                <w:sz w:val="22"/>
                <w:szCs w:val="22"/>
              </w:rPr>
            </w:pPr>
          </w:p>
        </w:tc>
      </w:tr>
      <w:tr w:rsidR="00984CB9" w:rsidRPr="008862ED" w14:paraId="63D003D7" w14:textId="7F48144D" w:rsidTr="00984CB9">
        <w:tc>
          <w:tcPr>
            <w:tcW w:w="7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D46C31" w14:textId="77777777" w:rsidR="00984CB9" w:rsidRPr="008862ED" w:rsidRDefault="00984CB9" w:rsidP="00A1261A">
            <w:pPr>
              <w:spacing w:after="0" w:line="240" w:lineRule="auto"/>
              <w:rPr>
                <w:rFonts w:ascii="Times New Roman" w:hAnsi="Times New Roman" w:cs="Times New Roman"/>
                <w:sz w:val="22"/>
                <w:szCs w:val="22"/>
              </w:rPr>
            </w:pPr>
            <w:r w:rsidRPr="008862ED">
              <w:rPr>
                <w:rFonts w:ascii="Times New Roman" w:hAnsi="Times New Roman" w:cs="Times New Roman"/>
                <w:sz w:val="22"/>
                <w:szCs w:val="22"/>
              </w:rPr>
              <w:t xml:space="preserve"> 5.4</w:t>
            </w:r>
          </w:p>
        </w:tc>
        <w:tc>
          <w:tcPr>
            <w:tcW w:w="24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476939" w14:textId="77777777" w:rsidR="00984CB9" w:rsidRPr="008862ED" w:rsidRDefault="00984CB9" w:rsidP="00A1261A">
            <w:pPr>
              <w:spacing w:after="0" w:line="240" w:lineRule="auto"/>
              <w:rPr>
                <w:rFonts w:ascii="Times New Roman" w:hAnsi="Times New Roman" w:cs="Times New Roman"/>
                <w:sz w:val="22"/>
                <w:szCs w:val="22"/>
              </w:rPr>
            </w:pPr>
            <w:r w:rsidRPr="008862ED">
              <w:rPr>
                <w:rFonts w:ascii="Times New Roman" w:hAnsi="Times New Roman" w:cs="Times New Roman"/>
                <w:sz w:val="22"/>
                <w:szCs w:val="22"/>
              </w:rPr>
              <w:t>Maksimalus stalo keliamas svoris</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9C65E2" w14:textId="4888BCBA" w:rsidR="00984CB9" w:rsidRPr="008862ED" w:rsidRDefault="00984CB9" w:rsidP="00A1261A">
            <w:pPr>
              <w:spacing w:after="0" w:line="240" w:lineRule="auto"/>
              <w:rPr>
                <w:rFonts w:ascii="Times New Roman" w:hAnsi="Times New Roman" w:cs="Times New Roman"/>
                <w:sz w:val="22"/>
                <w:szCs w:val="22"/>
              </w:rPr>
            </w:pPr>
            <w:r>
              <w:rPr>
                <w:rFonts w:ascii="Times New Roman" w:hAnsi="Times New Roman" w:cs="Times New Roman"/>
                <w:sz w:val="22"/>
                <w:szCs w:val="22"/>
              </w:rPr>
              <w:t>Ne mažesnis kaip</w:t>
            </w:r>
            <w:r w:rsidRPr="008862ED">
              <w:rPr>
                <w:rFonts w:ascii="Times New Roman" w:hAnsi="Times New Roman" w:cs="Times New Roman"/>
                <w:sz w:val="22"/>
                <w:szCs w:val="22"/>
              </w:rPr>
              <w:t xml:space="preserve"> 295 kg</w:t>
            </w:r>
          </w:p>
        </w:tc>
        <w:tc>
          <w:tcPr>
            <w:tcW w:w="5020" w:type="dxa"/>
            <w:tcBorders>
              <w:top w:val="single" w:sz="4" w:space="0" w:color="000000"/>
              <w:left w:val="single" w:sz="4" w:space="0" w:color="000000"/>
              <w:bottom w:val="single" w:sz="4" w:space="0" w:color="000000"/>
              <w:right w:val="single" w:sz="4" w:space="0" w:color="000000"/>
            </w:tcBorders>
          </w:tcPr>
          <w:p w14:paraId="6FFD4F16" w14:textId="5DC714CC" w:rsidR="00984CB9" w:rsidRPr="008862ED" w:rsidRDefault="00984CB9" w:rsidP="00544278">
            <w:pPr>
              <w:spacing w:after="0" w:line="240" w:lineRule="auto"/>
              <w:rPr>
                <w:rFonts w:ascii="Times New Roman" w:hAnsi="Times New Roman" w:cs="Times New Roman"/>
                <w:sz w:val="22"/>
                <w:szCs w:val="22"/>
              </w:rPr>
            </w:pPr>
          </w:p>
        </w:tc>
        <w:tc>
          <w:tcPr>
            <w:tcW w:w="3032" w:type="dxa"/>
            <w:tcBorders>
              <w:top w:val="single" w:sz="4" w:space="0" w:color="000000"/>
              <w:left w:val="single" w:sz="4" w:space="0" w:color="000000"/>
              <w:bottom w:val="single" w:sz="4" w:space="0" w:color="000000"/>
              <w:right w:val="single" w:sz="4" w:space="0" w:color="000000"/>
            </w:tcBorders>
          </w:tcPr>
          <w:p w14:paraId="0B3FD765" w14:textId="77777777" w:rsidR="00984CB9" w:rsidRPr="008862ED" w:rsidRDefault="00984CB9" w:rsidP="00544278">
            <w:pPr>
              <w:spacing w:after="0" w:line="240" w:lineRule="auto"/>
              <w:rPr>
                <w:rFonts w:ascii="Times New Roman" w:hAnsi="Times New Roman" w:cs="Times New Roman"/>
                <w:sz w:val="22"/>
                <w:szCs w:val="22"/>
              </w:rPr>
            </w:pPr>
          </w:p>
        </w:tc>
      </w:tr>
      <w:tr w:rsidR="00984CB9" w:rsidRPr="008862ED" w14:paraId="39B4F9DD" w14:textId="2B36F644" w:rsidTr="00984CB9">
        <w:tc>
          <w:tcPr>
            <w:tcW w:w="7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302AE5" w14:textId="77777777" w:rsidR="00984CB9" w:rsidRPr="008862ED" w:rsidRDefault="00984CB9" w:rsidP="00A1261A">
            <w:pPr>
              <w:spacing w:after="0" w:line="240" w:lineRule="auto"/>
              <w:rPr>
                <w:rFonts w:ascii="Times New Roman" w:hAnsi="Times New Roman" w:cs="Times New Roman"/>
                <w:sz w:val="22"/>
                <w:szCs w:val="22"/>
              </w:rPr>
            </w:pPr>
            <w:r w:rsidRPr="008862ED">
              <w:rPr>
                <w:rFonts w:ascii="Times New Roman" w:hAnsi="Times New Roman" w:cs="Times New Roman"/>
                <w:sz w:val="22"/>
                <w:szCs w:val="22"/>
              </w:rPr>
              <w:t xml:space="preserve"> 5.5</w:t>
            </w:r>
          </w:p>
        </w:tc>
        <w:tc>
          <w:tcPr>
            <w:tcW w:w="24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EA5A39" w14:textId="77777777" w:rsidR="00984CB9" w:rsidRPr="00E56E0B" w:rsidRDefault="00984CB9" w:rsidP="00A1261A">
            <w:pPr>
              <w:spacing w:after="0" w:line="240" w:lineRule="auto"/>
              <w:rPr>
                <w:rFonts w:ascii="Times New Roman" w:hAnsi="Times New Roman" w:cs="Times New Roman"/>
                <w:b/>
                <w:sz w:val="22"/>
                <w:szCs w:val="22"/>
              </w:rPr>
            </w:pPr>
            <w:r w:rsidRPr="00E56E0B">
              <w:rPr>
                <w:rFonts w:ascii="Times New Roman" w:hAnsi="Times New Roman" w:cs="Times New Roman"/>
                <w:b/>
                <w:sz w:val="22"/>
                <w:szCs w:val="22"/>
              </w:rPr>
              <w:t>Minimalus stalo aukštis</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941E0A" w14:textId="253B9CBD" w:rsidR="00984CB9" w:rsidRPr="00E56E0B" w:rsidRDefault="00984CB9" w:rsidP="00A1261A">
            <w:pPr>
              <w:spacing w:after="0" w:line="240" w:lineRule="auto"/>
              <w:rPr>
                <w:rFonts w:ascii="Times New Roman" w:hAnsi="Times New Roman" w:cs="Times New Roman"/>
                <w:b/>
                <w:sz w:val="22"/>
                <w:szCs w:val="22"/>
              </w:rPr>
            </w:pPr>
            <w:r w:rsidRPr="00E56E0B">
              <w:rPr>
                <w:rFonts w:ascii="Times New Roman" w:hAnsi="Times New Roman" w:cs="Times New Roman"/>
                <w:b/>
                <w:sz w:val="22"/>
                <w:szCs w:val="22"/>
              </w:rPr>
              <w:t>Nuo 50 cm iki 56 cm</w:t>
            </w:r>
          </w:p>
        </w:tc>
        <w:tc>
          <w:tcPr>
            <w:tcW w:w="5020" w:type="dxa"/>
            <w:tcBorders>
              <w:top w:val="single" w:sz="4" w:space="0" w:color="000000"/>
              <w:left w:val="single" w:sz="4" w:space="0" w:color="000000"/>
              <w:bottom w:val="single" w:sz="4" w:space="0" w:color="000000"/>
              <w:right w:val="single" w:sz="4" w:space="0" w:color="000000"/>
            </w:tcBorders>
          </w:tcPr>
          <w:p w14:paraId="1A513D9A" w14:textId="3975B81E" w:rsidR="00984CB9" w:rsidRPr="008862ED" w:rsidRDefault="00984CB9" w:rsidP="00544278">
            <w:pPr>
              <w:spacing w:after="0" w:line="240" w:lineRule="auto"/>
              <w:rPr>
                <w:rFonts w:ascii="Times New Roman" w:hAnsi="Times New Roman" w:cs="Times New Roman"/>
                <w:sz w:val="22"/>
                <w:szCs w:val="22"/>
              </w:rPr>
            </w:pPr>
          </w:p>
        </w:tc>
        <w:tc>
          <w:tcPr>
            <w:tcW w:w="3032" w:type="dxa"/>
            <w:tcBorders>
              <w:top w:val="single" w:sz="4" w:space="0" w:color="000000"/>
              <w:left w:val="single" w:sz="4" w:space="0" w:color="000000"/>
              <w:bottom w:val="single" w:sz="4" w:space="0" w:color="000000"/>
              <w:right w:val="single" w:sz="4" w:space="0" w:color="000000"/>
            </w:tcBorders>
          </w:tcPr>
          <w:p w14:paraId="7692477F" w14:textId="77777777" w:rsidR="00984CB9" w:rsidRPr="008862ED" w:rsidRDefault="00984CB9" w:rsidP="00544278">
            <w:pPr>
              <w:spacing w:after="0" w:line="240" w:lineRule="auto"/>
              <w:rPr>
                <w:rFonts w:ascii="Times New Roman" w:hAnsi="Times New Roman" w:cs="Times New Roman"/>
                <w:sz w:val="22"/>
                <w:szCs w:val="22"/>
              </w:rPr>
            </w:pPr>
          </w:p>
        </w:tc>
      </w:tr>
      <w:tr w:rsidR="00984CB9" w:rsidRPr="008862ED" w14:paraId="107410F7" w14:textId="64CDC733" w:rsidTr="00984CB9">
        <w:tc>
          <w:tcPr>
            <w:tcW w:w="7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E2609C" w14:textId="77777777" w:rsidR="00984CB9" w:rsidRPr="008862ED" w:rsidRDefault="00984CB9" w:rsidP="00A1261A">
            <w:pPr>
              <w:spacing w:after="0" w:line="240" w:lineRule="auto"/>
              <w:rPr>
                <w:rFonts w:ascii="Times New Roman" w:hAnsi="Times New Roman" w:cs="Times New Roman"/>
                <w:sz w:val="22"/>
                <w:szCs w:val="22"/>
              </w:rPr>
            </w:pPr>
            <w:r w:rsidRPr="008862ED">
              <w:rPr>
                <w:rFonts w:ascii="Times New Roman" w:hAnsi="Times New Roman" w:cs="Times New Roman"/>
                <w:sz w:val="22"/>
                <w:szCs w:val="22"/>
              </w:rPr>
              <w:t xml:space="preserve"> 5.6</w:t>
            </w:r>
          </w:p>
        </w:tc>
        <w:tc>
          <w:tcPr>
            <w:tcW w:w="24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A12BE4" w14:textId="77777777" w:rsidR="00984CB9" w:rsidRPr="008862ED" w:rsidRDefault="00984CB9" w:rsidP="00A1261A">
            <w:pPr>
              <w:spacing w:after="0" w:line="240" w:lineRule="auto"/>
              <w:rPr>
                <w:rFonts w:ascii="Times New Roman" w:hAnsi="Times New Roman" w:cs="Times New Roman"/>
                <w:sz w:val="22"/>
                <w:szCs w:val="22"/>
              </w:rPr>
            </w:pPr>
            <w:r w:rsidRPr="008862ED">
              <w:rPr>
                <w:rFonts w:ascii="Times New Roman" w:hAnsi="Times New Roman" w:cs="Times New Roman"/>
                <w:sz w:val="22"/>
                <w:szCs w:val="22"/>
              </w:rPr>
              <w:t xml:space="preserve">Išimamas </w:t>
            </w:r>
            <w:proofErr w:type="spellStart"/>
            <w:r w:rsidRPr="008862ED">
              <w:rPr>
                <w:rFonts w:ascii="Times New Roman" w:hAnsi="Times New Roman" w:cs="Times New Roman"/>
                <w:sz w:val="22"/>
                <w:szCs w:val="22"/>
              </w:rPr>
              <w:t>rentgenografinis</w:t>
            </w:r>
            <w:proofErr w:type="spellEnd"/>
            <w:r w:rsidRPr="008862ED">
              <w:rPr>
                <w:rFonts w:ascii="Times New Roman" w:hAnsi="Times New Roman" w:cs="Times New Roman"/>
                <w:sz w:val="22"/>
                <w:szCs w:val="22"/>
              </w:rPr>
              <w:t xml:space="preserve"> tinklelis</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1DC756" w14:textId="77777777" w:rsidR="00984CB9" w:rsidRPr="008862ED" w:rsidRDefault="00984CB9" w:rsidP="00A1261A">
            <w:pPr>
              <w:spacing w:after="0" w:line="240" w:lineRule="auto"/>
              <w:rPr>
                <w:rFonts w:ascii="Times New Roman" w:hAnsi="Times New Roman" w:cs="Times New Roman"/>
                <w:sz w:val="22"/>
                <w:szCs w:val="22"/>
              </w:rPr>
            </w:pPr>
            <w:r w:rsidRPr="008862ED">
              <w:rPr>
                <w:rFonts w:ascii="Times New Roman" w:hAnsi="Times New Roman" w:cs="Times New Roman"/>
                <w:sz w:val="22"/>
                <w:szCs w:val="22"/>
              </w:rPr>
              <w:t>Būtina</w:t>
            </w:r>
          </w:p>
        </w:tc>
        <w:tc>
          <w:tcPr>
            <w:tcW w:w="5020" w:type="dxa"/>
            <w:tcBorders>
              <w:top w:val="single" w:sz="4" w:space="0" w:color="000000"/>
              <w:left w:val="single" w:sz="4" w:space="0" w:color="000000"/>
              <w:bottom w:val="single" w:sz="4" w:space="0" w:color="000000"/>
              <w:right w:val="single" w:sz="4" w:space="0" w:color="000000"/>
            </w:tcBorders>
          </w:tcPr>
          <w:p w14:paraId="3074EB4F" w14:textId="742520DA" w:rsidR="00984CB9" w:rsidRPr="008862ED" w:rsidRDefault="00984CB9" w:rsidP="00544278">
            <w:pPr>
              <w:spacing w:after="0" w:line="240" w:lineRule="auto"/>
              <w:rPr>
                <w:rFonts w:ascii="Times New Roman" w:hAnsi="Times New Roman" w:cs="Times New Roman"/>
                <w:sz w:val="22"/>
                <w:szCs w:val="22"/>
              </w:rPr>
            </w:pPr>
          </w:p>
        </w:tc>
        <w:tc>
          <w:tcPr>
            <w:tcW w:w="3032" w:type="dxa"/>
            <w:tcBorders>
              <w:top w:val="single" w:sz="4" w:space="0" w:color="000000"/>
              <w:left w:val="single" w:sz="4" w:space="0" w:color="000000"/>
              <w:bottom w:val="single" w:sz="4" w:space="0" w:color="000000"/>
              <w:right w:val="single" w:sz="4" w:space="0" w:color="000000"/>
            </w:tcBorders>
          </w:tcPr>
          <w:p w14:paraId="455FD74E" w14:textId="77777777" w:rsidR="00984CB9" w:rsidRPr="008862ED" w:rsidRDefault="00984CB9" w:rsidP="00544278">
            <w:pPr>
              <w:spacing w:after="0" w:line="240" w:lineRule="auto"/>
              <w:rPr>
                <w:rFonts w:ascii="Times New Roman" w:hAnsi="Times New Roman" w:cs="Times New Roman"/>
                <w:sz w:val="22"/>
                <w:szCs w:val="22"/>
              </w:rPr>
            </w:pPr>
          </w:p>
        </w:tc>
      </w:tr>
      <w:tr w:rsidR="00984CB9" w:rsidRPr="008862ED" w14:paraId="4D9AA6FC" w14:textId="08D394C5" w:rsidTr="00984CB9">
        <w:tc>
          <w:tcPr>
            <w:tcW w:w="7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BB9059" w14:textId="77777777" w:rsidR="00984CB9" w:rsidRPr="008862ED" w:rsidRDefault="00984CB9" w:rsidP="00A1261A">
            <w:pPr>
              <w:spacing w:after="0" w:line="240" w:lineRule="auto"/>
              <w:rPr>
                <w:rFonts w:ascii="Times New Roman" w:hAnsi="Times New Roman" w:cs="Times New Roman"/>
                <w:sz w:val="22"/>
                <w:szCs w:val="22"/>
              </w:rPr>
            </w:pPr>
            <w:r w:rsidRPr="008862ED">
              <w:rPr>
                <w:rFonts w:ascii="Times New Roman" w:hAnsi="Times New Roman" w:cs="Times New Roman"/>
                <w:sz w:val="22"/>
                <w:szCs w:val="22"/>
              </w:rPr>
              <w:t xml:space="preserve"> 5.7</w:t>
            </w:r>
          </w:p>
        </w:tc>
        <w:tc>
          <w:tcPr>
            <w:tcW w:w="24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9D7E25" w14:textId="77777777" w:rsidR="00984CB9" w:rsidRPr="008862ED" w:rsidRDefault="00984CB9" w:rsidP="00A1261A">
            <w:pPr>
              <w:spacing w:after="0" w:line="240" w:lineRule="auto"/>
              <w:rPr>
                <w:rFonts w:ascii="Times New Roman" w:hAnsi="Times New Roman" w:cs="Times New Roman"/>
                <w:sz w:val="22"/>
                <w:szCs w:val="22"/>
              </w:rPr>
            </w:pPr>
            <w:r w:rsidRPr="008862ED">
              <w:rPr>
                <w:rFonts w:ascii="Times New Roman" w:hAnsi="Times New Roman" w:cs="Times New Roman"/>
                <w:sz w:val="22"/>
                <w:szCs w:val="22"/>
              </w:rPr>
              <w:t>Stalviršio išilginis judėjimas</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FD4D26" w14:textId="31487F01" w:rsidR="00984CB9" w:rsidRPr="008862ED" w:rsidRDefault="00984CB9" w:rsidP="00A1261A">
            <w:pPr>
              <w:spacing w:after="0" w:line="240" w:lineRule="auto"/>
              <w:rPr>
                <w:rFonts w:ascii="Times New Roman" w:hAnsi="Times New Roman" w:cs="Times New Roman"/>
                <w:sz w:val="22"/>
                <w:szCs w:val="22"/>
              </w:rPr>
            </w:pPr>
            <w:r>
              <w:rPr>
                <w:rFonts w:ascii="Times New Roman" w:hAnsi="Times New Roman" w:cs="Times New Roman"/>
                <w:sz w:val="22"/>
                <w:szCs w:val="22"/>
              </w:rPr>
              <w:t>Ne mažesnis kaip</w:t>
            </w:r>
            <w:r w:rsidRPr="008862ED">
              <w:rPr>
                <w:rFonts w:ascii="Times New Roman" w:hAnsi="Times New Roman" w:cs="Times New Roman"/>
                <w:sz w:val="22"/>
                <w:szCs w:val="22"/>
              </w:rPr>
              <w:t xml:space="preserve"> 75 cm</w:t>
            </w:r>
          </w:p>
        </w:tc>
        <w:tc>
          <w:tcPr>
            <w:tcW w:w="5020" w:type="dxa"/>
            <w:tcBorders>
              <w:top w:val="single" w:sz="4" w:space="0" w:color="000000"/>
              <w:left w:val="single" w:sz="4" w:space="0" w:color="000000"/>
              <w:bottom w:val="single" w:sz="4" w:space="0" w:color="000000"/>
              <w:right w:val="single" w:sz="4" w:space="0" w:color="000000"/>
            </w:tcBorders>
          </w:tcPr>
          <w:p w14:paraId="6585805F" w14:textId="4F6A2FC0" w:rsidR="00984CB9" w:rsidRPr="008862ED" w:rsidRDefault="00984CB9" w:rsidP="00544278">
            <w:pPr>
              <w:spacing w:after="0" w:line="240" w:lineRule="auto"/>
              <w:rPr>
                <w:rFonts w:ascii="Times New Roman" w:hAnsi="Times New Roman" w:cs="Times New Roman"/>
                <w:sz w:val="22"/>
                <w:szCs w:val="22"/>
              </w:rPr>
            </w:pPr>
          </w:p>
        </w:tc>
        <w:tc>
          <w:tcPr>
            <w:tcW w:w="3032" w:type="dxa"/>
            <w:tcBorders>
              <w:top w:val="single" w:sz="4" w:space="0" w:color="000000"/>
              <w:left w:val="single" w:sz="4" w:space="0" w:color="000000"/>
              <w:bottom w:val="single" w:sz="4" w:space="0" w:color="000000"/>
              <w:right w:val="single" w:sz="4" w:space="0" w:color="000000"/>
            </w:tcBorders>
          </w:tcPr>
          <w:p w14:paraId="37FEFD58" w14:textId="77777777" w:rsidR="00984CB9" w:rsidRPr="008862ED" w:rsidRDefault="00984CB9" w:rsidP="00544278">
            <w:pPr>
              <w:spacing w:after="0" w:line="240" w:lineRule="auto"/>
              <w:rPr>
                <w:rFonts w:ascii="Times New Roman" w:hAnsi="Times New Roman" w:cs="Times New Roman"/>
                <w:sz w:val="22"/>
                <w:szCs w:val="22"/>
              </w:rPr>
            </w:pPr>
          </w:p>
        </w:tc>
      </w:tr>
      <w:tr w:rsidR="00984CB9" w:rsidRPr="008862ED" w14:paraId="0FC3034D" w14:textId="4C49E026" w:rsidTr="00984CB9">
        <w:tc>
          <w:tcPr>
            <w:tcW w:w="7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04EFA8" w14:textId="77777777" w:rsidR="00984CB9" w:rsidRPr="008862ED" w:rsidRDefault="00984CB9" w:rsidP="00A1261A">
            <w:pPr>
              <w:spacing w:after="0" w:line="240" w:lineRule="auto"/>
              <w:rPr>
                <w:rFonts w:ascii="Times New Roman" w:hAnsi="Times New Roman" w:cs="Times New Roman"/>
                <w:sz w:val="22"/>
                <w:szCs w:val="22"/>
              </w:rPr>
            </w:pPr>
            <w:r w:rsidRPr="008862ED">
              <w:rPr>
                <w:rFonts w:ascii="Times New Roman" w:hAnsi="Times New Roman" w:cs="Times New Roman"/>
                <w:sz w:val="22"/>
                <w:szCs w:val="22"/>
              </w:rPr>
              <w:t xml:space="preserve"> 5.8</w:t>
            </w:r>
          </w:p>
        </w:tc>
        <w:tc>
          <w:tcPr>
            <w:tcW w:w="24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6ADF43" w14:textId="77777777" w:rsidR="00984CB9" w:rsidRPr="00310EEA" w:rsidRDefault="00984CB9" w:rsidP="00A1261A">
            <w:pPr>
              <w:spacing w:after="0" w:line="240" w:lineRule="auto"/>
              <w:rPr>
                <w:rFonts w:ascii="Times New Roman" w:hAnsi="Times New Roman" w:cs="Times New Roman"/>
                <w:b/>
                <w:sz w:val="22"/>
                <w:szCs w:val="22"/>
              </w:rPr>
            </w:pPr>
            <w:r w:rsidRPr="00310EEA">
              <w:rPr>
                <w:rFonts w:ascii="Times New Roman" w:hAnsi="Times New Roman" w:cs="Times New Roman"/>
                <w:b/>
                <w:sz w:val="22"/>
                <w:szCs w:val="22"/>
              </w:rPr>
              <w:t>Stalviršio skersinis judėjimas</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040860" w14:textId="35C51140" w:rsidR="00984CB9" w:rsidRPr="00310EEA" w:rsidRDefault="00984CB9" w:rsidP="00A20801">
            <w:pPr>
              <w:spacing w:after="0" w:line="240" w:lineRule="auto"/>
              <w:rPr>
                <w:rFonts w:ascii="Times New Roman" w:hAnsi="Times New Roman" w:cs="Times New Roman"/>
                <w:b/>
                <w:sz w:val="22"/>
                <w:szCs w:val="22"/>
              </w:rPr>
            </w:pPr>
            <w:r w:rsidRPr="00310EEA">
              <w:rPr>
                <w:rFonts w:ascii="Times New Roman" w:hAnsi="Times New Roman" w:cs="Times New Roman"/>
                <w:b/>
                <w:sz w:val="22"/>
                <w:szCs w:val="22"/>
              </w:rPr>
              <w:t>Ne mažiau 24 cm.</w:t>
            </w:r>
          </w:p>
        </w:tc>
        <w:tc>
          <w:tcPr>
            <w:tcW w:w="5020" w:type="dxa"/>
            <w:tcBorders>
              <w:top w:val="single" w:sz="4" w:space="0" w:color="000000"/>
              <w:left w:val="single" w:sz="4" w:space="0" w:color="000000"/>
              <w:bottom w:val="single" w:sz="4" w:space="0" w:color="000000"/>
              <w:right w:val="single" w:sz="4" w:space="0" w:color="000000"/>
            </w:tcBorders>
          </w:tcPr>
          <w:p w14:paraId="55C2083E" w14:textId="37B6A999" w:rsidR="00984CB9" w:rsidRPr="008862ED" w:rsidRDefault="00984CB9" w:rsidP="00544278">
            <w:pPr>
              <w:spacing w:after="0" w:line="240" w:lineRule="auto"/>
              <w:rPr>
                <w:rFonts w:ascii="Times New Roman" w:hAnsi="Times New Roman" w:cs="Times New Roman"/>
                <w:sz w:val="22"/>
                <w:szCs w:val="22"/>
              </w:rPr>
            </w:pPr>
          </w:p>
        </w:tc>
        <w:tc>
          <w:tcPr>
            <w:tcW w:w="3032" w:type="dxa"/>
            <w:tcBorders>
              <w:top w:val="single" w:sz="4" w:space="0" w:color="000000"/>
              <w:left w:val="single" w:sz="4" w:space="0" w:color="000000"/>
              <w:bottom w:val="single" w:sz="4" w:space="0" w:color="000000"/>
              <w:right w:val="single" w:sz="4" w:space="0" w:color="000000"/>
            </w:tcBorders>
          </w:tcPr>
          <w:p w14:paraId="49290113" w14:textId="77777777" w:rsidR="00984CB9" w:rsidRPr="008862ED" w:rsidRDefault="00984CB9" w:rsidP="00544278">
            <w:pPr>
              <w:spacing w:after="0" w:line="240" w:lineRule="auto"/>
              <w:rPr>
                <w:rFonts w:ascii="Times New Roman" w:hAnsi="Times New Roman" w:cs="Times New Roman"/>
                <w:sz w:val="22"/>
                <w:szCs w:val="22"/>
              </w:rPr>
            </w:pPr>
          </w:p>
        </w:tc>
      </w:tr>
      <w:tr w:rsidR="00984CB9" w:rsidRPr="008862ED" w14:paraId="7DE3136B" w14:textId="451B05A0" w:rsidTr="00984CB9">
        <w:tc>
          <w:tcPr>
            <w:tcW w:w="7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624D1B" w14:textId="77777777" w:rsidR="00984CB9" w:rsidRPr="008862ED" w:rsidRDefault="00984CB9" w:rsidP="00A1261A">
            <w:pPr>
              <w:spacing w:after="0" w:line="240" w:lineRule="auto"/>
              <w:rPr>
                <w:rFonts w:ascii="Times New Roman" w:hAnsi="Times New Roman" w:cs="Times New Roman"/>
                <w:b/>
                <w:sz w:val="22"/>
                <w:szCs w:val="22"/>
              </w:rPr>
            </w:pPr>
            <w:r w:rsidRPr="008862ED">
              <w:rPr>
                <w:rFonts w:ascii="Times New Roman" w:hAnsi="Times New Roman" w:cs="Times New Roman"/>
                <w:b/>
                <w:sz w:val="22"/>
                <w:szCs w:val="22"/>
              </w:rPr>
              <w:t>6.</w:t>
            </w:r>
          </w:p>
        </w:tc>
        <w:tc>
          <w:tcPr>
            <w:tcW w:w="24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34DE20" w14:textId="77777777" w:rsidR="00984CB9" w:rsidRPr="008862ED" w:rsidRDefault="00984CB9" w:rsidP="00A1261A">
            <w:pPr>
              <w:spacing w:after="0" w:line="240" w:lineRule="auto"/>
              <w:rPr>
                <w:rFonts w:ascii="Times New Roman" w:hAnsi="Times New Roman" w:cs="Times New Roman"/>
                <w:b/>
                <w:sz w:val="22"/>
                <w:szCs w:val="22"/>
              </w:rPr>
            </w:pPr>
            <w:r w:rsidRPr="008862ED">
              <w:rPr>
                <w:rFonts w:ascii="Times New Roman" w:hAnsi="Times New Roman" w:cs="Times New Roman"/>
                <w:b/>
                <w:sz w:val="22"/>
                <w:szCs w:val="22"/>
              </w:rPr>
              <w:t xml:space="preserve">Stovas </w:t>
            </w:r>
            <w:proofErr w:type="spellStart"/>
            <w:r w:rsidRPr="008862ED">
              <w:rPr>
                <w:rFonts w:ascii="Times New Roman" w:hAnsi="Times New Roman" w:cs="Times New Roman"/>
                <w:b/>
                <w:sz w:val="22"/>
                <w:szCs w:val="22"/>
              </w:rPr>
              <w:t>rentgenografijai</w:t>
            </w:r>
            <w:proofErr w:type="spellEnd"/>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3A38E3" w14:textId="77777777" w:rsidR="00984CB9" w:rsidRPr="008862ED" w:rsidRDefault="00984CB9" w:rsidP="00A1261A">
            <w:pPr>
              <w:spacing w:after="0" w:line="240" w:lineRule="auto"/>
              <w:rPr>
                <w:rFonts w:ascii="Times New Roman" w:hAnsi="Times New Roman" w:cs="Times New Roman"/>
                <w:b/>
                <w:sz w:val="22"/>
                <w:szCs w:val="22"/>
              </w:rPr>
            </w:pPr>
            <w:r w:rsidRPr="008862ED">
              <w:rPr>
                <w:rFonts w:ascii="Times New Roman" w:hAnsi="Times New Roman" w:cs="Times New Roman"/>
                <w:b/>
                <w:sz w:val="22"/>
                <w:szCs w:val="22"/>
              </w:rPr>
              <w:t>1 vnt., nurodyti modelio pavadinimą</w:t>
            </w:r>
          </w:p>
        </w:tc>
        <w:tc>
          <w:tcPr>
            <w:tcW w:w="5020" w:type="dxa"/>
            <w:tcBorders>
              <w:top w:val="single" w:sz="4" w:space="0" w:color="000000"/>
              <w:left w:val="single" w:sz="4" w:space="0" w:color="000000"/>
              <w:bottom w:val="single" w:sz="4" w:space="0" w:color="000000"/>
              <w:right w:val="single" w:sz="4" w:space="0" w:color="000000"/>
            </w:tcBorders>
          </w:tcPr>
          <w:p w14:paraId="48A505FA" w14:textId="75952C0B" w:rsidR="00984CB9" w:rsidRPr="008862ED" w:rsidRDefault="00984CB9" w:rsidP="00544278">
            <w:pPr>
              <w:spacing w:after="0" w:line="240" w:lineRule="auto"/>
              <w:rPr>
                <w:rFonts w:ascii="Times New Roman" w:hAnsi="Times New Roman" w:cs="Times New Roman"/>
                <w:b/>
                <w:sz w:val="22"/>
                <w:szCs w:val="22"/>
              </w:rPr>
            </w:pPr>
          </w:p>
        </w:tc>
        <w:tc>
          <w:tcPr>
            <w:tcW w:w="3032" w:type="dxa"/>
            <w:tcBorders>
              <w:top w:val="single" w:sz="4" w:space="0" w:color="000000"/>
              <w:left w:val="single" w:sz="4" w:space="0" w:color="000000"/>
              <w:bottom w:val="single" w:sz="4" w:space="0" w:color="000000"/>
              <w:right w:val="single" w:sz="4" w:space="0" w:color="000000"/>
            </w:tcBorders>
          </w:tcPr>
          <w:p w14:paraId="38B3AF28" w14:textId="77777777" w:rsidR="00984CB9" w:rsidRPr="008862ED" w:rsidRDefault="00984CB9" w:rsidP="00544278">
            <w:pPr>
              <w:spacing w:after="0" w:line="240" w:lineRule="auto"/>
              <w:rPr>
                <w:rFonts w:ascii="Times New Roman" w:hAnsi="Times New Roman" w:cs="Times New Roman"/>
                <w:b/>
                <w:sz w:val="22"/>
                <w:szCs w:val="22"/>
              </w:rPr>
            </w:pPr>
          </w:p>
        </w:tc>
      </w:tr>
      <w:tr w:rsidR="00984CB9" w:rsidRPr="008862ED" w14:paraId="4358520E" w14:textId="605357D0" w:rsidTr="00984CB9">
        <w:tc>
          <w:tcPr>
            <w:tcW w:w="7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6CFAA4" w14:textId="77777777" w:rsidR="00984CB9" w:rsidRPr="008862ED" w:rsidRDefault="00984CB9" w:rsidP="00A1261A">
            <w:pPr>
              <w:spacing w:after="0" w:line="240" w:lineRule="auto"/>
              <w:rPr>
                <w:rFonts w:ascii="Times New Roman" w:hAnsi="Times New Roman" w:cs="Times New Roman"/>
                <w:sz w:val="22"/>
                <w:szCs w:val="22"/>
              </w:rPr>
            </w:pPr>
            <w:r w:rsidRPr="008862ED">
              <w:rPr>
                <w:rFonts w:ascii="Times New Roman" w:hAnsi="Times New Roman" w:cs="Times New Roman"/>
                <w:sz w:val="22"/>
                <w:szCs w:val="22"/>
              </w:rPr>
              <w:t xml:space="preserve"> 6.1</w:t>
            </w:r>
          </w:p>
        </w:tc>
        <w:tc>
          <w:tcPr>
            <w:tcW w:w="24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D82856" w14:textId="77777777" w:rsidR="00984CB9" w:rsidRPr="008862ED" w:rsidRDefault="00984CB9" w:rsidP="00A1261A">
            <w:pPr>
              <w:spacing w:after="0" w:line="240" w:lineRule="auto"/>
              <w:rPr>
                <w:rFonts w:ascii="Times New Roman" w:hAnsi="Times New Roman" w:cs="Times New Roman"/>
                <w:sz w:val="22"/>
                <w:szCs w:val="22"/>
              </w:rPr>
            </w:pPr>
            <w:r w:rsidRPr="008862ED">
              <w:rPr>
                <w:rFonts w:ascii="Times New Roman" w:hAnsi="Times New Roman" w:cs="Times New Roman"/>
                <w:sz w:val="22"/>
                <w:szCs w:val="22"/>
              </w:rPr>
              <w:t xml:space="preserve">Stovo </w:t>
            </w:r>
            <w:proofErr w:type="spellStart"/>
            <w:r w:rsidRPr="008862ED">
              <w:rPr>
                <w:rFonts w:ascii="Times New Roman" w:hAnsi="Times New Roman" w:cs="Times New Roman"/>
                <w:sz w:val="22"/>
                <w:szCs w:val="22"/>
              </w:rPr>
              <w:t>rentgenografijai</w:t>
            </w:r>
            <w:proofErr w:type="spellEnd"/>
            <w:r w:rsidRPr="008862ED">
              <w:rPr>
                <w:rFonts w:ascii="Times New Roman" w:hAnsi="Times New Roman" w:cs="Times New Roman"/>
                <w:sz w:val="22"/>
                <w:szCs w:val="22"/>
              </w:rPr>
              <w:t xml:space="preserve"> aukščio reguliavimas</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90655F" w14:textId="77777777" w:rsidR="00984CB9" w:rsidRPr="008862ED" w:rsidRDefault="00984CB9" w:rsidP="00A1261A">
            <w:pPr>
              <w:spacing w:after="0" w:line="240" w:lineRule="auto"/>
              <w:rPr>
                <w:rFonts w:ascii="Times New Roman" w:hAnsi="Times New Roman" w:cs="Times New Roman"/>
                <w:sz w:val="22"/>
                <w:szCs w:val="22"/>
              </w:rPr>
            </w:pPr>
            <w:r w:rsidRPr="008862ED">
              <w:rPr>
                <w:rFonts w:ascii="Times New Roman" w:hAnsi="Times New Roman" w:cs="Times New Roman"/>
                <w:sz w:val="22"/>
                <w:szCs w:val="22"/>
              </w:rPr>
              <w:t>Būtina</w:t>
            </w:r>
          </w:p>
        </w:tc>
        <w:tc>
          <w:tcPr>
            <w:tcW w:w="5020" w:type="dxa"/>
            <w:tcBorders>
              <w:top w:val="single" w:sz="4" w:space="0" w:color="000000"/>
              <w:left w:val="single" w:sz="4" w:space="0" w:color="000000"/>
              <w:bottom w:val="single" w:sz="4" w:space="0" w:color="000000"/>
              <w:right w:val="single" w:sz="4" w:space="0" w:color="000000"/>
            </w:tcBorders>
          </w:tcPr>
          <w:p w14:paraId="3F8DF0B6" w14:textId="76C79D8D" w:rsidR="00984CB9" w:rsidRPr="008862ED" w:rsidRDefault="00984CB9" w:rsidP="00544278">
            <w:pPr>
              <w:spacing w:after="0" w:line="240" w:lineRule="auto"/>
              <w:rPr>
                <w:rFonts w:ascii="Times New Roman" w:hAnsi="Times New Roman" w:cs="Times New Roman"/>
                <w:sz w:val="22"/>
                <w:szCs w:val="22"/>
              </w:rPr>
            </w:pPr>
          </w:p>
        </w:tc>
        <w:tc>
          <w:tcPr>
            <w:tcW w:w="3032" w:type="dxa"/>
            <w:tcBorders>
              <w:top w:val="single" w:sz="4" w:space="0" w:color="000000"/>
              <w:left w:val="single" w:sz="4" w:space="0" w:color="000000"/>
              <w:bottom w:val="single" w:sz="4" w:space="0" w:color="000000"/>
              <w:right w:val="single" w:sz="4" w:space="0" w:color="000000"/>
            </w:tcBorders>
          </w:tcPr>
          <w:p w14:paraId="785CAEEF" w14:textId="77777777" w:rsidR="00984CB9" w:rsidRPr="008862ED" w:rsidRDefault="00984CB9" w:rsidP="00544278">
            <w:pPr>
              <w:spacing w:after="0" w:line="240" w:lineRule="auto"/>
              <w:rPr>
                <w:rFonts w:ascii="Times New Roman" w:hAnsi="Times New Roman" w:cs="Times New Roman"/>
                <w:sz w:val="22"/>
                <w:szCs w:val="22"/>
              </w:rPr>
            </w:pPr>
          </w:p>
        </w:tc>
      </w:tr>
      <w:tr w:rsidR="00984CB9" w:rsidRPr="008862ED" w14:paraId="098B3834" w14:textId="16B00801" w:rsidTr="00984CB9">
        <w:tc>
          <w:tcPr>
            <w:tcW w:w="7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50B80E" w14:textId="616A8729" w:rsidR="00984CB9" w:rsidRPr="008862ED" w:rsidRDefault="00984CB9" w:rsidP="00A1261A">
            <w:pPr>
              <w:spacing w:after="0" w:line="240" w:lineRule="auto"/>
              <w:rPr>
                <w:rFonts w:ascii="Times New Roman" w:hAnsi="Times New Roman" w:cs="Times New Roman"/>
                <w:sz w:val="22"/>
                <w:szCs w:val="22"/>
              </w:rPr>
            </w:pPr>
            <w:r w:rsidRPr="008862ED">
              <w:rPr>
                <w:rFonts w:ascii="Times New Roman" w:hAnsi="Times New Roman" w:cs="Times New Roman"/>
                <w:sz w:val="22"/>
                <w:szCs w:val="22"/>
              </w:rPr>
              <w:t xml:space="preserve"> 6.2</w:t>
            </w:r>
          </w:p>
        </w:tc>
        <w:tc>
          <w:tcPr>
            <w:tcW w:w="24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B1CA2C" w14:textId="77777777" w:rsidR="00984CB9" w:rsidRPr="00310EEA" w:rsidRDefault="00984CB9" w:rsidP="00A1261A">
            <w:pPr>
              <w:spacing w:after="0" w:line="240" w:lineRule="auto"/>
              <w:rPr>
                <w:rFonts w:ascii="Times New Roman" w:hAnsi="Times New Roman" w:cs="Times New Roman"/>
                <w:b/>
                <w:sz w:val="22"/>
                <w:szCs w:val="22"/>
              </w:rPr>
            </w:pPr>
            <w:r w:rsidRPr="00310EEA">
              <w:rPr>
                <w:rFonts w:ascii="Times New Roman" w:hAnsi="Times New Roman" w:cs="Times New Roman"/>
                <w:b/>
                <w:sz w:val="22"/>
                <w:szCs w:val="22"/>
              </w:rPr>
              <w:t>Detektoriaus laikymo mechanizmo centro aukščio keitimo diapazonas</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A5F910" w14:textId="08FF5735" w:rsidR="00984CB9" w:rsidRPr="00310EEA" w:rsidRDefault="00984CB9" w:rsidP="00310EEA">
            <w:pPr>
              <w:spacing w:after="0" w:line="240" w:lineRule="auto"/>
              <w:rPr>
                <w:rFonts w:ascii="Times New Roman" w:hAnsi="Times New Roman" w:cs="Times New Roman"/>
                <w:b/>
                <w:sz w:val="22"/>
                <w:szCs w:val="22"/>
              </w:rPr>
            </w:pPr>
            <w:r w:rsidRPr="00310EEA">
              <w:rPr>
                <w:rFonts w:ascii="Times New Roman" w:hAnsi="Times New Roman" w:cs="Times New Roman"/>
                <w:b/>
                <w:sz w:val="22"/>
                <w:szCs w:val="22"/>
              </w:rPr>
              <w:t>Ne siauresnėse r</w:t>
            </w:r>
            <w:r>
              <w:rPr>
                <w:rFonts w:ascii="Times New Roman" w:hAnsi="Times New Roman" w:cs="Times New Roman"/>
                <w:b/>
                <w:sz w:val="22"/>
                <w:szCs w:val="22"/>
              </w:rPr>
              <w:t>ibose nei  nuo 38 cm iki 178 cm</w:t>
            </w:r>
            <w:r w:rsidRPr="00310EEA">
              <w:rPr>
                <w:rFonts w:ascii="Times New Roman" w:hAnsi="Times New Roman" w:cs="Times New Roman"/>
                <w:b/>
                <w:sz w:val="22"/>
                <w:szCs w:val="22"/>
              </w:rPr>
              <w:t xml:space="preserve"> </w:t>
            </w:r>
          </w:p>
        </w:tc>
        <w:tc>
          <w:tcPr>
            <w:tcW w:w="5020" w:type="dxa"/>
            <w:tcBorders>
              <w:top w:val="single" w:sz="4" w:space="0" w:color="000000"/>
              <w:left w:val="single" w:sz="4" w:space="0" w:color="000000"/>
              <w:bottom w:val="single" w:sz="4" w:space="0" w:color="000000"/>
              <w:right w:val="single" w:sz="4" w:space="0" w:color="000000"/>
            </w:tcBorders>
          </w:tcPr>
          <w:p w14:paraId="4E50B70C" w14:textId="27783300" w:rsidR="00984CB9" w:rsidRPr="008862ED" w:rsidRDefault="00984CB9" w:rsidP="00544278">
            <w:pPr>
              <w:spacing w:after="0" w:line="240" w:lineRule="auto"/>
              <w:rPr>
                <w:rFonts w:ascii="Times New Roman" w:hAnsi="Times New Roman" w:cs="Times New Roman"/>
                <w:sz w:val="22"/>
                <w:szCs w:val="22"/>
              </w:rPr>
            </w:pPr>
            <w:r w:rsidRPr="00984CB9">
              <w:rPr>
                <w:rFonts w:ascii="Times New Roman" w:hAnsi="Times New Roman" w:cs="Times New Roman"/>
                <w:sz w:val="22"/>
                <w:szCs w:val="22"/>
              </w:rPr>
              <w:t xml:space="preserve">2.9. Dėl detektoriaus laikymo mechanizmo apibrėžimo (6.2 p.) Punktas dėl detektoriaus laikymo mechanizmo centro aukščio keitimo diapazono yra neaiškus, nes neapibrėžta, koks konkretus mechanizmas laikomas </w:t>
            </w:r>
            <w:r w:rsidRPr="00984CB9">
              <w:rPr>
                <w:rFonts w:ascii="Times New Roman" w:hAnsi="Times New Roman" w:cs="Times New Roman"/>
                <w:sz w:val="22"/>
                <w:szCs w:val="22"/>
              </w:rPr>
              <w:lastRenderedPageBreak/>
              <w:t>laikikliu. Perkančioji organizacija turėtų tiksliai nurodyti, koks įrenginys turi atitikti šį reikalavimą.</w:t>
            </w:r>
          </w:p>
        </w:tc>
        <w:tc>
          <w:tcPr>
            <w:tcW w:w="3032" w:type="dxa"/>
            <w:tcBorders>
              <w:top w:val="single" w:sz="4" w:space="0" w:color="000000"/>
              <w:left w:val="single" w:sz="4" w:space="0" w:color="000000"/>
              <w:bottom w:val="single" w:sz="4" w:space="0" w:color="000000"/>
              <w:right w:val="single" w:sz="4" w:space="0" w:color="000000"/>
            </w:tcBorders>
          </w:tcPr>
          <w:p w14:paraId="209512A6" w14:textId="02018D58" w:rsidR="00241311" w:rsidRPr="00543920" w:rsidRDefault="00241311" w:rsidP="00241311">
            <w:pPr>
              <w:rPr>
                <w:lang w:val="en-GB"/>
              </w:rPr>
            </w:pPr>
            <w:r w:rsidRPr="00241311">
              <w:lastRenderedPageBreak/>
              <w:t xml:space="preserve">6.2 Detektoriaus laikymo mechanizmo centro aukščio keitimo diapazonas ne siauresnėse </w:t>
            </w:r>
            <w:r w:rsidRPr="00241311">
              <w:lastRenderedPageBreak/>
              <w:t xml:space="preserve">ribose nei nuo 38 cm iki 178 cm. Centras yra skaičiuojamas nuo detektoriaus laikymo mechanizmo centro. </w:t>
            </w:r>
            <w:r w:rsidRPr="00FC45CE">
              <w:t xml:space="preserve">Rinkoje šį parametrą atitinka </w:t>
            </w:r>
            <w:proofErr w:type="spellStart"/>
            <w:r w:rsidRPr="00FC45CE">
              <w:t>Shimadzu</w:t>
            </w:r>
            <w:proofErr w:type="spellEnd"/>
            <w:r w:rsidRPr="00FC45CE">
              <w:t xml:space="preserve">, </w:t>
            </w:r>
            <w:proofErr w:type="spellStart"/>
            <w:r w:rsidRPr="00FC45CE">
              <w:t>Lanmage</w:t>
            </w:r>
            <w:proofErr w:type="spellEnd"/>
            <w:r w:rsidRPr="00FC45CE">
              <w:t xml:space="preserve">, </w:t>
            </w:r>
            <w:r w:rsidR="00EE49B3">
              <w:t>Siemens</w:t>
            </w:r>
            <w:r w:rsidRPr="00FC45CE">
              <w:t xml:space="preserve"> ir </w:t>
            </w:r>
            <w:proofErr w:type="spellStart"/>
            <w:r>
              <w:t>DrGem</w:t>
            </w:r>
            <w:proofErr w:type="spellEnd"/>
            <w:r>
              <w:t xml:space="preserve"> </w:t>
            </w:r>
            <w:r w:rsidRPr="00FC45CE">
              <w:t xml:space="preserve">gamintojų </w:t>
            </w:r>
            <w:r>
              <w:t xml:space="preserve">stacionarūs </w:t>
            </w:r>
            <w:r w:rsidRPr="00FC45CE">
              <w:t>rentgeno aparatai</w:t>
            </w:r>
            <w:r>
              <w:t xml:space="preserve">. Dėl šių priežasčių parametras 6.2 </w:t>
            </w:r>
            <w:r w:rsidRPr="00241311">
              <w:rPr>
                <w:rFonts w:ascii="Times New Roman" w:hAnsi="Times New Roman" w:cs="Times New Roman"/>
                <w:bCs/>
                <w:sz w:val="22"/>
                <w:szCs w:val="22"/>
              </w:rPr>
              <w:t>Detektoriaus laikymo mechanizmo centro aukščio keitimo diapazonas</w:t>
            </w:r>
            <w:r w:rsidRPr="00241311">
              <w:rPr>
                <w:bCs/>
              </w:rPr>
              <w:t xml:space="preserve"> n</w:t>
            </w:r>
            <w:r w:rsidRPr="00241311">
              <w:rPr>
                <w:rFonts w:ascii="Times New Roman" w:hAnsi="Times New Roman" w:cs="Times New Roman"/>
                <w:bCs/>
                <w:sz w:val="22"/>
                <w:szCs w:val="22"/>
              </w:rPr>
              <w:t>e siauresnėse ribose nei  nuo 38 cm iki 178 cm</w:t>
            </w:r>
            <w:r w:rsidRPr="00310EEA">
              <w:rPr>
                <w:rFonts w:ascii="Times New Roman" w:hAnsi="Times New Roman" w:cs="Times New Roman"/>
                <w:b/>
                <w:sz w:val="22"/>
                <w:szCs w:val="22"/>
              </w:rPr>
              <w:t xml:space="preserve"> </w:t>
            </w:r>
            <w:r>
              <w:t>keičiamas nebus.</w:t>
            </w:r>
          </w:p>
          <w:p w14:paraId="2C5B8927" w14:textId="11F934C9" w:rsidR="00241311" w:rsidRPr="00241311" w:rsidRDefault="00241311" w:rsidP="00241311"/>
          <w:p w14:paraId="7A2FC788" w14:textId="77777777" w:rsidR="00984CB9" w:rsidRPr="008862ED" w:rsidRDefault="00984CB9" w:rsidP="00544278">
            <w:pPr>
              <w:spacing w:after="0" w:line="240" w:lineRule="auto"/>
              <w:rPr>
                <w:rFonts w:ascii="Times New Roman" w:hAnsi="Times New Roman" w:cs="Times New Roman"/>
                <w:sz w:val="22"/>
                <w:szCs w:val="22"/>
              </w:rPr>
            </w:pPr>
          </w:p>
        </w:tc>
      </w:tr>
      <w:tr w:rsidR="00984CB9" w:rsidRPr="008862ED" w14:paraId="35D761A6" w14:textId="16069CF4" w:rsidTr="00984CB9">
        <w:tc>
          <w:tcPr>
            <w:tcW w:w="7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F7EB7F" w14:textId="77777777" w:rsidR="00984CB9" w:rsidRPr="008862ED" w:rsidRDefault="00984CB9" w:rsidP="00A1261A">
            <w:pPr>
              <w:spacing w:after="0" w:line="240" w:lineRule="auto"/>
              <w:rPr>
                <w:rFonts w:ascii="Times New Roman" w:hAnsi="Times New Roman" w:cs="Times New Roman"/>
                <w:sz w:val="22"/>
                <w:szCs w:val="22"/>
              </w:rPr>
            </w:pPr>
            <w:r w:rsidRPr="008862ED">
              <w:rPr>
                <w:rFonts w:ascii="Times New Roman" w:hAnsi="Times New Roman" w:cs="Times New Roman"/>
                <w:sz w:val="22"/>
                <w:szCs w:val="22"/>
              </w:rPr>
              <w:lastRenderedPageBreak/>
              <w:t xml:space="preserve"> 6.3</w:t>
            </w:r>
          </w:p>
        </w:tc>
        <w:tc>
          <w:tcPr>
            <w:tcW w:w="24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12415B" w14:textId="77777777" w:rsidR="00984CB9" w:rsidRPr="008862ED" w:rsidRDefault="00984CB9" w:rsidP="00A1261A">
            <w:pPr>
              <w:spacing w:after="0" w:line="240" w:lineRule="auto"/>
              <w:rPr>
                <w:rFonts w:ascii="Times New Roman" w:hAnsi="Times New Roman" w:cs="Times New Roman"/>
                <w:sz w:val="22"/>
                <w:szCs w:val="22"/>
              </w:rPr>
            </w:pPr>
            <w:proofErr w:type="spellStart"/>
            <w:r w:rsidRPr="008862ED">
              <w:rPr>
                <w:rFonts w:ascii="Times New Roman" w:hAnsi="Times New Roman" w:cs="Times New Roman"/>
                <w:sz w:val="22"/>
                <w:szCs w:val="22"/>
              </w:rPr>
              <w:t>Rentgenografinis</w:t>
            </w:r>
            <w:proofErr w:type="spellEnd"/>
            <w:r w:rsidRPr="008862ED">
              <w:rPr>
                <w:rFonts w:ascii="Times New Roman" w:hAnsi="Times New Roman" w:cs="Times New Roman"/>
                <w:sz w:val="22"/>
                <w:szCs w:val="22"/>
              </w:rPr>
              <w:t xml:space="preserve"> tinklelis</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61E7D8" w14:textId="77777777" w:rsidR="00984CB9" w:rsidRPr="008862ED" w:rsidRDefault="00984CB9" w:rsidP="00A1261A">
            <w:pPr>
              <w:spacing w:after="0" w:line="240" w:lineRule="auto"/>
              <w:rPr>
                <w:rFonts w:ascii="Times New Roman" w:hAnsi="Times New Roman" w:cs="Times New Roman"/>
                <w:sz w:val="22"/>
                <w:szCs w:val="22"/>
              </w:rPr>
            </w:pPr>
            <w:r w:rsidRPr="008862ED">
              <w:rPr>
                <w:rFonts w:ascii="Times New Roman" w:hAnsi="Times New Roman" w:cs="Times New Roman"/>
                <w:sz w:val="22"/>
                <w:szCs w:val="22"/>
              </w:rPr>
              <w:t>Būtina</w:t>
            </w:r>
          </w:p>
        </w:tc>
        <w:tc>
          <w:tcPr>
            <w:tcW w:w="5020" w:type="dxa"/>
            <w:tcBorders>
              <w:top w:val="single" w:sz="4" w:space="0" w:color="000000"/>
              <w:left w:val="single" w:sz="4" w:space="0" w:color="000000"/>
              <w:bottom w:val="single" w:sz="4" w:space="0" w:color="000000"/>
              <w:right w:val="single" w:sz="4" w:space="0" w:color="000000"/>
            </w:tcBorders>
          </w:tcPr>
          <w:p w14:paraId="6008349D" w14:textId="4954C8A4" w:rsidR="00984CB9" w:rsidRPr="008862ED" w:rsidRDefault="00984CB9" w:rsidP="00544278">
            <w:pPr>
              <w:spacing w:after="0" w:line="240" w:lineRule="auto"/>
              <w:rPr>
                <w:rFonts w:ascii="Times New Roman" w:hAnsi="Times New Roman" w:cs="Times New Roman"/>
                <w:sz w:val="22"/>
                <w:szCs w:val="22"/>
              </w:rPr>
            </w:pPr>
          </w:p>
        </w:tc>
        <w:tc>
          <w:tcPr>
            <w:tcW w:w="3032" w:type="dxa"/>
            <w:tcBorders>
              <w:top w:val="single" w:sz="4" w:space="0" w:color="000000"/>
              <w:left w:val="single" w:sz="4" w:space="0" w:color="000000"/>
              <w:bottom w:val="single" w:sz="4" w:space="0" w:color="000000"/>
              <w:right w:val="single" w:sz="4" w:space="0" w:color="000000"/>
            </w:tcBorders>
          </w:tcPr>
          <w:p w14:paraId="16BFE987" w14:textId="77777777" w:rsidR="00984CB9" w:rsidRPr="008862ED" w:rsidRDefault="00984CB9" w:rsidP="00544278">
            <w:pPr>
              <w:spacing w:after="0" w:line="240" w:lineRule="auto"/>
              <w:rPr>
                <w:rFonts w:ascii="Times New Roman" w:hAnsi="Times New Roman" w:cs="Times New Roman"/>
                <w:sz w:val="22"/>
                <w:szCs w:val="22"/>
              </w:rPr>
            </w:pPr>
          </w:p>
        </w:tc>
      </w:tr>
      <w:tr w:rsidR="00984CB9" w:rsidRPr="008862ED" w14:paraId="15DF9475" w14:textId="5B6E8BF3" w:rsidTr="00984CB9">
        <w:tc>
          <w:tcPr>
            <w:tcW w:w="7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C9E563" w14:textId="77777777" w:rsidR="00984CB9" w:rsidRPr="008862ED" w:rsidRDefault="00984CB9" w:rsidP="00A1261A">
            <w:pPr>
              <w:spacing w:after="0" w:line="240" w:lineRule="auto"/>
              <w:rPr>
                <w:rFonts w:ascii="Times New Roman" w:hAnsi="Times New Roman" w:cs="Times New Roman"/>
                <w:sz w:val="22"/>
                <w:szCs w:val="22"/>
              </w:rPr>
            </w:pPr>
            <w:r w:rsidRPr="008862ED">
              <w:rPr>
                <w:rFonts w:ascii="Times New Roman" w:hAnsi="Times New Roman" w:cs="Times New Roman"/>
                <w:sz w:val="22"/>
                <w:szCs w:val="22"/>
              </w:rPr>
              <w:t xml:space="preserve"> 6.4</w:t>
            </w:r>
          </w:p>
        </w:tc>
        <w:tc>
          <w:tcPr>
            <w:tcW w:w="24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71D6C4" w14:textId="77777777" w:rsidR="00984CB9" w:rsidRPr="008862ED" w:rsidRDefault="00984CB9" w:rsidP="00A1261A">
            <w:pPr>
              <w:spacing w:after="0" w:line="240" w:lineRule="auto"/>
              <w:rPr>
                <w:rFonts w:ascii="Times New Roman" w:hAnsi="Times New Roman" w:cs="Times New Roman"/>
                <w:sz w:val="22"/>
                <w:szCs w:val="22"/>
              </w:rPr>
            </w:pPr>
            <w:r w:rsidRPr="008862ED">
              <w:rPr>
                <w:rFonts w:ascii="Times New Roman" w:hAnsi="Times New Roman" w:cs="Times New Roman"/>
                <w:sz w:val="22"/>
                <w:szCs w:val="22"/>
              </w:rPr>
              <w:t>Galimybė atlikti tyrimą išėmus tinklelį</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48E1D6" w14:textId="77777777" w:rsidR="00984CB9" w:rsidRPr="008862ED" w:rsidRDefault="00984CB9" w:rsidP="00A1261A">
            <w:pPr>
              <w:spacing w:after="0" w:line="240" w:lineRule="auto"/>
              <w:rPr>
                <w:rFonts w:ascii="Times New Roman" w:hAnsi="Times New Roman" w:cs="Times New Roman"/>
                <w:sz w:val="22"/>
                <w:szCs w:val="22"/>
              </w:rPr>
            </w:pPr>
            <w:r w:rsidRPr="008862ED">
              <w:rPr>
                <w:rFonts w:ascii="Times New Roman" w:hAnsi="Times New Roman" w:cs="Times New Roman"/>
                <w:sz w:val="22"/>
                <w:szCs w:val="22"/>
              </w:rPr>
              <w:t>Būtina</w:t>
            </w:r>
          </w:p>
        </w:tc>
        <w:tc>
          <w:tcPr>
            <w:tcW w:w="5020" w:type="dxa"/>
            <w:tcBorders>
              <w:top w:val="single" w:sz="4" w:space="0" w:color="000000"/>
              <w:left w:val="single" w:sz="4" w:space="0" w:color="000000"/>
              <w:bottom w:val="single" w:sz="4" w:space="0" w:color="000000"/>
              <w:right w:val="single" w:sz="4" w:space="0" w:color="000000"/>
            </w:tcBorders>
          </w:tcPr>
          <w:p w14:paraId="2F0CB745" w14:textId="54A21BC9" w:rsidR="00984CB9" w:rsidRPr="008862ED" w:rsidRDefault="00984CB9" w:rsidP="00544278">
            <w:pPr>
              <w:spacing w:after="0" w:line="240" w:lineRule="auto"/>
              <w:rPr>
                <w:rFonts w:ascii="Times New Roman" w:hAnsi="Times New Roman" w:cs="Times New Roman"/>
                <w:sz w:val="22"/>
                <w:szCs w:val="22"/>
              </w:rPr>
            </w:pPr>
          </w:p>
        </w:tc>
        <w:tc>
          <w:tcPr>
            <w:tcW w:w="3032" w:type="dxa"/>
            <w:tcBorders>
              <w:top w:val="single" w:sz="4" w:space="0" w:color="000000"/>
              <w:left w:val="single" w:sz="4" w:space="0" w:color="000000"/>
              <w:bottom w:val="single" w:sz="4" w:space="0" w:color="000000"/>
              <w:right w:val="single" w:sz="4" w:space="0" w:color="000000"/>
            </w:tcBorders>
          </w:tcPr>
          <w:p w14:paraId="3AFBD40D" w14:textId="77777777" w:rsidR="00984CB9" w:rsidRPr="008862ED" w:rsidRDefault="00984CB9" w:rsidP="00544278">
            <w:pPr>
              <w:spacing w:after="0" w:line="240" w:lineRule="auto"/>
              <w:rPr>
                <w:rFonts w:ascii="Times New Roman" w:hAnsi="Times New Roman" w:cs="Times New Roman"/>
                <w:sz w:val="22"/>
                <w:szCs w:val="22"/>
              </w:rPr>
            </w:pPr>
          </w:p>
        </w:tc>
      </w:tr>
      <w:tr w:rsidR="00984CB9" w:rsidRPr="008862ED" w14:paraId="1A54AD13" w14:textId="6A02CA57" w:rsidTr="00984CB9">
        <w:tc>
          <w:tcPr>
            <w:tcW w:w="7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4EFD6F" w14:textId="77777777" w:rsidR="00984CB9" w:rsidRPr="008862ED" w:rsidRDefault="00984CB9" w:rsidP="00A1261A">
            <w:pPr>
              <w:spacing w:after="0" w:line="240" w:lineRule="auto"/>
              <w:rPr>
                <w:rFonts w:ascii="Times New Roman" w:hAnsi="Times New Roman" w:cs="Times New Roman"/>
                <w:sz w:val="22"/>
                <w:szCs w:val="22"/>
              </w:rPr>
            </w:pPr>
            <w:r w:rsidRPr="008862ED">
              <w:rPr>
                <w:rFonts w:ascii="Times New Roman" w:hAnsi="Times New Roman" w:cs="Times New Roman"/>
                <w:sz w:val="22"/>
                <w:szCs w:val="22"/>
              </w:rPr>
              <w:t xml:space="preserve"> 6.5</w:t>
            </w:r>
          </w:p>
        </w:tc>
        <w:tc>
          <w:tcPr>
            <w:tcW w:w="24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5D5641" w14:textId="77777777" w:rsidR="00984CB9" w:rsidRPr="008862ED" w:rsidRDefault="00984CB9" w:rsidP="00A1261A">
            <w:pPr>
              <w:spacing w:after="0" w:line="240" w:lineRule="auto"/>
              <w:rPr>
                <w:rFonts w:ascii="Times New Roman" w:hAnsi="Times New Roman" w:cs="Times New Roman"/>
                <w:sz w:val="22"/>
                <w:szCs w:val="22"/>
              </w:rPr>
            </w:pPr>
            <w:r w:rsidRPr="008862ED">
              <w:rPr>
                <w:rFonts w:ascii="Times New Roman" w:hAnsi="Times New Roman" w:cs="Times New Roman"/>
                <w:sz w:val="22"/>
                <w:szCs w:val="22"/>
              </w:rPr>
              <w:t>Viršutinė rankena</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C2C7AB" w14:textId="77777777" w:rsidR="00984CB9" w:rsidRPr="008862ED" w:rsidRDefault="00984CB9" w:rsidP="00A1261A">
            <w:pPr>
              <w:spacing w:after="0" w:line="240" w:lineRule="auto"/>
              <w:rPr>
                <w:rFonts w:ascii="Times New Roman" w:hAnsi="Times New Roman" w:cs="Times New Roman"/>
                <w:sz w:val="22"/>
                <w:szCs w:val="22"/>
              </w:rPr>
            </w:pPr>
            <w:r w:rsidRPr="008862ED">
              <w:rPr>
                <w:rFonts w:ascii="Times New Roman" w:hAnsi="Times New Roman" w:cs="Times New Roman"/>
                <w:sz w:val="22"/>
                <w:szCs w:val="22"/>
              </w:rPr>
              <w:t>Būtina</w:t>
            </w:r>
          </w:p>
        </w:tc>
        <w:tc>
          <w:tcPr>
            <w:tcW w:w="5020" w:type="dxa"/>
            <w:tcBorders>
              <w:top w:val="single" w:sz="4" w:space="0" w:color="000000"/>
              <w:left w:val="single" w:sz="4" w:space="0" w:color="000000"/>
              <w:bottom w:val="single" w:sz="4" w:space="0" w:color="000000"/>
              <w:right w:val="single" w:sz="4" w:space="0" w:color="000000"/>
            </w:tcBorders>
          </w:tcPr>
          <w:p w14:paraId="1072AC9D" w14:textId="6A10D08C" w:rsidR="00984CB9" w:rsidRPr="008862ED" w:rsidRDefault="00984CB9" w:rsidP="00544278">
            <w:pPr>
              <w:spacing w:after="0" w:line="240" w:lineRule="auto"/>
              <w:rPr>
                <w:rFonts w:ascii="Times New Roman" w:hAnsi="Times New Roman" w:cs="Times New Roman"/>
                <w:sz w:val="22"/>
                <w:szCs w:val="22"/>
              </w:rPr>
            </w:pPr>
          </w:p>
        </w:tc>
        <w:tc>
          <w:tcPr>
            <w:tcW w:w="3032" w:type="dxa"/>
            <w:tcBorders>
              <w:top w:val="single" w:sz="4" w:space="0" w:color="000000"/>
              <w:left w:val="single" w:sz="4" w:space="0" w:color="000000"/>
              <w:bottom w:val="single" w:sz="4" w:space="0" w:color="000000"/>
              <w:right w:val="single" w:sz="4" w:space="0" w:color="000000"/>
            </w:tcBorders>
          </w:tcPr>
          <w:p w14:paraId="081960B9" w14:textId="77777777" w:rsidR="00984CB9" w:rsidRPr="008862ED" w:rsidRDefault="00984CB9" w:rsidP="00544278">
            <w:pPr>
              <w:spacing w:after="0" w:line="240" w:lineRule="auto"/>
              <w:rPr>
                <w:rFonts w:ascii="Times New Roman" w:hAnsi="Times New Roman" w:cs="Times New Roman"/>
                <w:sz w:val="22"/>
                <w:szCs w:val="22"/>
              </w:rPr>
            </w:pPr>
          </w:p>
        </w:tc>
      </w:tr>
      <w:tr w:rsidR="00984CB9" w:rsidRPr="008862ED" w14:paraId="21863DB0" w14:textId="50A04903" w:rsidTr="00984CB9">
        <w:tc>
          <w:tcPr>
            <w:tcW w:w="7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80618F" w14:textId="77777777" w:rsidR="00984CB9" w:rsidRPr="008862ED" w:rsidRDefault="00984CB9" w:rsidP="00A1261A">
            <w:pPr>
              <w:spacing w:after="0" w:line="240" w:lineRule="auto"/>
              <w:rPr>
                <w:rFonts w:ascii="Times New Roman" w:hAnsi="Times New Roman" w:cs="Times New Roman"/>
                <w:sz w:val="22"/>
                <w:szCs w:val="22"/>
              </w:rPr>
            </w:pPr>
            <w:r w:rsidRPr="008862ED">
              <w:rPr>
                <w:rFonts w:ascii="Times New Roman" w:hAnsi="Times New Roman" w:cs="Times New Roman"/>
                <w:sz w:val="22"/>
                <w:szCs w:val="22"/>
              </w:rPr>
              <w:t xml:space="preserve"> 6.6</w:t>
            </w:r>
          </w:p>
        </w:tc>
        <w:tc>
          <w:tcPr>
            <w:tcW w:w="24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2B7283" w14:textId="77777777" w:rsidR="00984CB9" w:rsidRPr="008862ED" w:rsidRDefault="00984CB9" w:rsidP="00A1261A">
            <w:pPr>
              <w:spacing w:after="0" w:line="240" w:lineRule="auto"/>
              <w:rPr>
                <w:rFonts w:ascii="Times New Roman" w:hAnsi="Times New Roman" w:cs="Times New Roman"/>
                <w:sz w:val="22"/>
                <w:szCs w:val="22"/>
              </w:rPr>
            </w:pPr>
            <w:r w:rsidRPr="008862ED">
              <w:rPr>
                <w:rFonts w:ascii="Times New Roman" w:hAnsi="Times New Roman" w:cs="Times New Roman"/>
                <w:sz w:val="22"/>
                <w:szCs w:val="22"/>
              </w:rPr>
              <w:t>Šoninės rankenos</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D4AA9B" w14:textId="77777777" w:rsidR="00984CB9" w:rsidRPr="008862ED" w:rsidRDefault="00984CB9" w:rsidP="00A1261A">
            <w:pPr>
              <w:spacing w:after="0" w:line="240" w:lineRule="auto"/>
              <w:rPr>
                <w:rFonts w:ascii="Times New Roman" w:hAnsi="Times New Roman" w:cs="Times New Roman"/>
                <w:sz w:val="22"/>
                <w:szCs w:val="22"/>
              </w:rPr>
            </w:pPr>
            <w:r w:rsidRPr="008862ED">
              <w:rPr>
                <w:rFonts w:ascii="Times New Roman" w:hAnsi="Times New Roman" w:cs="Times New Roman"/>
                <w:sz w:val="22"/>
                <w:szCs w:val="22"/>
              </w:rPr>
              <w:t>Būtina</w:t>
            </w:r>
          </w:p>
        </w:tc>
        <w:tc>
          <w:tcPr>
            <w:tcW w:w="5020" w:type="dxa"/>
            <w:tcBorders>
              <w:top w:val="single" w:sz="4" w:space="0" w:color="000000"/>
              <w:left w:val="single" w:sz="4" w:space="0" w:color="000000"/>
              <w:bottom w:val="single" w:sz="4" w:space="0" w:color="000000"/>
              <w:right w:val="single" w:sz="4" w:space="0" w:color="000000"/>
            </w:tcBorders>
          </w:tcPr>
          <w:p w14:paraId="4BA20428" w14:textId="221D8598" w:rsidR="00984CB9" w:rsidRPr="008862ED" w:rsidRDefault="00984CB9" w:rsidP="00544278">
            <w:pPr>
              <w:spacing w:after="0" w:line="240" w:lineRule="auto"/>
              <w:rPr>
                <w:rFonts w:ascii="Times New Roman" w:hAnsi="Times New Roman" w:cs="Times New Roman"/>
                <w:sz w:val="22"/>
                <w:szCs w:val="22"/>
              </w:rPr>
            </w:pPr>
          </w:p>
        </w:tc>
        <w:tc>
          <w:tcPr>
            <w:tcW w:w="3032" w:type="dxa"/>
            <w:tcBorders>
              <w:top w:val="single" w:sz="4" w:space="0" w:color="000000"/>
              <w:left w:val="single" w:sz="4" w:space="0" w:color="000000"/>
              <w:bottom w:val="single" w:sz="4" w:space="0" w:color="000000"/>
              <w:right w:val="single" w:sz="4" w:space="0" w:color="000000"/>
            </w:tcBorders>
          </w:tcPr>
          <w:p w14:paraId="301DCD96" w14:textId="77777777" w:rsidR="00984CB9" w:rsidRPr="008862ED" w:rsidRDefault="00984CB9" w:rsidP="00544278">
            <w:pPr>
              <w:spacing w:after="0" w:line="240" w:lineRule="auto"/>
              <w:rPr>
                <w:rFonts w:ascii="Times New Roman" w:hAnsi="Times New Roman" w:cs="Times New Roman"/>
                <w:sz w:val="22"/>
                <w:szCs w:val="22"/>
              </w:rPr>
            </w:pPr>
          </w:p>
        </w:tc>
      </w:tr>
      <w:tr w:rsidR="00984CB9" w:rsidRPr="008862ED" w14:paraId="200D334B" w14:textId="0264B0A3" w:rsidTr="00984CB9">
        <w:tc>
          <w:tcPr>
            <w:tcW w:w="7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F94388" w14:textId="77777777" w:rsidR="00984CB9" w:rsidRPr="008862ED" w:rsidRDefault="00984CB9" w:rsidP="00A1261A">
            <w:pPr>
              <w:spacing w:after="0" w:line="240" w:lineRule="auto"/>
              <w:rPr>
                <w:rFonts w:ascii="Times New Roman" w:hAnsi="Times New Roman" w:cs="Times New Roman"/>
                <w:b/>
                <w:sz w:val="22"/>
                <w:szCs w:val="22"/>
              </w:rPr>
            </w:pPr>
            <w:r w:rsidRPr="008862ED">
              <w:rPr>
                <w:rFonts w:ascii="Times New Roman" w:hAnsi="Times New Roman" w:cs="Times New Roman"/>
                <w:b/>
                <w:sz w:val="22"/>
                <w:szCs w:val="22"/>
              </w:rPr>
              <w:t>7.</w:t>
            </w:r>
          </w:p>
        </w:tc>
        <w:tc>
          <w:tcPr>
            <w:tcW w:w="24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A093E5" w14:textId="77777777" w:rsidR="00984CB9" w:rsidRPr="008862ED" w:rsidRDefault="00984CB9" w:rsidP="00A1261A">
            <w:pPr>
              <w:spacing w:after="0" w:line="240" w:lineRule="auto"/>
              <w:rPr>
                <w:rFonts w:ascii="Times New Roman" w:hAnsi="Times New Roman" w:cs="Times New Roman"/>
                <w:b/>
                <w:sz w:val="22"/>
                <w:szCs w:val="22"/>
              </w:rPr>
            </w:pPr>
            <w:bookmarkStart w:id="5" w:name="_Hlk516475930"/>
            <w:proofErr w:type="spellStart"/>
            <w:r w:rsidRPr="008862ED">
              <w:rPr>
                <w:rFonts w:ascii="Times New Roman" w:hAnsi="Times New Roman" w:cs="Times New Roman"/>
                <w:b/>
                <w:sz w:val="22"/>
                <w:szCs w:val="22"/>
              </w:rPr>
              <w:t>Dozimetrijos</w:t>
            </w:r>
            <w:proofErr w:type="spellEnd"/>
            <w:r w:rsidRPr="008862ED">
              <w:rPr>
                <w:rFonts w:ascii="Times New Roman" w:hAnsi="Times New Roman" w:cs="Times New Roman"/>
                <w:b/>
                <w:sz w:val="22"/>
                <w:szCs w:val="22"/>
              </w:rPr>
              <w:t xml:space="preserve"> sistema (įtaisas, informuojantis apie jonizuojančios spinduliuotės kiekį, išspinduliuotą radiologinės procedūros metu)</w:t>
            </w:r>
            <w:bookmarkEnd w:id="5"/>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5689B7" w14:textId="77777777" w:rsidR="00984CB9" w:rsidRPr="008862ED" w:rsidRDefault="00984CB9" w:rsidP="00A1261A">
            <w:pPr>
              <w:spacing w:after="0" w:line="240" w:lineRule="auto"/>
              <w:rPr>
                <w:rFonts w:ascii="Times New Roman" w:hAnsi="Times New Roman" w:cs="Times New Roman"/>
                <w:sz w:val="22"/>
                <w:szCs w:val="22"/>
              </w:rPr>
            </w:pPr>
            <w:r w:rsidRPr="008862ED">
              <w:rPr>
                <w:rFonts w:ascii="Times New Roman" w:hAnsi="Times New Roman" w:cs="Times New Roman"/>
                <w:b/>
                <w:sz w:val="22"/>
                <w:szCs w:val="22"/>
              </w:rPr>
              <w:t>1 vnt., nurodyti modelio pavadinimą</w:t>
            </w:r>
          </w:p>
        </w:tc>
        <w:tc>
          <w:tcPr>
            <w:tcW w:w="5020" w:type="dxa"/>
            <w:tcBorders>
              <w:top w:val="single" w:sz="4" w:space="0" w:color="000000"/>
              <w:left w:val="single" w:sz="4" w:space="0" w:color="000000"/>
              <w:bottom w:val="single" w:sz="4" w:space="0" w:color="000000"/>
              <w:right w:val="single" w:sz="4" w:space="0" w:color="000000"/>
            </w:tcBorders>
          </w:tcPr>
          <w:p w14:paraId="17EDFCF0" w14:textId="619ADFEC" w:rsidR="00984CB9" w:rsidRPr="008862ED" w:rsidRDefault="00984CB9" w:rsidP="00544278">
            <w:pPr>
              <w:spacing w:after="0" w:line="240" w:lineRule="auto"/>
              <w:rPr>
                <w:rFonts w:ascii="Times New Roman" w:hAnsi="Times New Roman" w:cs="Times New Roman"/>
                <w:sz w:val="22"/>
                <w:szCs w:val="22"/>
              </w:rPr>
            </w:pPr>
          </w:p>
        </w:tc>
        <w:tc>
          <w:tcPr>
            <w:tcW w:w="3032" w:type="dxa"/>
            <w:tcBorders>
              <w:top w:val="single" w:sz="4" w:space="0" w:color="000000"/>
              <w:left w:val="single" w:sz="4" w:space="0" w:color="000000"/>
              <w:bottom w:val="single" w:sz="4" w:space="0" w:color="000000"/>
              <w:right w:val="single" w:sz="4" w:space="0" w:color="000000"/>
            </w:tcBorders>
          </w:tcPr>
          <w:p w14:paraId="6BD91915" w14:textId="77777777" w:rsidR="00984CB9" w:rsidRPr="008862ED" w:rsidRDefault="00984CB9" w:rsidP="00544278">
            <w:pPr>
              <w:spacing w:after="0" w:line="240" w:lineRule="auto"/>
              <w:rPr>
                <w:rFonts w:ascii="Times New Roman" w:hAnsi="Times New Roman" w:cs="Times New Roman"/>
                <w:sz w:val="22"/>
                <w:szCs w:val="22"/>
              </w:rPr>
            </w:pPr>
          </w:p>
        </w:tc>
      </w:tr>
      <w:tr w:rsidR="00984CB9" w:rsidRPr="008862ED" w14:paraId="55518578" w14:textId="02A4197F" w:rsidTr="00984CB9">
        <w:tc>
          <w:tcPr>
            <w:tcW w:w="7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758F40" w14:textId="77777777" w:rsidR="00984CB9" w:rsidRPr="008862ED" w:rsidRDefault="00984CB9" w:rsidP="00A1261A">
            <w:pPr>
              <w:spacing w:after="0" w:line="240" w:lineRule="auto"/>
              <w:rPr>
                <w:rFonts w:ascii="Times New Roman" w:hAnsi="Times New Roman" w:cs="Times New Roman"/>
                <w:b/>
                <w:sz w:val="22"/>
                <w:szCs w:val="22"/>
              </w:rPr>
            </w:pPr>
            <w:r w:rsidRPr="008862ED">
              <w:rPr>
                <w:rFonts w:ascii="Times New Roman" w:hAnsi="Times New Roman" w:cs="Times New Roman"/>
                <w:b/>
                <w:sz w:val="22"/>
                <w:szCs w:val="22"/>
              </w:rPr>
              <w:t>8.</w:t>
            </w:r>
          </w:p>
        </w:tc>
        <w:tc>
          <w:tcPr>
            <w:tcW w:w="24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055D44" w14:textId="77777777" w:rsidR="00984CB9" w:rsidRPr="008862ED" w:rsidRDefault="00984CB9" w:rsidP="00A1261A">
            <w:pPr>
              <w:spacing w:after="0" w:line="240" w:lineRule="auto"/>
              <w:rPr>
                <w:rFonts w:ascii="Times New Roman" w:hAnsi="Times New Roman" w:cs="Times New Roman"/>
                <w:b/>
                <w:sz w:val="22"/>
                <w:szCs w:val="22"/>
              </w:rPr>
            </w:pPr>
            <w:r w:rsidRPr="008862ED">
              <w:rPr>
                <w:rFonts w:ascii="Times New Roman" w:hAnsi="Times New Roman" w:cs="Times New Roman"/>
                <w:b/>
                <w:sz w:val="22"/>
                <w:szCs w:val="22"/>
              </w:rPr>
              <w:t xml:space="preserve">Skaitmeninis rentgeno spindulių detektorius stalui </w:t>
            </w:r>
            <w:proofErr w:type="spellStart"/>
            <w:r w:rsidRPr="008862ED">
              <w:rPr>
                <w:rFonts w:ascii="Times New Roman" w:hAnsi="Times New Roman" w:cs="Times New Roman"/>
                <w:b/>
                <w:sz w:val="22"/>
                <w:szCs w:val="22"/>
              </w:rPr>
              <w:t>rentgenografijai</w:t>
            </w:r>
            <w:proofErr w:type="spellEnd"/>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D803CC" w14:textId="77777777" w:rsidR="00984CB9" w:rsidRPr="008862ED" w:rsidRDefault="00984CB9" w:rsidP="00A1261A">
            <w:pPr>
              <w:spacing w:after="0" w:line="240" w:lineRule="auto"/>
              <w:rPr>
                <w:rFonts w:ascii="Times New Roman" w:hAnsi="Times New Roman" w:cs="Times New Roman"/>
                <w:b/>
                <w:sz w:val="22"/>
                <w:szCs w:val="22"/>
              </w:rPr>
            </w:pPr>
            <w:r w:rsidRPr="008862ED">
              <w:rPr>
                <w:rFonts w:ascii="Times New Roman" w:hAnsi="Times New Roman" w:cs="Times New Roman"/>
                <w:b/>
                <w:sz w:val="22"/>
                <w:szCs w:val="22"/>
              </w:rPr>
              <w:t>2 vnt., nurodyti modelio pavadinimą</w:t>
            </w:r>
          </w:p>
        </w:tc>
        <w:tc>
          <w:tcPr>
            <w:tcW w:w="5020" w:type="dxa"/>
            <w:tcBorders>
              <w:top w:val="single" w:sz="4" w:space="0" w:color="000000"/>
              <w:left w:val="single" w:sz="4" w:space="0" w:color="000000"/>
              <w:bottom w:val="single" w:sz="4" w:space="0" w:color="000000"/>
              <w:right w:val="single" w:sz="4" w:space="0" w:color="000000"/>
            </w:tcBorders>
          </w:tcPr>
          <w:p w14:paraId="0C1679F6" w14:textId="55AFF4E3" w:rsidR="00984CB9" w:rsidRPr="008862ED" w:rsidRDefault="00984CB9" w:rsidP="00544278">
            <w:pPr>
              <w:spacing w:after="0" w:line="240" w:lineRule="auto"/>
              <w:rPr>
                <w:rFonts w:ascii="Times New Roman" w:hAnsi="Times New Roman" w:cs="Times New Roman"/>
                <w:b/>
                <w:sz w:val="22"/>
                <w:szCs w:val="22"/>
              </w:rPr>
            </w:pPr>
          </w:p>
        </w:tc>
        <w:tc>
          <w:tcPr>
            <w:tcW w:w="3032" w:type="dxa"/>
            <w:tcBorders>
              <w:top w:val="single" w:sz="4" w:space="0" w:color="000000"/>
              <w:left w:val="single" w:sz="4" w:space="0" w:color="000000"/>
              <w:bottom w:val="single" w:sz="4" w:space="0" w:color="000000"/>
              <w:right w:val="single" w:sz="4" w:space="0" w:color="000000"/>
            </w:tcBorders>
          </w:tcPr>
          <w:p w14:paraId="6C72BFAD" w14:textId="77777777" w:rsidR="00984CB9" w:rsidRPr="008862ED" w:rsidRDefault="00984CB9" w:rsidP="00544278">
            <w:pPr>
              <w:spacing w:after="0" w:line="240" w:lineRule="auto"/>
              <w:rPr>
                <w:rFonts w:ascii="Times New Roman" w:hAnsi="Times New Roman" w:cs="Times New Roman"/>
                <w:b/>
                <w:sz w:val="22"/>
                <w:szCs w:val="22"/>
              </w:rPr>
            </w:pPr>
          </w:p>
        </w:tc>
      </w:tr>
      <w:tr w:rsidR="00984CB9" w:rsidRPr="008862ED" w14:paraId="1EF30F50" w14:textId="093045F1" w:rsidTr="00984CB9">
        <w:tc>
          <w:tcPr>
            <w:tcW w:w="7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7A21CA" w14:textId="77777777" w:rsidR="00984CB9" w:rsidRPr="008862ED" w:rsidRDefault="00984CB9" w:rsidP="00A1261A">
            <w:pPr>
              <w:spacing w:after="0" w:line="240" w:lineRule="auto"/>
              <w:rPr>
                <w:rFonts w:ascii="Times New Roman" w:hAnsi="Times New Roman" w:cs="Times New Roman"/>
                <w:sz w:val="22"/>
                <w:szCs w:val="22"/>
              </w:rPr>
            </w:pPr>
            <w:r w:rsidRPr="008862ED">
              <w:rPr>
                <w:rFonts w:ascii="Times New Roman" w:hAnsi="Times New Roman" w:cs="Times New Roman"/>
                <w:sz w:val="22"/>
                <w:szCs w:val="22"/>
              </w:rPr>
              <w:t xml:space="preserve"> 8.1</w:t>
            </w:r>
          </w:p>
        </w:tc>
        <w:tc>
          <w:tcPr>
            <w:tcW w:w="24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6F0A03" w14:textId="77777777" w:rsidR="00984CB9" w:rsidRPr="008862ED" w:rsidRDefault="00984CB9" w:rsidP="00A1261A">
            <w:pPr>
              <w:spacing w:after="0" w:line="240" w:lineRule="auto"/>
              <w:rPr>
                <w:rFonts w:ascii="Times New Roman" w:hAnsi="Times New Roman" w:cs="Times New Roman"/>
                <w:sz w:val="22"/>
                <w:szCs w:val="22"/>
              </w:rPr>
            </w:pPr>
            <w:r w:rsidRPr="008862ED">
              <w:rPr>
                <w:rFonts w:ascii="Times New Roman" w:hAnsi="Times New Roman" w:cs="Times New Roman"/>
                <w:sz w:val="22"/>
                <w:szCs w:val="22"/>
              </w:rPr>
              <w:t>Ryšis su technologo darbo vieta</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E007CF" w14:textId="77777777" w:rsidR="00984CB9" w:rsidRPr="008862ED" w:rsidRDefault="00984CB9" w:rsidP="00A1261A">
            <w:pPr>
              <w:spacing w:after="0" w:line="240" w:lineRule="auto"/>
              <w:rPr>
                <w:rFonts w:ascii="Times New Roman" w:hAnsi="Times New Roman" w:cs="Times New Roman"/>
                <w:sz w:val="22"/>
                <w:szCs w:val="22"/>
              </w:rPr>
            </w:pPr>
            <w:r w:rsidRPr="008862ED">
              <w:rPr>
                <w:rFonts w:ascii="Times New Roman" w:hAnsi="Times New Roman" w:cs="Times New Roman"/>
                <w:sz w:val="22"/>
                <w:szCs w:val="22"/>
              </w:rPr>
              <w:t>Belaidis</w:t>
            </w:r>
          </w:p>
        </w:tc>
        <w:tc>
          <w:tcPr>
            <w:tcW w:w="5020" w:type="dxa"/>
            <w:tcBorders>
              <w:top w:val="single" w:sz="4" w:space="0" w:color="000000"/>
              <w:left w:val="single" w:sz="4" w:space="0" w:color="000000"/>
              <w:bottom w:val="single" w:sz="4" w:space="0" w:color="000000"/>
              <w:right w:val="single" w:sz="4" w:space="0" w:color="000000"/>
            </w:tcBorders>
          </w:tcPr>
          <w:p w14:paraId="5A984745" w14:textId="0D8D5A6C" w:rsidR="00984CB9" w:rsidRPr="008862ED" w:rsidRDefault="00984CB9" w:rsidP="00544278">
            <w:pPr>
              <w:spacing w:after="0" w:line="240" w:lineRule="auto"/>
              <w:rPr>
                <w:rFonts w:ascii="Times New Roman" w:hAnsi="Times New Roman" w:cs="Times New Roman"/>
                <w:color w:val="00B0F0"/>
                <w:sz w:val="22"/>
                <w:szCs w:val="22"/>
              </w:rPr>
            </w:pPr>
          </w:p>
        </w:tc>
        <w:tc>
          <w:tcPr>
            <w:tcW w:w="3032" w:type="dxa"/>
            <w:tcBorders>
              <w:top w:val="single" w:sz="4" w:space="0" w:color="000000"/>
              <w:left w:val="single" w:sz="4" w:space="0" w:color="000000"/>
              <w:bottom w:val="single" w:sz="4" w:space="0" w:color="000000"/>
              <w:right w:val="single" w:sz="4" w:space="0" w:color="000000"/>
            </w:tcBorders>
          </w:tcPr>
          <w:p w14:paraId="1BF7DCEF" w14:textId="77777777" w:rsidR="00984CB9" w:rsidRPr="008862ED" w:rsidRDefault="00984CB9" w:rsidP="00544278">
            <w:pPr>
              <w:spacing w:after="0" w:line="240" w:lineRule="auto"/>
              <w:rPr>
                <w:rFonts w:ascii="Times New Roman" w:hAnsi="Times New Roman" w:cs="Times New Roman"/>
                <w:color w:val="00B0F0"/>
                <w:sz w:val="22"/>
                <w:szCs w:val="22"/>
              </w:rPr>
            </w:pPr>
          </w:p>
        </w:tc>
      </w:tr>
      <w:tr w:rsidR="00984CB9" w:rsidRPr="008862ED" w14:paraId="54733B8E" w14:textId="0EE38103" w:rsidTr="00984CB9">
        <w:tc>
          <w:tcPr>
            <w:tcW w:w="7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9F4375" w14:textId="77777777" w:rsidR="00984CB9" w:rsidRPr="008862ED" w:rsidRDefault="00984CB9" w:rsidP="00A1261A">
            <w:pPr>
              <w:spacing w:after="0" w:line="240" w:lineRule="auto"/>
              <w:rPr>
                <w:rFonts w:ascii="Times New Roman" w:hAnsi="Times New Roman" w:cs="Times New Roman"/>
                <w:sz w:val="22"/>
                <w:szCs w:val="22"/>
              </w:rPr>
            </w:pPr>
            <w:r w:rsidRPr="008862ED">
              <w:rPr>
                <w:rFonts w:ascii="Times New Roman" w:hAnsi="Times New Roman" w:cs="Times New Roman"/>
                <w:sz w:val="22"/>
                <w:szCs w:val="22"/>
              </w:rPr>
              <w:t xml:space="preserve"> 8.2</w:t>
            </w:r>
          </w:p>
        </w:tc>
        <w:tc>
          <w:tcPr>
            <w:tcW w:w="24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EBBFB7" w14:textId="77777777" w:rsidR="00984CB9" w:rsidRPr="008862ED" w:rsidRDefault="00984CB9" w:rsidP="00A1261A">
            <w:pPr>
              <w:spacing w:after="0" w:line="240" w:lineRule="auto"/>
              <w:rPr>
                <w:rFonts w:ascii="Times New Roman" w:hAnsi="Times New Roman" w:cs="Times New Roman"/>
                <w:sz w:val="22"/>
                <w:szCs w:val="22"/>
              </w:rPr>
            </w:pPr>
            <w:proofErr w:type="spellStart"/>
            <w:r w:rsidRPr="008862ED">
              <w:rPr>
                <w:rFonts w:ascii="Times New Roman" w:hAnsi="Times New Roman" w:cs="Times New Roman"/>
                <w:sz w:val="22"/>
                <w:szCs w:val="22"/>
              </w:rPr>
              <w:t>Scintiliatoriaus</w:t>
            </w:r>
            <w:proofErr w:type="spellEnd"/>
            <w:r w:rsidRPr="008862ED">
              <w:rPr>
                <w:rFonts w:ascii="Times New Roman" w:hAnsi="Times New Roman" w:cs="Times New Roman"/>
                <w:sz w:val="22"/>
                <w:szCs w:val="22"/>
              </w:rPr>
              <w:t xml:space="preserve"> tipas</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268BA7" w14:textId="77777777" w:rsidR="00984CB9" w:rsidRPr="008862ED" w:rsidRDefault="00984CB9" w:rsidP="00A1261A">
            <w:pPr>
              <w:spacing w:after="0" w:line="240" w:lineRule="auto"/>
              <w:rPr>
                <w:rFonts w:ascii="Times New Roman" w:hAnsi="Times New Roman" w:cs="Times New Roman"/>
                <w:sz w:val="22"/>
                <w:szCs w:val="22"/>
              </w:rPr>
            </w:pPr>
            <w:proofErr w:type="spellStart"/>
            <w:r w:rsidRPr="008862ED">
              <w:rPr>
                <w:rFonts w:ascii="Times New Roman" w:hAnsi="Times New Roman" w:cs="Times New Roman"/>
                <w:sz w:val="22"/>
                <w:szCs w:val="22"/>
              </w:rPr>
              <w:t>Csl</w:t>
            </w:r>
            <w:proofErr w:type="spellEnd"/>
            <w:r w:rsidRPr="008862ED">
              <w:rPr>
                <w:rFonts w:ascii="Times New Roman" w:hAnsi="Times New Roman" w:cs="Times New Roman"/>
                <w:sz w:val="22"/>
                <w:szCs w:val="22"/>
              </w:rPr>
              <w:t xml:space="preserve"> </w:t>
            </w:r>
          </w:p>
        </w:tc>
        <w:tc>
          <w:tcPr>
            <w:tcW w:w="5020" w:type="dxa"/>
            <w:tcBorders>
              <w:top w:val="single" w:sz="4" w:space="0" w:color="000000"/>
              <w:left w:val="single" w:sz="4" w:space="0" w:color="000000"/>
              <w:bottom w:val="single" w:sz="4" w:space="0" w:color="000000"/>
              <w:right w:val="single" w:sz="4" w:space="0" w:color="000000"/>
            </w:tcBorders>
          </w:tcPr>
          <w:p w14:paraId="0DC833AD" w14:textId="02D2941D" w:rsidR="00984CB9" w:rsidRPr="008862ED" w:rsidRDefault="00984CB9" w:rsidP="00544278">
            <w:pPr>
              <w:spacing w:after="0" w:line="240" w:lineRule="auto"/>
              <w:rPr>
                <w:rFonts w:ascii="Times New Roman" w:hAnsi="Times New Roman" w:cs="Times New Roman"/>
                <w:sz w:val="22"/>
                <w:szCs w:val="22"/>
              </w:rPr>
            </w:pPr>
          </w:p>
        </w:tc>
        <w:tc>
          <w:tcPr>
            <w:tcW w:w="3032" w:type="dxa"/>
            <w:tcBorders>
              <w:top w:val="single" w:sz="4" w:space="0" w:color="000000"/>
              <w:left w:val="single" w:sz="4" w:space="0" w:color="000000"/>
              <w:bottom w:val="single" w:sz="4" w:space="0" w:color="000000"/>
              <w:right w:val="single" w:sz="4" w:space="0" w:color="000000"/>
            </w:tcBorders>
          </w:tcPr>
          <w:p w14:paraId="48D90ECE" w14:textId="77777777" w:rsidR="00984CB9" w:rsidRPr="008862ED" w:rsidRDefault="00984CB9" w:rsidP="00544278">
            <w:pPr>
              <w:spacing w:after="0" w:line="240" w:lineRule="auto"/>
              <w:rPr>
                <w:rFonts w:ascii="Times New Roman" w:hAnsi="Times New Roman" w:cs="Times New Roman"/>
                <w:sz w:val="22"/>
                <w:szCs w:val="22"/>
              </w:rPr>
            </w:pPr>
          </w:p>
        </w:tc>
      </w:tr>
      <w:tr w:rsidR="00984CB9" w:rsidRPr="008862ED" w14:paraId="4622A153" w14:textId="4A19CFF3" w:rsidTr="00984CB9">
        <w:tc>
          <w:tcPr>
            <w:tcW w:w="7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C089E8" w14:textId="77777777" w:rsidR="00984CB9" w:rsidRPr="008862ED" w:rsidRDefault="00984CB9" w:rsidP="00A1261A">
            <w:pPr>
              <w:spacing w:after="0" w:line="240" w:lineRule="auto"/>
              <w:rPr>
                <w:rFonts w:ascii="Times New Roman" w:hAnsi="Times New Roman" w:cs="Times New Roman"/>
                <w:sz w:val="22"/>
                <w:szCs w:val="22"/>
              </w:rPr>
            </w:pPr>
            <w:r w:rsidRPr="008862ED">
              <w:rPr>
                <w:rFonts w:ascii="Times New Roman" w:hAnsi="Times New Roman" w:cs="Times New Roman"/>
                <w:sz w:val="22"/>
                <w:szCs w:val="22"/>
              </w:rPr>
              <w:t xml:space="preserve"> 8.3</w:t>
            </w:r>
          </w:p>
        </w:tc>
        <w:tc>
          <w:tcPr>
            <w:tcW w:w="24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776285" w14:textId="77777777" w:rsidR="00984CB9" w:rsidRPr="008862ED" w:rsidRDefault="00984CB9" w:rsidP="00A1261A">
            <w:pPr>
              <w:spacing w:after="0" w:line="240" w:lineRule="auto"/>
              <w:rPr>
                <w:rFonts w:ascii="Times New Roman" w:hAnsi="Times New Roman" w:cs="Times New Roman"/>
                <w:sz w:val="22"/>
                <w:szCs w:val="22"/>
              </w:rPr>
            </w:pPr>
            <w:r w:rsidRPr="008862ED">
              <w:rPr>
                <w:rFonts w:ascii="Times New Roman" w:hAnsi="Times New Roman" w:cs="Times New Roman"/>
                <w:sz w:val="22"/>
                <w:szCs w:val="22"/>
              </w:rPr>
              <w:t xml:space="preserve">Galimybė detektoriaus </w:t>
            </w:r>
            <w:r w:rsidRPr="008862ED">
              <w:rPr>
                <w:rFonts w:ascii="Times New Roman" w:hAnsi="Times New Roman" w:cs="Times New Roman"/>
                <w:sz w:val="22"/>
                <w:szCs w:val="22"/>
              </w:rPr>
              <w:lastRenderedPageBreak/>
              <w:t>saugiam pernešimui (su integruota rankena arba dėklu)</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0B6EF8" w14:textId="77777777" w:rsidR="00984CB9" w:rsidRPr="008862ED" w:rsidRDefault="00984CB9" w:rsidP="00A1261A">
            <w:pPr>
              <w:spacing w:after="0" w:line="240" w:lineRule="auto"/>
              <w:rPr>
                <w:rFonts w:ascii="Times New Roman" w:hAnsi="Times New Roman" w:cs="Times New Roman"/>
                <w:sz w:val="22"/>
                <w:szCs w:val="22"/>
              </w:rPr>
            </w:pPr>
            <w:r w:rsidRPr="008862ED">
              <w:rPr>
                <w:rFonts w:ascii="Times New Roman" w:hAnsi="Times New Roman" w:cs="Times New Roman"/>
                <w:sz w:val="22"/>
                <w:szCs w:val="22"/>
              </w:rPr>
              <w:lastRenderedPageBreak/>
              <w:t>Būtina</w:t>
            </w:r>
          </w:p>
        </w:tc>
        <w:tc>
          <w:tcPr>
            <w:tcW w:w="5020" w:type="dxa"/>
            <w:tcBorders>
              <w:top w:val="single" w:sz="4" w:space="0" w:color="000000"/>
              <w:left w:val="single" w:sz="4" w:space="0" w:color="000000"/>
              <w:bottom w:val="single" w:sz="4" w:space="0" w:color="000000"/>
              <w:right w:val="single" w:sz="4" w:space="0" w:color="000000"/>
            </w:tcBorders>
          </w:tcPr>
          <w:p w14:paraId="40ACF43D" w14:textId="6388DCD2" w:rsidR="00984CB9" w:rsidRPr="008862ED" w:rsidRDefault="00984CB9" w:rsidP="00544278">
            <w:pPr>
              <w:spacing w:after="0" w:line="240" w:lineRule="auto"/>
              <w:rPr>
                <w:rFonts w:ascii="Times New Roman" w:hAnsi="Times New Roman" w:cs="Times New Roman"/>
                <w:sz w:val="22"/>
                <w:szCs w:val="22"/>
              </w:rPr>
            </w:pPr>
          </w:p>
        </w:tc>
        <w:tc>
          <w:tcPr>
            <w:tcW w:w="3032" w:type="dxa"/>
            <w:tcBorders>
              <w:top w:val="single" w:sz="4" w:space="0" w:color="000000"/>
              <w:left w:val="single" w:sz="4" w:space="0" w:color="000000"/>
              <w:bottom w:val="single" w:sz="4" w:space="0" w:color="000000"/>
              <w:right w:val="single" w:sz="4" w:space="0" w:color="000000"/>
            </w:tcBorders>
          </w:tcPr>
          <w:p w14:paraId="5B4B7252" w14:textId="77777777" w:rsidR="00984CB9" w:rsidRPr="008862ED" w:rsidRDefault="00984CB9" w:rsidP="00544278">
            <w:pPr>
              <w:spacing w:after="0" w:line="240" w:lineRule="auto"/>
              <w:rPr>
                <w:rFonts w:ascii="Times New Roman" w:hAnsi="Times New Roman" w:cs="Times New Roman"/>
                <w:sz w:val="22"/>
                <w:szCs w:val="22"/>
              </w:rPr>
            </w:pPr>
          </w:p>
        </w:tc>
      </w:tr>
      <w:tr w:rsidR="00984CB9" w:rsidRPr="008862ED" w14:paraId="4ACE74B8" w14:textId="786D93D8" w:rsidTr="00984CB9">
        <w:tc>
          <w:tcPr>
            <w:tcW w:w="7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93CCD6" w14:textId="77777777" w:rsidR="00984CB9" w:rsidRPr="008862ED" w:rsidRDefault="00984CB9" w:rsidP="00A1261A">
            <w:pPr>
              <w:spacing w:after="0" w:line="240" w:lineRule="auto"/>
              <w:rPr>
                <w:rFonts w:ascii="Times New Roman" w:hAnsi="Times New Roman" w:cs="Times New Roman"/>
                <w:sz w:val="22"/>
                <w:szCs w:val="22"/>
              </w:rPr>
            </w:pPr>
            <w:r w:rsidRPr="008862ED">
              <w:rPr>
                <w:rFonts w:ascii="Times New Roman" w:hAnsi="Times New Roman" w:cs="Times New Roman"/>
                <w:sz w:val="22"/>
                <w:szCs w:val="22"/>
              </w:rPr>
              <w:t xml:space="preserve"> 8.4</w:t>
            </w:r>
          </w:p>
        </w:tc>
        <w:tc>
          <w:tcPr>
            <w:tcW w:w="24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2605DB" w14:textId="77777777" w:rsidR="00984CB9" w:rsidRPr="008862ED" w:rsidRDefault="00984CB9" w:rsidP="00A1261A">
            <w:pPr>
              <w:spacing w:after="0" w:line="240" w:lineRule="auto"/>
              <w:rPr>
                <w:rFonts w:ascii="Times New Roman" w:hAnsi="Times New Roman" w:cs="Times New Roman"/>
                <w:sz w:val="22"/>
                <w:szCs w:val="22"/>
              </w:rPr>
            </w:pPr>
            <w:r w:rsidRPr="008862ED">
              <w:rPr>
                <w:rFonts w:ascii="Times New Roman" w:hAnsi="Times New Roman" w:cs="Times New Roman"/>
                <w:sz w:val="22"/>
                <w:szCs w:val="22"/>
              </w:rPr>
              <w:t xml:space="preserve">Galimybė naudoti detektorių stove </w:t>
            </w:r>
            <w:proofErr w:type="spellStart"/>
            <w:r w:rsidRPr="008862ED">
              <w:rPr>
                <w:rFonts w:ascii="Times New Roman" w:hAnsi="Times New Roman" w:cs="Times New Roman"/>
                <w:sz w:val="22"/>
                <w:szCs w:val="22"/>
              </w:rPr>
              <w:t>rentgenografijai</w:t>
            </w:r>
            <w:proofErr w:type="spellEnd"/>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BB93C7" w14:textId="77777777" w:rsidR="00984CB9" w:rsidRPr="008862ED" w:rsidRDefault="00984CB9" w:rsidP="00A1261A">
            <w:pPr>
              <w:spacing w:after="0" w:line="240" w:lineRule="auto"/>
              <w:rPr>
                <w:rFonts w:ascii="Times New Roman" w:hAnsi="Times New Roman" w:cs="Times New Roman"/>
                <w:sz w:val="22"/>
                <w:szCs w:val="22"/>
              </w:rPr>
            </w:pPr>
            <w:r w:rsidRPr="008862ED">
              <w:rPr>
                <w:rFonts w:ascii="Times New Roman" w:hAnsi="Times New Roman" w:cs="Times New Roman"/>
                <w:sz w:val="22"/>
                <w:szCs w:val="22"/>
              </w:rPr>
              <w:t>Būtina</w:t>
            </w:r>
          </w:p>
        </w:tc>
        <w:tc>
          <w:tcPr>
            <w:tcW w:w="5020" w:type="dxa"/>
            <w:tcBorders>
              <w:top w:val="single" w:sz="4" w:space="0" w:color="000000"/>
              <w:left w:val="single" w:sz="4" w:space="0" w:color="000000"/>
              <w:bottom w:val="single" w:sz="4" w:space="0" w:color="000000"/>
              <w:right w:val="single" w:sz="4" w:space="0" w:color="000000"/>
            </w:tcBorders>
          </w:tcPr>
          <w:p w14:paraId="5620FE73" w14:textId="699EFE4A" w:rsidR="00984CB9" w:rsidRPr="008862ED" w:rsidRDefault="00984CB9" w:rsidP="00544278">
            <w:pPr>
              <w:spacing w:after="0" w:line="240" w:lineRule="auto"/>
              <w:rPr>
                <w:rFonts w:ascii="Times New Roman" w:hAnsi="Times New Roman" w:cs="Times New Roman"/>
                <w:sz w:val="22"/>
                <w:szCs w:val="22"/>
              </w:rPr>
            </w:pPr>
          </w:p>
        </w:tc>
        <w:tc>
          <w:tcPr>
            <w:tcW w:w="3032" w:type="dxa"/>
            <w:tcBorders>
              <w:top w:val="single" w:sz="4" w:space="0" w:color="000000"/>
              <w:left w:val="single" w:sz="4" w:space="0" w:color="000000"/>
              <w:bottom w:val="single" w:sz="4" w:space="0" w:color="000000"/>
              <w:right w:val="single" w:sz="4" w:space="0" w:color="000000"/>
            </w:tcBorders>
          </w:tcPr>
          <w:p w14:paraId="1ECDC06E" w14:textId="77777777" w:rsidR="00984CB9" w:rsidRPr="008862ED" w:rsidRDefault="00984CB9" w:rsidP="00544278">
            <w:pPr>
              <w:spacing w:after="0" w:line="240" w:lineRule="auto"/>
              <w:rPr>
                <w:rFonts w:ascii="Times New Roman" w:hAnsi="Times New Roman" w:cs="Times New Roman"/>
                <w:sz w:val="22"/>
                <w:szCs w:val="22"/>
              </w:rPr>
            </w:pPr>
          </w:p>
        </w:tc>
      </w:tr>
      <w:tr w:rsidR="00984CB9" w:rsidRPr="008862ED" w14:paraId="4AE45BEF" w14:textId="565BF248" w:rsidTr="00984CB9">
        <w:tc>
          <w:tcPr>
            <w:tcW w:w="7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6082BE" w14:textId="77777777" w:rsidR="00984CB9" w:rsidRPr="008862ED" w:rsidRDefault="00984CB9" w:rsidP="00A1261A">
            <w:pPr>
              <w:spacing w:after="0" w:line="240" w:lineRule="auto"/>
              <w:rPr>
                <w:rFonts w:ascii="Times New Roman" w:hAnsi="Times New Roman" w:cs="Times New Roman"/>
                <w:sz w:val="22"/>
                <w:szCs w:val="22"/>
              </w:rPr>
            </w:pPr>
            <w:r w:rsidRPr="008862ED">
              <w:rPr>
                <w:rFonts w:ascii="Times New Roman" w:hAnsi="Times New Roman" w:cs="Times New Roman"/>
                <w:sz w:val="22"/>
                <w:szCs w:val="22"/>
              </w:rPr>
              <w:t xml:space="preserve"> 8.5</w:t>
            </w:r>
          </w:p>
        </w:tc>
        <w:tc>
          <w:tcPr>
            <w:tcW w:w="24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84B34D" w14:textId="77777777" w:rsidR="00984CB9" w:rsidRPr="008862ED" w:rsidRDefault="00984CB9" w:rsidP="00A1261A">
            <w:pPr>
              <w:spacing w:after="0" w:line="240" w:lineRule="auto"/>
              <w:rPr>
                <w:rFonts w:ascii="Times New Roman" w:hAnsi="Times New Roman" w:cs="Times New Roman"/>
                <w:sz w:val="22"/>
                <w:szCs w:val="22"/>
              </w:rPr>
            </w:pPr>
            <w:r w:rsidRPr="008862ED">
              <w:rPr>
                <w:rFonts w:ascii="Times New Roman" w:hAnsi="Times New Roman" w:cs="Times New Roman"/>
                <w:sz w:val="22"/>
                <w:szCs w:val="22"/>
              </w:rPr>
              <w:t>Detektoriaus jautrios zonos dydis</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DF699D" w14:textId="542B857F" w:rsidR="00984CB9" w:rsidRPr="008862ED" w:rsidRDefault="00984CB9" w:rsidP="00A1261A">
            <w:pPr>
              <w:spacing w:after="0" w:line="240" w:lineRule="auto"/>
              <w:rPr>
                <w:rFonts w:ascii="Times New Roman" w:hAnsi="Times New Roman" w:cs="Times New Roman"/>
                <w:sz w:val="22"/>
                <w:szCs w:val="22"/>
              </w:rPr>
            </w:pPr>
            <w:r>
              <w:rPr>
                <w:rFonts w:ascii="Times New Roman" w:hAnsi="Times New Roman" w:cs="Times New Roman"/>
                <w:sz w:val="22"/>
                <w:szCs w:val="22"/>
              </w:rPr>
              <w:t>Ne mažesnėse ribose nei</w:t>
            </w:r>
            <w:r w:rsidRPr="008862ED">
              <w:rPr>
                <w:rFonts w:ascii="Times New Roman" w:hAnsi="Times New Roman" w:cs="Times New Roman"/>
                <w:sz w:val="22"/>
                <w:szCs w:val="22"/>
              </w:rPr>
              <w:t xml:space="preserve"> (425 x 350) mm</w:t>
            </w:r>
          </w:p>
        </w:tc>
        <w:tc>
          <w:tcPr>
            <w:tcW w:w="5020" w:type="dxa"/>
            <w:tcBorders>
              <w:top w:val="single" w:sz="4" w:space="0" w:color="000000"/>
              <w:left w:val="single" w:sz="4" w:space="0" w:color="000000"/>
              <w:bottom w:val="single" w:sz="4" w:space="0" w:color="000000"/>
              <w:right w:val="single" w:sz="4" w:space="0" w:color="000000"/>
            </w:tcBorders>
          </w:tcPr>
          <w:p w14:paraId="78E3814D" w14:textId="148C5EA7" w:rsidR="00984CB9" w:rsidRPr="008862ED" w:rsidRDefault="00984CB9" w:rsidP="00544278">
            <w:pPr>
              <w:spacing w:after="0" w:line="240" w:lineRule="auto"/>
              <w:rPr>
                <w:rFonts w:ascii="Times New Roman" w:hAnsi="Times New Roman" w:cs="Times New Roman"/>
                <w:sz w:val="22"/>
                <w:szCs w:val="22"/>
              </w:rPr>
            </w:pPr>
          </w:p>
        </w:tc>
        <w:tc>
          <w:tcPr>
            <w:tcW w:w="3032" w:type="dxa"/>
            <w:tcBorders>
              <w:top w:val="single" w:sz="4" w:space="0" w:color="000000"/>
              <w:left w:val="single" w:sz="4" w:space="0" w:color="000000"/>
              <w:bottom w:val="single" w:sz="4" w:space="0" w:color="000000"/>
              <w:right w:val="single" w:sz="4" w:space="0" w:color="000000"/>
            </w:tcBorders>
          </w:tcPr>
          <w:p w14:paraId="206AA872" w14:textId="77777777" w:rsidR="00984CB9" w:rsidRPr="008862ED" w:rsidRDefault="00984CB9" w:rsidP="00544278">
            <w:pPr>
              <w:spacing w:after="0" w:line="240" w:lineRule="auto"/>
              <w:rPr>
                <w:rFonts w:ascii="Times New Roman" w:hAnsi="Times New Roman" w:cs="Times New Roman"/>
                <w:sz w:val="22"/>
                <w:szCs w:val="22"/>
              </w:rPr>
            </w:pPr>
          </w:p>
        </w:tc>
      </w:tr>
      <w:tr w:rsidR="00984CB9" w:rsidRPr="008862ED" w14:paraId="16E03489" w14:textId="36CCF3A8" w:rsidTr="00984CB9">
        <w:tc>
          <w:tcPr>
            <w:tcW w:w="7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A7CE7F" w14:textId="77777777" w:rsidR="00984CB9" w:rsidRPr="008862ED" w:rsidRDefault="00984CB9" w:rsidP="00A1261A">
            <w:pPr>
              <w:spacing w:after="0" w:line="240" w:lineRule="auto"/>
              <w:rPr>
                <w:rFonts w:ascii="Times New Roman" w:hAnsi="Times New Roman" w:cs="Times New Roman"/>
                <w:sz w:val="22"/>
                <w:szCs w:val="22"/>
              </w:rPr>
            </w:pPr>
            <w:r w:rsidRPr="008862ED">
              <w:rPr>
                <w:rFonts w:ascii="Times New Roman" w:hAnsi="Times New Roman" w:cs="Times New Roman"/>
                <w:sz w:val="22"/>
                <w:szCs w:val="22"/>
              </w:rPr>
              <w:t xml:space="preserve"> 8.6</w:t>
            </w:r>
          </w:p>
        </w:tc>
        <w:tc>
          <w:tcPr>
            <w:tcW w:w="24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A99C7B" w14:textId="77777777" w:rsidR="00984CB9" w:rsidRPr="008862ED" w:rsidRDefault="00984CB9" w:rsidP="00A1261A">
            <w:pPr>
              <w:spacing w:after="0" w:line="240" w:lineRule="auto"/>
              <w:rPr>
                <w:rFonts w:ascii="Times New Roman" w:hAnsi="Times New Roman" w:cs="Times New Roman"/>
                <w:sz w:val="22"/>
                <w:szCs w:val="22"/>
              </w:rPr>
            </w:pPr>
            <w:r w:rsidRPr="008862ED">
              <w:rPr>
                <w:rFonts w:ascii="Times New Roman" w:hAnsi="Times New Roman" w:cs="Times New Roman"/>
                <w:sz w:val="22"/>
                <w:szCs w:val="22"/>
              </w:rPr>
              <w:t>Komplektuojamas su baterija autonominiam maitinimui</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E4D2F4" w14:textId="77777777" w:rsidR="00984CB9" w:rsidRPr="008862ED" w:rsidRDefault="00984CB9" w:rsidP="00A1261A">
            <w:pPr>
              <w:spacing w:after="0" w:line="240" w:lineRule="auto"/>
              <w:rPr>
                <w:rFonts w:ascii="Times New Roman" w:hAnsi="Times New Roman" w:cs="Times New Roman"/>
                <w:sz w:val="22"/>
                <w:szCs w:val="22"/>
              </w:rPr>
            </w:pPr>
            <w:r w:rsidRPr="008862ED">
              <w:rPr>
                <w:rFonts w:ascii="Times New Roman" w:hAnsi="Times New Roman" w:cs="Times New Roman"/>
                <w:sz w:val="22"/>
                <w:szCs w:val="22"/>
              </w:rPr>
              <w:t>Būtina</w:t>
            </w:r>
          </w:p>
        </w:tc>
        <w:tc>
          <w:tcPr>
            <w:tcW w:w="5020" w:type="dxa"/>
            <w:tcBorders>
              <w:top w:val="single" w:sz="4" w:space="0" w:color="000000"/>
              <w:left w:val="single" w:sz="4" w:space="0" w:color="000000"/>
              <w:bottom w:val="single" w:sz="4" w:space="0" w:color="000000"/>
              <w:right w:val="single" w:sz="4" w:space="0" w:color="000000"/>
            </w:tcBorders>
          </w:tcPr>
          <w:p w14:paraId="7F7DC44A" w14:textId="6817E889" w:rsidR="00984CB9" w:rsidRPr="008862ED" w:rsidRDefault="00984CB9" w:rsidP="00544278">
            <w:pPr>
              <w:spacing w:after="0" w:line="240" w:lineRule="auto"/>
              <w:rPr>
                <w:rFonts w:ascii="Times New Roman" w:hAnsi="Times New Roman" w:cs="Times New Roman"/>
                <w:sz w:val="22"/>
                <w:szCs w:val="22"/>
              </w:rPr>
            </w:pPr>
          </w:p>
        </w:tc>
        <w:tc>
          <w:tcPr>
            <w:tcW w:w="3032" w:type="dxa"/>
            <w:tcBorders>
              <w:top w:val="single" w:sz="4" w:space="0" w:color="000000"/>
              <w:left w:val="single" w:sz="4" w:space="0" w:color="000000"/>
              <w:bottom w:val="single" w:sz="4" w:space="0" w:color="000000"/>
              <w:right w:val="single" w:sz="4" w:space="0" w:color="000000"/>
            </w:tcBorders>
          </w:tcPr>
          <w:p w14:paraId="6FAC507D" w14:textId="77777777" w:rsidR="00984CB9" w:rsidRPr="008862ED" w:rsidRDefault="00984CB9" w:rsidP="00544278">
            <w:pPr>
              <w:spacing w:after="0" w:line="240" w:lineRule="auto"/>
              <w:rPr>
                <w:rFonts w:ascii="Times New Roman" w:hAnsi="Times New Roman" w:cs="Times New Roman"/>
                <w:sz w:val="22"/>
                <w:szCs w:val="22"/>
              </w:rPr>
            </w:pPr>
          </w:p>
        </w:tc>
      </w:tr>
      <w:tr w:rsidR="00984CB9" w:rsidRPr="008862ED" w14:paraId="254FEAF7" w14:textId="4098D128" w:rsidTr="00984CB9">
        <w:tc>
          <w:tcPr>
            <w:tcW w:w="7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90D4B8" w14:textId="35D84BAB" w:rsidR="00984CB9" w:rsidRPr="008862ED" w:rsidRDefault="00984CB9" w:rsidP="00544278">
            <w:pPr>
              <w:spacing w:after="0" w:line="240" w:lineRule="auto"/>
              <w:rPr>
                <w:rFonts w:ascii="Times New Roman" w:hAnsi="Times New Roman" w:cs="Times New Roman"/>
                <w:sz w:val="22"/>
                <w:szCs w:val="22"/>
              </w:rPr>
            </w:pPr>
            <w:r w:rsidRPr="008862ED">
              <w:rPr>
                <w:rFonts w:ascii="Times New Roman" w:hAnsi="Times New Roman" w:cs="Times New Roman"/>
                <w:sz w:val="22"/>
                <w:szCs w:val="22"/>
              </w:rPr>
              <w:t xml:space="preserve"> 8.7</w:t>
            </w:r>
          </w:p>
        </w:tc>
        <w:tc>
          <w:tcPr>
            <w:tcW w:w="24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3D4EAB" w14:textId="77777777" w:rsidR="00984CB9" w:rsidRPr="008862ED" w:rsidRDefault="00984CB9" w:rsidP="00A1261A">
            <w:pPr>
              <w:spacing w:after="0" w:line="240" w:lineRule="auto"/>
              <w:rPr>
                <w:rFonts w:ascii="Times New Roman" w:hAnsi="Times New Roman" w:cs="Times New Roman"/>
                <w:sz w:val="22"/>
                <w:szCs w:val="22"/>
              </w:rPr>
            </w:pPr>
            <w:r w:rsidRPr="008862ED">
              <w:rPr>
                <w:rFonts w:ascii="Times New Roman" w:hAnsi="Times New Roman" w:cs="Times New Roman"/>
                <w:sz w:val="22"/>
                <w:szCs w:val="22"/>
              </w:rPr>
              <w:t>Detektoriaus veikimo laikas vienu baterijos įkrovimu</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FFB5F6" w14:textId="2619CDE6" w:rsidR="00984CB9" w:rsidRPr="008862ED" w:rsidRDefault="00984CB9" w:rsidP="00A1261A">
            <w:pPr>
              <w:spacing w:after="0" w:line="240" w:lineRule="auto"/>
              <w:rPr>
                <w:rFonts w:ascii="Times New Roman" w:hAnsi="Times New Roman" w:cs="Times New Roman"/>
                <w:sz w:val="22"/>
                <w:szCs w:val="22"/>
              </w:rPr>
            </w:pPr>
            <w:r>
              <w:rPr>
                <w:rFonts w:ascii="Times New Roman" w:hAnsi="Times New Roman" w:cs="Times New Roman"/>
                <w:sz w:val="22"/>
                <w:szCs w:val="22"/>
              </w:rPr>
              <w:t>Ne mažiau kaip</w:t>
            </w:r>
            <w:r w:rsidRPr="008862ED">
              <w:rPr>
                <w:rFonts w:ascii="Times New Roman" w:hAnsi="Times New Roman" w:cs="Times New Roman"/>
                <w:sz w:val="22"/>
                <w:szCs w:val="22"/>
              </w:rPr>
              <w:t xml:space="preserve"> 7,5 val.</w:t>
            </w:r>
          </w:p>
        </w:tc>
        <w:tc>
          <w:tcPr>
            <w:tcW w:w="5020" w:type="dxa"/>
            <w:tcBorders>
              <w:top w:val="single" w:sz="4" w:space="0" w:color="000000"/>
              <w:left w:val="single" w:sz="4" w:space="0" w:color="000000"/>
              <w:bottom w:val="single" w:sz="4" w:space="0" w:color="000000"/>
              <w:right w:val="single" w:sz="4" w:space="0" w:color="000000"/>
            </w:tcBorders>
          </w:tcPr>
          <w:p w14:paraId="7DF46EE9" w14:textId="64782EAD" w:rsidR="00984CB9" w:rsidRPr="008862ED" w:rsidRDefault="00984CB9" w:rsidP="00544278">
            <w:pPr>
              <w:spacing w:after="0" w:line="240" w:lineRule="auto"/>
              <w:rPr>
                <w:rFonts w:ascii="Times New Roman" w:hAnsi="Times New Roman" w:cs="Times New Roman"/>
                <w:sz w:val="22"/>
                <w:szCs w:val="22"/>
              </w:rPr>
            </w:pPr>
          </w:p>
        </w:tc>
        <w:tc>
          <w:tcPr>
            <w:tcW w:w="3032" w:type="dxa"/>
            <w:tcBorders>
              <w:top w:val="single" w:sz="4" w:space="0" w:color="000000"/>
              <w:left w:val="single" w:sz="4" w:space="0" w:color="000000"/>
              <w:bottom w:val="single" w:sz="4" w:space="0" w:color="000000"/>
              <w:right w:val="single" w:sz="4" w:space="0" w:color="000000"/>
            </w:tcBorders>
          </w:tcPr>
          <w:p w14:paraId="419CCE36" w14:textId="77777777" w:rsidR="00984CB9" w:rsidRPr="008862ED" w:rsidRDefault="00984CB9" w:rsidP="00544278">
            <w:pPr>
              <w:spacing w:after="0" w:line="240" w:lineRule="auto"/>
              <w:rPr>
                <w:rFonts w:ascii="Times New Roman" w:hAnsi="Times New Roman" w:cs="Times New Roman"/>
                <w:sz w:val="22"/>
                <w:szCs w:val="22"/>
              </w:rPr>
            </w:pPr>
          </w:p>
        </w:tc>
      </w:tr>
      <w:tr w:rsidR="00984CB9" w:rsidRPr="008862ED" w14:paraId="391B7102" w14:textId="379FCFED" w:rsidTr="00984CB9">
        <w:tc>
          <w:tcPr>
            <w:tcW w:w="7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F5C533" w14:textId="18BB2DE5" w:rsidR="00984CB9" w:rsidRPr="008862ED" w:rsidRDefault="00984CB9" w:rsidP="00544278">
            <w:pPr>
              <w:spacing w:after="0" w:line="240" w:lineRule="auto"/>
              <w:rPr>
                <w:rFonts w:ascii="Times New Roman" w:hAnsi="Times New Roman" w:cs="Times New Roman"/>
                <w:sz w:val="22"/>
                <w:szCs w:val="22"/>
              </w:rPr>
            </w:pPr>
            <w:r w:rsidRPr="008862ED">
              <w:rPr>
                <w:rFonts w:ascii="Times New Roman" w:hAnsi="Times New Roman" w:cs="Times New Roman"/>
                <w:sz w:val="22"/>
                <w:szCs w:val="22"/>
              </w:rPr>
              <w:t xml:space="preserve"> 8.8</w:t>
            </w:r>
          </w:p>
        </w:tc>
        <w:tc>
          <w:tcPr>
            <w:tcW w:w="24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9AE33C" w14:textId="77777777" w:rsidR="00984CB9" w:rsidRPr="008862ED" w:rsidRDefault="00984CB9" w:rsidP="00A1261A">
            <w:pPr>
              <w:spacing w:after="0" w:line="240" w:lineRule="auto"/>
              <w:rPr>
                <w:rFonts w:ascii="Times New Roman" w:hAnsi="Times New Roman" w:cs="Times New Roman"/>
                <w:sz w:val="22"/>
                <w:szCs w:val="22"/>
              </w:rPr>
            </w:pPr>
            <w:r w:rsidRPr="008862ED">
              <w:rPr>
                <w:rFonts w:ascii="Times New Roman" w:hAnsi="Times New Roman" w:cs="Times New Roman"/>
                <w:sz w:val="22"/>
                <w:szCs w:val="22"/>
              </w:rPr>
              <w:t>Detektoriaus kvantinis efektyvumas (angl. DQE)</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C46FF" w14:textId="29035ECD" w:rsidR="00984CB9" w:rsidRPr="008862ED" w:rsidRDefault="00984CB9" w:rsidP="00A1261A">
            <w:pPr>
              <w:spacing w:after="0" w:line="240" w:lineRule="auto"/>
              <w:rPr>
                <w:rFonts w:ascii="Times New Roman" w:hAnsi="Times New Roman" w:cs="Times New Roman"/>
                <w:sz w:val="22"/>
                <w:szCs w:val="22"/>
              </w:rPr>
            </w:pPr>
            <w:r>
              <w:rPr>
                <w:rFonts w:ascii="Times New Roman" w:hAnsi="Times New Roman" w:cs="Times New Roman"/>
                <w:sz w:val="22"/>
                <w:szCs w:val="22"/>
              </w:rPr>
              <w:t>Ne mažiau kaip</w:t>
            </w:r>
            <w:r w:rsidRPr="008862ED">
              <w:rPr>
                <w:rFonts w:ascii="Times New Roman" w:hAnsi="Times New Roman" w:cs="Times New Roman"/>
                <w:sz w:val="22"/>
                <w:szCs w:val="22"/>
              </w:rPr>
              <w:t xml:space="preserve"> 58,5 % prie 0,5 </w:t>
            </w:r>
            <w:proofErr w:type="spellStart"/>
            <w:r w:rsidRPr="008862ED">
              <w:rPr>
                <w:rFonts w:ascii="Times New Roman" w:hAnsi="Times New Roman" w:cs="Times New Roman"/>
                <w:sz w:val="22"/>
                <w:szCs w:val="22"/>
              </w:rPr>
              <w:t>lp</w:t>
            </w:r>
            <w:proofErr w:type="spellEnd"/>
            <w:r w:rsidRPr="008862ED">
              <w:rPr>
                <w:rFonts w:ascii="Times New Roman" w:hAnsi="Times New Roman" w:cs="Times New Roman"/>
                <w:sz w:val="22"/>
                <w:szCs w:val="22"/>
              </w:rPr>
              <w:t>/mm</w:t>
            </w:r>
          </w:p>
        </w:tc>
        <w:tc>
          <w:tcPr>
            <w:tcW w:w="5020" w:type="dxa"/>
            <w:tcBorders>
              <w:top w:val="single" w:sz="4" w:space="0" w:color="000000"/>
              <w:left w:val="single" w:sz="4" w:space="0" w:color="000000"/>
              <w:bottom w:val="single" w:sz="4" w:space="0" w:color="000000"/>
              <w:right w:val="single" w:sz="4" w:space="0" w:color="000000"/>
            </w:tcBorders>
          </w:tcPr>
          <w:p w14:paraId="1F0C6215" w14:textId="71A39B1B" w:rsidR="00984CB9" w:rsidRPr="008862ED" w:rsidRDefault="00984CB9" w:rsidP="00544278">
            <w:pPr>
              <w:spacing w:after="0" w:line="240" w:lineRule="auto"/>
              <w:rPr>
                <w:rFonts w:ascii="Times New Roman" w:hAnsi="Times New Roman" w:cs="Times New Roman"/>
                <w:sz w:val="22"/>
                <w:szCs w:val="22"/>
                <w:lang w:val="en-US"/>
              </w:rPr>
            </w:pPr>
          </w:p>
        </w:tc>
        <w:tc>
          <w:tcPr>
            <w:tcW w:w="3032" w:type="dxa"/>
            <w:tcBorders>
              <w:top w:val="single" w:sz="4" w:space="0" w:color="000000"/>
              <w:left w:val="single" w:sz="4" w:space="0" w:color="000000"/>
              <w:bottom w:val="single" w:sz="4" w:space="0" w:color="000000"/>
              <w:right w:val="single" w:sz="4" w:space="0" w:color="000000"/>
            </w:tcBorders>
          </w:tcPr>
          <w:p w14:paraId="08F87691" w14:textId="77777777" w:rsidR="00984CB9" w:rsidRPr="008862ED" w:rsidRDefault="00984CB9" w:rsidP="00544278">
            <w:pPr>
              <w:spacing w:after="0" w:line="240" w:lineRule="auto"/>
              <w:rPr>
                <w:rFonts w:ascii="Times New Roman" w:hAnsi="Times New Roman" w:cs="Times New Roman"/>
                <w:sz w:val="22"/>
                <w:szCs w:val="22"/>
                <w:lang w:val="en-US"/>
              </w:rPr>
            </w:pPr>
          </w:p>
        </w:tc>
      </w:tr>
      <w:tr w:rsidR="00984CB9" w:rsidRPr="008862ED" w14:paraId="7EBE7182" w14:textId="3EE94662" w:rsidTr="00984CB9">
        <w:tc>
          <w:tcPr>
            <w:tcW w:w="7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CB2819" w14:textId="27ED6DA9" w:rsidR="00984CB9" w:rsidRPr="008862ED" w:rsidRDefault="00984CB9" w:rsidP="00544278">
            <w:pPr>
              <w:spacing w:after="0" w:line="240" w:lineRule="auto"/>
              <w:rPr>
                <w:rFonts w:ascii="Times New Roman" w:hAnsi="Times New Roman" w:cs="Times New Roman"/>
                <w:sz w:val="22"/>
                <w:szCs w:val="22"/>
              </w:rPr>
            </w:pPr>
            <w:r w:rsidRPr="008862ED">
              <w:rPr>
                <w:rFonts w:ascii="Times New Roman" w:hAnsi="Times New Roman" w:cs="Times New Roman"/>
                <w:sz w:val="22"/>
                <w:szCs w:val="22"/>
              </w:rPr>
              <w:t xml:space="preserve"> 8.9</w:t>
            </w:r>
          </w:p>
        </w:tc>
        <w:tc>
          <w:tcPr>
            <w:tcW w:w="24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CE4722" w14:textId="77777777" w:rsidR="00984CB9" w:rsidRPr="008862ED" w:rsidRDefault="00984CB9" w:rsidP="00A1261A">
            <w:pPr>
              <w:spacing w:after="0" w:line="240" w:lineRule="auto"/>
              <w:rPr>
                <w:rFonts w:ascii="Times New Roman" w:hAnsi="Times New Roman" w:cs="Times New Roman"/>
                <w:sz w:val="22"/>
                <w:szCs w:val="22"/>
              </w:rPr>
            </w:pPr>
            <w:r w:rsidRPr="008862ED">
              <w:rPr>
                <w:rFonts w:ascii="Times New Roman" w:hAnsi="Times New Roman" w:cs="Times New Roman"/>
                <w:sz w:val="22"/>
                <w:szCs w:val="22"/>
              </w:rPr>
              <w:t>Pikselio dydis</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8BCD87" w14:textId="02BBB0DE" w:rsidR="00984CB9" w:rsidRPr="008862ED" w:rsidRDefault="00984CB9" w:rsidP="00A1261A">
            <w:pPr>
              <w:spacing w:after="0" w:line="240" w:lineRule="auto"/>
              <w:rPr>
                <w:rFonts w:ascii="Times New Roman" w:hAnsi="Times New Roman" w:cs="Times New Roman"/>
                <w:sz w:val="22"/>
                <w:szCs w:val="22"/>
              </w:rPr>
            </w:pPr>
            <w:r>
              <w:rPr>
                <w:rFonts w:ascii="Times New Roman" w:hAnsi="Times New Roman" w:cs="Times New Roman"/>
                <w:sz w:val="22"/>
                <w:szCs w:val="22"/>
              </w:rPr>
              <w:t>Ne daugiau kaip</w:t>
            </w:r>
            <w:r w:rsidRPr="008862ED">
              <w:rPr>
                <w:rFonts w:ascii="Times New Roman" w:hAnsi="Times New Roman" w:cs="Times New Roman"/>
                <w:sz w:val="22"/>
                <w:szCs w:val="22"/>
              </w:rPr>
              <w:t xml:space="preserve"> 150 µm</w:t>
            </w:r>
          </w:p>
        </w:tc>
        <w:tc>
          <w:tcPr>
            <w:tcW w:w="5020" w:type="dxa"/>
            <w:tcBorders>
              <w:top w:val="single" w:sz="4" w:space="0" w:color="000000"/>
              <w:left w:val="single" w:sz="4" w:space="0" w:color="000000"/>
              <w:bottom w:val="single" w:sz="4" w:space="0" w:color="000000"/>
              <w:right w:val="single" w:sz="4" w:space="0" w:color="000000"/>
            </w:tcBorders>
          </w:tcPr>
          <w:p w14:paraId="0A587648" w14:textId="14267378" w:rsidR="00984CB9" w:rsidRPr="008862ED" w:rsidRDefault="00984CB9" w:rsidP="009C6008">
            <w:pPr>
              <w:spacing w:after="0" w:line="240" w:lineRule="auto"/>
              <w:rPr>
                <w:rFonts w:ascii="Times New Roman" w:hAnsi="Times New Roman" w:cs="Times New Roman"/>
                <w:sz w:val="22"/>
                <w:szCs w:val="22"/>
              </w:rPr>
            </w:pPr>
            <w:r w:rsidRPr="00984CB9">
              <w:rPr>
                <w:rFonts w:ascii="Times New Roman" w:hAnsi="Times New Roman" w:cs="Times New Roman"/>
                <w:sz w:val="22"/>
                <w:szCs w:val="22"/>
              </w:rPr>
              <w:t>Specifikacijoje numatytas pikselio dydžio apribojimas „ne didesnis kaip“, tačiau siūloma šį parametrą nurodyti kaip „ne mažesnis nei 140 µm“. Tai atitiktų daugumos rinkoje prieinamų detektorių technines charakteristikas ir užtikrintų pakankamą diagnostinę raišką be perteklinio ribojimo. Liekant prie paskelbtos reikalavimo redakcijos, dirbtinai eliminuojami tiekėjai, kurių detektoriai atitinka visus diagnostinius UAB „</w:t>
            </w:r>
            <w:proofErr w:type="spellStart"/>
            <w:r w:rsidRPr="00984CB9">
              <w:rPr>
                <w:rFonts w:ascii="Times New Roman" w:hAnsi="Times New Roman" w:cs="Times New Roman"/>
                <w:sz w:val="22"/>
                <w:szCs w:val="22"/>
              </w:rPr>
              <w:t>Sormedica</w:t>
            </w:r>
            <w:proofErr w:type="spellEnd"/>
            <w:r w:rsidRPr="00984CB9">
              <w:rPr>
                <w:rFonts w:ascii="Times New Roman" w:hAnsi="Times New Roman" w:cs="Times New Roman"/>
                <w:sz w:val="22"/>
                <w:szCs w:val="22"/>
              </w:rPr>
              <w:t xml:space="preserve">” Įmonės kodas 123961895, PVM mokėtojo kodas LT239618917 Adresas: V. Kuzmos g. 28, LT-08431 Vilnius, Lietuvos Respublika Tel. +370 5 21957 10, </w:t>
            </w:r>
            <w:proofErr w:type="spellStart"/>
            <w:r w:rsidRPr="00984CB9">
              <w:rPr>
                <w:rFonts w:ascii="Times New Roman" w:hAnsi="Times New Roman" w:cs="Times New Roman"/>
                <w:sz w:val="22"/>
                <w:szCs w:val="22"/>
              </w:rPr>
              <w:t>Fax</w:t>
            </w:r>
            <w:proofErr w:type="spellEnd"/>
            <w:r w:rsidRPr="00984CB9">
              <w:rPr>
                <w:rFonts w:ascii="Times New Roman" w:hAnsi="Times New Roman" w:cs="Times New Roman"/>
                <w:sz w:val="22"/>
                <w:szCs w:val="22"/>
              </w:rPr>
              <w:t xml:space="preserve">. +370 5 219 5439, </w:t>
            </w:r>
            <w:proofErr w:type="spellStart"/>
            <w:r w:rsidRPr="00984CB9">
              <w:rPr>
                <w:rFonts w:ascii="Times New Roman" w:hAnsi="Times New Roman" w:cs="Times New Roman"/>
                <w:sz w:val="22"/>
                <w:szCs w:val="22"/>
              </w:rPr>
              <w:t>info@sormedica.lt</w:t>
            </w:r>
            <w:proofErr w:type="spellEnd"/>
            <w:r w:rsidRPr="00984CB9">
              <w:rPr>
                <w:rFonts w:ascii="Times New Roman" w:hAnsi="Times New Roman" w:cs="Times New Roman"/>
                <w:sz w:val="22"/>
                <w:szCs w:val="22"/>
              </w:rPr>
              <w:t xml:space="preserve"> standartus, tačiau turi šiek tiek didesnį pikselio dydį. Tai reiškia, kad reikalavimas nėra grindžiamas medicininiu rezultatyvumu, bet formalia technine detale, todėl pažeidžia VPĮ proporcingumo ir konkurencijos principus</w:t>
            </w:r>
          </w:p>
        </w:tc>
        <w:tc>
          <w:tcPr>
            <w:tcW w:w="3032" w:type="dxa"/>
            <w:tcBorders>
              <w:top w:val="single" w:sz="4" w:space="0" w:color="000000"/>
              <w:left w:val="single" w:sz="4" w:space="0" w:color="000000"/>
              <w:bottom w:val="single" w:sz="4" w:space="0" w:color="000000"/>
              <w:right w:val="single" w:sz="4" w:space="0" w:color="000000"/>
            </w:tcBorders>
          </w:tcPr>
          <w:p w14:paraId="569FC5BE" w14:textId="36EF8E6F" w:rsidR="00984CB9" w:rsidRPr="00543920" w:rsidRDefault="00984CB9" w:rsidP="00984CB9">
            <w:pPr>
              <w:rPr>
                <w:lang w:val="en-GB"/>
              </w:rPr>
            </w:pPr>
            <w:r>
              <w:t xml:space="preserve">Detektoriaus pikselio dydis yra vienas pagrindinių techninių parametrų nusakančių gaunamo radiologinio vaizdo kokybę. Mažesnis pikselio dydis lemia aukštesnės kokybės ir rezoliucijos vaizdus. Prašymas pakeisti parametrą į </w:t>
            </w:r>
            <w:r w:rsidRPr="00F45A3B">
              <w:t>„ne mažesnis nei 140 µm“</w:t>
            </w:r>
            <w:r>
              <w:t xml:space="preserve"> yra nelogiškas ir ribojantis konkurenciją pasiūlyti geresnių parametrų stacionaraus rentgeno sistemas tiekėjams. </w:t>
            </w:r>
            <w:r w:rsidR="00241311" w:rsidRPr="00FC45CE">
              <w:t xml:space="preserve">Rinkoje šį parametrą atitinka </w:t>
            </w:r>
            <w:proofErr w:type="spellStart"/>
            <w:r w:rsidR="00241311" w:rsidRPr="00FC45CE">
              <w:t>Shimadzu</w:t>
            </w:r>
            <w:proofErr w:type="spellEnd"/>
            <w:r w:rsidR="00241311" w:rsidRPr="00FC45CE">
              <w:t xml:space="preserve">, </w:t>
            </w:r>
            <w:proofErr w:type="spellStart"/>
            <w:r w:rsidR="00241311" w:rsidRPr="00FC45CE">
              <w:t>Lanmage</w:t>
            </w:r>
            <w:proofErr w:type="spellEnd"/>
            <w:r w:rsidR="00241311" w:rsidRPr="00FC45CE">
              <w:t xml:space="preserve">, </w:t>
            </w:r>
            <w:r w:rsidR="00EE49B3">
              <w:t>Siemens</w:t>
            </w:r>
            <w:r w:rsidR="00241311" w:rsidRPr="00FC45CE">
              <w:t xml:space="preserve"> ir </w:t>
            </w:r>
            <w:proofErr w:type="spellStart"/>
            <w:r w:rsidR="00241311">
              <w:t>DrGem</w:t>
            </w:r>
            <w:proofErr w:type="spellEnd"/>
            <w:r w:rsidR="00241311">
              <w:t xml:space="preserve"> </w:t>
            </w:r>
            <w:r w:rsidR="00241311" w:rsidRPr="00FC45CE">
              <w:t xml:space="preserve">gamintojų </w:t>
            </w:r>
            <w:r w:rsidR="00241311">
              <w:t xml:space="preserve">stacionarūs </w:t>
            </w:r>
            <w:r w:rsidR="00241311" w:rsidRPr="00FC45CE">
              <w:t>rentgeno aparatai</w:t>
            </w:r>
            <w:r w:rsidR="00241311">
              <w:t xml:space="preserve">. </w:t>
            </w:r>
            <w:r>
              <w:t>Dėl šių priežasčių parametras 8.9 Pikselio dydis n</w:t>
            </w:r>
            <w:r w:rsidRPr="00F45A3B">
              <w:rPr>
                <w:lang w:val="en-GB"/>
              </w:rPr>
              <w:t xml:space="preserve">e </w:t>
            </w:r>
            <w:proofErr w:type="spellStart"/>
            <w:r w:rsidRPr="00F45A3B">
              <w:rPr>
                <w:lang w:val="en-GB"/>
              </w:rPr>
              <w:t>daugiau</w:t>
            </w:r>
            <w:proofErr w:type="spellEnd"/>
            <w:r w:rsidRPr="00F45A3B">
              <w:rPr>
                <w:lang w:val="en-GB"/>
              </w:rPr>
              <w:t xml:space="preserve"> </w:t>
            </w:r>
            <w:proofErr w:type="spellStart"/>
            <w:r w:rsidRPr="00F45A3B">
              <w:rPr>
                <w:lang w:val="en-GB"/>
              </w:rPr>
              <w:t>kaip</w:t>
            </w:r>
            <w:proofErr w:type="spellEnd"/>
            <w:r w:rsidRPr="00F45A3B">
              <w:rPr>
                <w:lang w:val="en-GB"/>
              </w:rPr>
              <w:t xml:space="preserve"> 150 µm</w:t>
            </w:r>
            <w:r>
              <w:t xml:space="preserve"> keičiamas nebus.</w:t>
            </w:r>
          </w:p>
          <w:p w14:paraId="163DEFCD" w14:textId="77777777" w:rsidR="00984CB9" w:rsidRPr="008862ED" w:rsidRDefault="00984CB9" w:rsidP="009C6008">
            <w:pPr>
              <w:spacing w:after="0" w:line="240" w:lineRule="auto"/>
              <w:rPr>
                <w:rFonts w:ascii="Times New Roman" w:hAnsi="Times New Roman" w:cs="Times New Roman"/>
                <w:sz w:val="22"/>
                <w:szCs w:val="22"/>
              </w:rPr>
            </w:pPr>
          </w:p>
        </w:tc>
      </w:tr>
      <w:tr w:rsidR="00984CB9" w:rsidRPr="008862ED" w14:paraId="72811CF5" w14:textId="612548EA" w:rsidTr="00984CB9">
        <w:tc>
          <w:tcPr>
            <w:tcW w:w="7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1581C2" w14:textId="29123016" w:rsidR="00984CB9" w:rsidRPr="008862ED" w:rsidRDefault="00984CB9" w:rsidP="00544278">
            <w:pPr>
              <w:spacing w:after="0" w:line="240" w:lineRule="auto"/>
              <w:rPr>
                <w:rFonts w:ascii="Times New Roman" w:hAnsi="Times New Roman" w:cs="Times New Roman"/>
                <w:sz w:val="22"/>
                <w:szCs w:val="22"/>
              </w:rPr>
            </w:pPr>
            <w:r w:rsidRPr="008862ED">
              <w:rPr>
                <w:rFonts w:ascii="Times New Roman" w:hAnsi="Times New Roman" w:cs="Times New Roman"/>
                <w:sz w:val="22"/>
                <w:szCs w:val="22"/>
              </w:rPr>
              <w:lastRenderedPageBreak/>
              <w:t xml:space="preserve"> 8.10</w:t>
            </w:r>
          </w:p>
        </w:tc>
        <w:tc>
          <w:tcPr>
            <w:tcW w:w="24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1FE14B" w14:textId="77777777" w:rsidR="00984CB9" w:rsidRPr="00310EEA" w:rsidRDefault="00984CB9" w:rsidP="00A1261A">
            <w:pPr>
              <w:spacing w:after="0" w:line="240" w:lineRule="auto"/>
              <w:rPr>
                <w:rFonts w:ascii="Times New Roman" w:hAnsi="Times New Roman" w:cs="Times New Roman"/>
                <w:b/>
                <w:sz w:val="22"/>
                <w:szCs w:val="22"/>
              </w:rPr>
            </w:pPr>
            <w:r w:rsidRPr="00310EEA">
              <w:rPr>
                <w:rFonts w:ascii="Times New Roman" w:hAnsi="Times New Roman" w:cs="Times New Roman"/>
                <w:b/>
                <w:sz w:val="22"/>
                <w:szCs w:val="22"/>
              </w:rPr>
              <w:t>Svoris</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12D0C9" w14:textId="6E5186FC" w:rsidR="00984CB9" w:rsidRPr="00310EEA" w:rsidRDefault="00984CB9" w:rsidP="00A1261A">
            <w:pPr>
              <w:spacing w:after="0" w:line="240" w:lineRule="auto"/>
              <w:rPr>
                <w:rFonts w:ascii="Times New Roman" w:hAnsi="Times New Roman" w:cs="Times New Roman"/>
                <w:b/>
                <w:sz w:val="22"/>
                <w:szCs w:val="22"/>
              </w:rPr>
            </w:pPr>
            <w:r w:rsidRPr="00310EEA">
              <w:rPr>
                <w:rFonts w:ascii="Times New Roman" w:hAnsi="Times New Roman" w:cs="Times New Roman"/>
                <w:b/>
                <w:sz w:val="22"/>
                <w:szCs w:val="22"/>
              </w:rPr>
              <w:t>Ne didesnis nei 3,5 kg</w:t>
            </w:r>
          </w:p>
        </w:tc>
        <w:tc>
          <w:tcPr>
            <w:tcW w:w="5020" w:type="dxa"/>
            <w:tcBorders>
              <w:top w:val="single" w:sz="4" w:space="0" w:color="000000"/>
              <w:left w:val="single" w:sz="4" w:space="0" w:color="000000"/>
              <w:bottom w:val="single" w:sz="4" w:space="0" w:color="000000"/>
              <w:right w:val="single" w:sz="4" w:space="0" w:color="000000"/>
            </w:tcBorders>
          </w:tcPr>
          <w:p w14:paraId="11E0A75C" w14:textId="1D3B52AC" w:rsidR="00984CB9" w:rsidRPr="008862ED" w:rsidRDefault="00984CB9" w:rsidP="00544278">
            <w:pPr>
              <w:spacing w:after="0" w:line="240" w:lineRule="auto"/>
              <w:rPr>
                <w:rFonts w:ascii="Times New Roman" w:hAnsi="Times New Roman" w:cs="Times New Roman"/>
                <w:sz w:val="22"/>
                <w:szCs w:val="22"/>
              </w:rPr>
            </w:pPr>
          </w:p>
        </w:tc>
        <w:tc>
          <w:tcPr>
            <w:tcW w:w="3032" w:type="dxa"/>
            <w:tcBorders>
              <w:top w:val="single" w:sz="4" w:space="0" w:color="000000"/>
              <w:left w:val="single" w:sz="4" w:space="0" w:color="000000"/>
              <w:bottom w:val="single" w:sz="4" w:space="0" w:color="000000"/>
              <w:right w:val="single" w:sz="4" w:space="0" w:color="000000"/>
            </w:tcBorders>
          </w:tcPr>
          <w:p w14:paraId="6E6B10BF" w14:textId="77777777" w:rsidR="00984CB9" w:rsidRPr="008862ED" w:rsidRDefault="00984CB9" w:rsidP="00544278">
            <w:pPr>
              <w:spacing w:after="0" w:line="240" w:lineRule="auto"/>
              <w:rPr>
                <w:rFonts w:ascii="Times New Roman" w:hAnsi="Times New Roman" w:cs="Times New Roman"/>
                <w:sz w:val="22"/>
                <w:szCs w:val="22"/>
              </w:rPr>
            </w:pPr>
          </w:p>
        </w:tc>
      </w:tr>
      <w:tr w:rsidR="00984CB9" w:rsidRPr="008862ED" w14:paraId="72426455" w14:textId="1C6E6421" w:rsidTr="00984CB9">
        <w:tc>
          <w:tcPr>
            <w:tcW w:w="7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40C71B" w14:textId="4D9413DA" w:rsidR="00984CB9" w:rsidRPr="008862ED" w:rsidRDefault="00984CB9" w:rsidP="00544278">
            <w:pPr>
              <w:spacing w:after="0" w:line="240" w:lineRule="auto"/>
              <w:rPr>
                <w:rFonts w:ascii="Times New Roman" w:hAnsi="Times New Roman" w:cs="Times New Roman"/>
                <w:sz w:val="22"/>
                <w:szCs w:val="22"/>
              </w:rPr>
            </w:pPr>
            <w:r w:rsidRPr="008862ED">
              <w:rPr>
                <w:rFonts w:ascii="Times New Roman" w:hAnsi="Times New Roman" w:cs="Times New Roman"/>
                <w:sz w:val="22"/>
                <w:szCs w:val="22"/>
              </w:rPr>
              <w:t xml:space="preserve"> 8.11</w:t>
            </w:r>
          </w:p>
        </w:tc>
        <w:tc>
          <w:tcPr>
            <w:tcW w:w="24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234A6C" w14:textId="77777777" w:rsidR="00984CB9" w:rsidRPr="008862ED" w:rsidRDefault="00984CB9" w:rsidP="00A1261A">
            <w:pPr>
              <w:spacing w:after="0" w:line="240" w:lineRule="auto"/>
              <w:rPr>
                <w:rFonts w:ascii="Times New Roman" w:hAnsi="Times New Roman" w:cs="Times New Roman"/>
                <w:sz w:val="22"/>
                <w:szCs w:val="22"/>
              </w:rPr>
            </w:pPr>
            <w:r w:rsidRPr="008862ED">
              <w:rPr>
                <w:rFonts w:ascii="Times New Roman" w:hAnsi="Times New Roman" w:cs="Times New Roman"/>
                <w:sz w:val="22"/>
                <w:szCs w:val="22"/>
              </w:rPr>
              <w:t>Apsaugos nuo drėgmės klasė</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EAF57D" w14:textId="77777777" w:rsidR="00984CB9" w:rsidRPr="008862ED" w:rsidRDefault="00984CB9" w:rsidP="00A1261A">
            <w:pPr>
              <w:spacing w:after="0" w:line="240" w:lineRule="auto"/>
              <w:rPr>
                <w:rFonts w:ascii="Times New Roman" w:hAnsi="Times New Roman" w:cs="Times New Roman"/>
                <w:sz w:val="22"/>
                <w:szCs w:val="22"/>
              </w:rPr>
            </w:pPr>
            <w:r w:rsidRPr="008862ED">
              <w:rPr>
                <w:rFonts w:ascii="Times New Roman" w:hAnsi="Times New Roman" w:cs="Times New Roman"/>
                <w:sz w:val="22"/>
                <w:szCs w:val="22"/>
              </w:rPr>
              <w:t>Ne blogiau kaip IPX6</w:t>
            </w:r>
          </w:p>
        </w:tc>
        <w:tc>
          <w:tcPr>
            <w:tcW w:w="5020" w:type="dxa"/>
            <w:tcBorders>
              <w:top w:val="single" w:sz="4" w:space="0" w:color="000000"/>
              <w:left w:val="single" w:sz="4" w:space="0" w:color="000000"/>
              <w:bottom w:val="single" w:sz="4" w:space="0" w:color="000000"/>
              <w:right w:val="single" w:sz="4" w:space="0" w:color="000000"/>
            </w:tcBorders>
          </w:tcPr>
          <w:p w14:paraId="4AD897BF" w14:textId="07DF5D5D" w:rsidR="00984CB9" w:rsidRPr="008862ED" w:rsidRDefault="00984CB9" w:rsidP="00A1261A">
            <w:pPr>
              <w:spacing w:after="0" w:line="240" w:lineRule="auto"/>
              <w:rPr>
                <w:rFonts w:ascii="Times New Roman" w:hAnsi="Times New Roman" w:cs="Times New Roman"/>
                <w:sz w:val="22"/>
                <w:szCs w:val="22"/>
              </w:rPr>
            </w:pPr>
          </w:p>
        </w:tc>
        <w:tc>
          <w:tcPr>
            <w:tcW w:w="3032" w:type="dxa"/>
            <w:tcBorders>
              <w:top w:val="single" w:sz="4" w:space="0" w:color="000000"/>
              <w:left w:val="single" w:sz="4" w:space="0" w:color="000000"/>
              <w:bottom w:val="single" w:sz="4" w:space="0" w:color="000000"/>
              <w:right w:val="single" w:sz="4" w:space="0" w:color="000000"/>
            </w:tcBorders>
          </w:tcPr>
          <w:p w14:paraId="5203F977" w14:textId="77777777" w:rsidR="00984CB9" w:rsidRPr="008862ED" w:rsidRDefault="00984CB9" w:rsidP="00A1261A">
            <w:pPr>
              <w:spacing w:after="0" w:line="240" w:lineRule="auto"/>
              <w:rPr>
                <w:rFonts w:ascii="Times New Roman" w:hAnsi="Times New Roman" w:cs="Times New Roman"/>
                <w:sz w:val="22"/>
                <w:szCs w:val="22"/>
              </w:rPr>
            </w:pPr>
          </w:p>
        </w:tc>
      </w:tr>
      <w:tr w:rsidR="00984CB9" w:rsidRPr="008862ED" w14:paraId="137F71AE" w14:textId="7D861BE6" w:rsidTr="00984CB9">
        <w:tc>
          <w:tcPr>
            <w:tcW w:w="7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100AEF" w14:textId="22C23C69" w:rsidR="00984CB9" w:rsidRPr="008862ED" w:rsidRDefault="00984CB9" w:rsidP="00544278">
            <w:pPr>
              <w:spacing w:after="0" w:line="240" w:lineRule="auto"/>
              <w:rPr>
                <w:rFonts w:ascii="Times New Roman" w:hAnsi="Times New Roman" w:cs="Times New Roman"/>
                <w:sz w:val="22"/>
                <w:szCs w:val="22"/>
              </w:rPr>
            </w:pPr>
            <w:r w:rsidRPr="008862ED">
              <w:rPr>
                <w:rFonts w:ascii="Times New Roman" w:hAnsi="Times New Roman" w:cs="Times New Roman"/>
                <w:sz w:val="22"/>
                <w:szCs w:val="22"/>
              </w:rPr>
              <w:t xml:space="preserve"> 8.12</w:t>
            </w:r>
          </w:p>
        </w:tc>
        <w:tc>
          <w:tcPr>
            <w:tcW w:w="24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806EFC" w14:textId="77777777" w:rsidR="00984CB9" w:rsidRPr="008862ED" w:rsidRDefault="00984CB9" w:rsidP="00A1261A">
            <w:pPr>
              <w:spacing w:after="0" w:line="240" w:lineRule="auto"/>
              <w:rPr>
                <w:rFonts w:ascii="Times New Roman" w:hAnsi="Times New Roman" w:cs="Times New Roman"/>
                <w:sz w:val="22"/>
                <w:szCs w:val="22"/>
              </w:rPr>
            </w:pPr>
            <w:r w:rsidRPr="008862ED">
              <w:rPr>
                <w:rFonts w:ascii="Times New Roman" w:hAnsi="Times New Roman" w:cs="Times New Roman"/>
                <w:sz w:val="22"/>
                <w:szCs w:val="22"/>
              </w:rPr>
              <w:t>Vidinė atmintis rentgeno vaizdų saugojimui</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2E6C46" w14:textId="77777777" w:rsidR="00984CB9" w:rsidRPr="008862ED" w:rsidRDefault="00984CB9" w:rsidP="00A1261A">
            <w:pPr>
              <w:spacing w:after="0" w:line="240" w:lineRule="auto"/>
              <w:rPr>
                <w:rFonts w:ascii="Times New Roman" w:hAnsi="Times New Roman" w:cs="Times New Roman"/>
                <w:sz w:val="22"/>
                <w:szCs w:val="22"/>
              </w:rPr>
            </w:pPr>
            <w:r w:rsidRPr="008862ED">
              <w:rPr>
                <w:rFonts w:ascii="Times New Roman" w:hAnsi="Times New Roman" w:cs="Times New Roman"/>
                <w:sz w:val="22"/>
                <w:szCs w:val="22"/>
              </w:rPr>
              <w:t xml:space="preserve">Būtina, ne mažiau kaip 90 vaizdų </w:t>
            </w:r>
          </w:p>
        </w:tc>
        <w:tc>
          <w:tcPr>
            <w:tcW w:w="5020" w:type="dxa"/>
            <w:tcBorders>
              <w:top w:val="single" w:sz="4" w:space="0" w:color="000000"/>
              <w:left w:val="single" w:sz="4" w:space="0" w:color="000000"/>
              <w:bottom w:val="single" w:sz="4" w:space="0" w:color="000000"/>
              <w:right w:val="single" w:sz="4" w:space="0" w:color="000000"/>
            </w:tcBorders>
          </w:tcPr>
          <w:p w14:paraId="2BFC9225" w14:textId="1B3E10D5" w:rsidR="00984CB9" w:rsidRPr="008862ED" w:rsidRDefault="00984CB9" w:rsidP="00544278">
            <w:pPr>
              <w:spacing w:after="0" w:line="240" w:lineRule="auto"/>
              <w:rPr>
                <w:rFonts w:ascii="Times New Roman" w:hAnsi="Times New Roman" w:cs="Times New Roman"/>
                <w:sz w:val="22"/>
                <w:szCs w:val="22"/>
              </w:rPr>
            </w:pPr>
            <w:r w:rsidRPr="00984CB9">
              <w:rPr>
                <w:rFonts w:ascii="Times New Roman" w:hAnsi="Times New Roman" w:cs="Times New Roman"/>
                <w:sz w:val="22"/>
                <w:szCs w:val="22"/>
              </w:rPr>
              <w:t>2.6. Dėl detektoriaus vidinės atminties (8.12 ir 9.13 p.) Reikalavimas, kad kiekvienas detektorius turėtų vidinę atmintį ne mažiau kaip 90 vaizdų saugojimui, laikytinas pertekliniu. Šiuolaikinėse sistemose vaizdai automatiškai perduodami į darbo vietą ar archyvavimo sistemą, todėl papildomas saugojimas detektoriuje neatneša jokios pridėtinės vertės.</w:t>
            </w:r>
          </w:p>
        </w:tc>
        <w:tc>
          <w:tcPr>
            <w:tcW w:w="3032" w:type="dxa"/>
            <w:tcBorders>
              <w:top w:val="single" w:sz="4" w:space="0" w:color="000000"/>
              <w:left w:val="single" w:sz="4" w:space="0" w:color="000000"/>
              <w:bottom w:val="single" w:sz="4" w:space="0" w:color="000000"/>
              <w:right w:val="single" w:sz="4" w:space="0" w:color="000000"/>
            </w:tcBorders>
          </w:tcPr>
          <w:p w14:paraId="7A73B1DD" w14:textId="4382996C" w:rsidR="00984CB9" w:rsidRDefault="00984CB9" w:rsidP="00984CB9">
            <w:bookmarkStart w:id="6" w:name="_Hlk203982059"/>
            <w:r>
              <w:t xml:space="preserve">Detektoriaus vidinė atmintis užtikrina stacionaraus rentgeno sistemos veikimą esant automatinio vaizdų perdavimo į darbo stotį ar archyvavimo sistemą gedimui. Perkančioji organizacija nori išvengti tokių sutrikimų ir turėti galimybę atlikti rentgeno tyrimus nuolatos nepaisant gedimų. </w:t>
            </w:r>
            <w:r w:rsidR="005A5E93" w:rsidRPr="00FC45CE">
              <w:t xml:space="preserve">Rinkoje šį parametrą atitinka </w:t>
            </w:r>
            <w:proofErr w:type="spellStart"/>
            <w:r w:rsidR="005A5E93" w:rsidRPr="00FC45CE">
              <w:t>Shimadzu</w:t>
            </w:r>
            <w:proofErr w:type="spellEnd"/>
            <w:r w:rsidR="005A5E93" w:rsidRPr="00FC45CE">
              <w:t xml:space="preserve">, </w:t>
            </w:r>
            <w:proofErr w:type="spellStart"/>
            <w:r w:rsidR="005A5E93" w:rsidRPr="00FC45CE">
              <w:t>Lanmage</w:t>
            </w:r>
            <w:proofErr w:type="spellEnd"/>
            <w:r w:rsidR="005A5E93" w:rsidRPr="00FC45CE">
              <w:t xml:space="preserve">, </w:t>
            </w:r>
            <w:r w:rsidR="00EE49B3">
              <w:t>Siemens</w:t>
            </w:r>
            <w:r w:rsidR="005A5E93" w:rsidRPr="00FC45CE">
              <w:t xml:space="preserve"> ir </w:t>
            </w:r>
            <w:proofErr w:type="spellStart"/>
            <w:r w:rsidR="005A5E93">
              <w:t>DrGem</w:t>
            </w:r>
            <w:proofErr w:type="spellEnd"/>
            <w:r w:rsidR="005A5E93">
              <w:t xml:space="preserve"> </w:t>
            </w:r>
            <w:r w:rsidR="005A5E93" w:rsidRPr="00FC45CE">
              <w:t xml:space="preserve">gamintojų </w:t>
            </w:r>
            <w:r w:rsidR="005A5E93">
              <w:t xml:space="preserve">stacionarūs </w:t>
            </w:r>
            <w:r w:rsidR="005A5E93" w:rsidRPr="00FC45CE">
              <w:t>rentgeno aparatai</w:t>
            </w:r>
            <w:r w:rsidR="005A5E93">
              <w:t xml:space="preserve">. </w:t>
            </w:r>
            <w:r>
              <w:t xml:space="preserve">Dėl šių priežasčių parametras 8.12 </w:t>
            </w:r>
            <w:r w:rsidRPr="00CD2158">
              <w:t>Vidinė atmintis rentgeno vaizdų saugojimui</w:t>
            </w:r>
            <w:r>
              <w:t xml:space="preserve">. </w:t>
            </w:r>
            <w:r w:rsidRPr="00CD2158">
              <w:t>Būtina, ne mažiau kaip 90 vaizdų</w:t>
            </w:r>
            <w:r>
              <w:t xml:space="preserve"> keičiamas nebus.</w:t>
            </w:r>
          </w:p>
          <w:bookmarkEnd w:id="6"/>
          <w:p w14:paraId="1CE9464F" w14:textId="77777777" w:rsidR="00984CB9" w:rsidRPr="008862ED" w:rsidRDefault="00984CB9" w:rsidP="00544278">
            <w:pPr>
              <w:spacing w:after="0" w:line="240" w:lineRule="auto"/>
              <w:rPr>
                <w:rFonts w:ascii="Times New Roman" w:hAnsi="Times New Roman" w:cs="Times New Roman"/>
                <w:sz w:val="22"/>
                <w:szCs w:val="22"/>
              </w:rPr>
            </w:pPr>
          </w:p>
        </w:tc>
      </w:tr>
      <w:tr w:rsidR="00984CB9" w:rsidRPr="008862ED" w14:paraId="77C737AA" w14:textId="3C3B1300" w:rsidTr="00984CB9">
        <w:tc>
          <w:tcPr>
            <w:tcW w:w="7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38EAB1" w14:textId="26775E1E" w:rsidR="00984CB9" w:rsidRPr="008862ED" w:rsidRDefault="00984CB9" w:rsidP="00544278">
            <w:pPr>
              <w:spacing w:after="0" w:line="240" w:lineRule="auto"/>
              <w:rPr>
                <w:rFonts w:ascii="Times New Roman" w:hAnsi="Times New Roman" w:cs="Times New Roman"/>
                <w:sz w:val="22"/>
                <w:szCs w:val="22"/>
              </w:rPr>
            </w:pPr>
            <w:r w:rsidRPr="008862ED">
              <w:rPr>
                <w:rFonts w:ascii="Times New Roman" w:hAnsi="Times New Roman" w:cs="Times New Roman"/>
                <w:sz w:val="22"/>
                <w:szCs w:val="22"/>
              </w:rPr>
              <w:t xml:space="preserve"> 8.13</w:t>
            </w:r>
          </w:p>
        </w:tc>
        <w:tc>
          <w:tcPr>
            <w:tcW w:w="24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9050E7" w14:textId="77777777" w:rsidR="00984CB9" w:rsidRPr="008862ED" w:rsidRDefault="00984CB9" w:rsidP="00A1261A">
            <w:pPr>
              <w:spacing w:after="0" w:line="240" w:lineRule="auto"/>
              <w:rPr>
                <w:rFonts w:ascii="Times New Roman" w:hAnsi="Times New Roman" w:cs="Times New Roman"/>
                <w:sz w:val="22"/>
                <w:szCs w:val="22"/>
              </w:rPr>
            </w:pPr>
            <w:r w:rsidRPr="008862ED">
              <w:rPr>
                <w:rFonts w:ascii="Times New Roman" w:hAnsi="Times New Roman" w:cs="Times New Roman"/>
                <w:sz w:val="22"/>
                <w:szCs w:val="22"/>
              </w:rPr>
              <w:t>Maksimali leistina apkrova visame detektoriaus plote</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7CAE7F" w14:textId="1A7DDB3B" w:rsidR="00984CB9" w:rsidRPr="008862ED" w:rsidRDefault="00984CB9" w:rsidP="00A1261A">
            <w:pPr>
              <w:spacing w:after="0" w:line="240" w:lineRule="auto"/>
              <w:rPr>
                <w:rFonts w:ascii="Times New Roman" w:hAnsi="Times New Roman" w:cs="Times New Roman"/>
                <w:sz w:val="22"/>
                <w:szCs w:val="22"/>
              </w:rPr>
            </w:pPr>
            <w:r>
              <w:rPr>
                <w:rFonts w:ascii="Times New Roman" w:hAnsi="Times New Roman" w:cs="Times New Roman"/>
                <w:sz w:val="22"/>
                <w:szCs w:val="22"/>
              </w:rPr>
              <w:t>Ne mažiau kaip</w:t>
            </w:r>
            <w:r w:rsidRPr="008862ED">
              <w:rPr>
                <w:rFonts w:ascii="Times New Roman" w:hAnsi="Times New Roman" w:cs="Times New Roman"/>
                <w:sz w:val="22"/>
                <w:szCs w:val="22"/>
              </w:rPr>
              <w:t xml:space="preserve"> 300 kg</w:t>
            </w:r>
          </w:p>
        </w:tc>
        <w:tc>
          <w:tcPr>
            <w:tcW w:w="5020" w:type="dxa"/>
            <w:tcBorders>
              <w:top w:val="single" w:sz="4" w:space="0" w:color="000000"/>
              <w:left w:val="single" w:sz="4" w:space="0" w:color="000000"/>
              <w:bottom w:val="single" w:sz="4" w:space="0" w:color="000000"/>
              <w:right w:val="single" w:sz="4" w:space="0" w:color="000000"/>
            </w:tcBorders>
          </w:tcPr>
          <w:p w14:paraId="723F0C49" w14:textId="6315BFF5" w:rsidR="00984CB9" w:rsidRPr="008862ED" w:rsidRDefault="00984CB9" w:rsidP="00544278">
            <w:pPr>
              <w:spacing w:after="0" w:line="240" w:lineRule="auto"/>
              <w:rPr>
                <w:rFonts w:ascii="Times New Roman" w:hAnsi="Times New Roman" w:cs="Times New Roman"/>
                <w:sz w:val="22"/>
                <w:szCs w:val="22"/>
              </w:rPr>
            </w:pPr>
          </w:p>
        </w:tc>
        <w:tc>
          <w:tcPr>
            <w:tcW w:w="3032" w:type="dxa"/>
            <w:tcBorders>
              <w:top w:val="single" w:sz="4" w:space="0" w:color="000000"/>
              <w:left w:val="single" w:sz="4" w:space="0" w:color="000000"/>
              <w:bottom w:val="single" w:sz="4" w:space="0" w:color="000000"/>
              <w:right w:val="single" w:sz="4" w:space="0" w:color="000000"/>
            </w:tcBorders>
          </w:tcPr>
          <w:p w14:paraId="4154B9B9" w14:textId="77777777" w:rsidR="00984CB9" w:rsidRPr="008862ED" w:rsidRDefault="00984CB9" w:rsidP="00544278">
            <w:pPr>
              <w:spacing w:after="0" w:line="240" w:lineRule="auto"/>
              <w:rPr>
                <w:rFonts w:ascii="Times New Roman" w:hAnsi="Times New Roman" w:cs="Times New Roman"/>
                <w:sz w:val="22"/>
                <w:szCs w:val="22"/>
              </w:rPr>
            </w:pPr>
          </w:p>
        </w:tc>
      </w:tr>
      <w:tr w:rsidR="00984CB9" w:rsidRPr="008862ED" w14:paraId="54426681" w14:textId="6A65B610" w:rsidTr="00984CB9">
        <w:tc>
          <w:tcPr>
            <w:tcW w:w="7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AF6B5F" w14:textId="77777777" w:rsidR="00984CB9" w:rsidRPr="008862ED" w:rsidRDefault="00984CB9" w:rsidP="00A1261A">
            <w:pPr>
              <w:spacing w:after="0" w:line="240" w:lineRule="auto"/>
              <w:rPr>
                <w:rFonts w:ascii="Times New Roman" w:hAnsi="Times New Roman" w:cs="Times New Roman"/>
                <w:b/>
                <w:sz w:val="22"/>
                <w:szCs w:val="22"/>
              </w:rPr>
            </w:pPr>
            <w:r w:rsidRPr="008862ED">
              <w:rPr>
                <w:rFonts w:ascii="Times New Roman" w:hAnsi="Times New Roman" w:cs="Times New Roman"/>
                <w:b/>
                <w:sz w:val="22"/>
                <w:szCs w:val="22"/>
              </w:rPr>
              <w:t>9.</w:t>
            </w:r>
          </w:p>
        </w:tc>
        <w:tc>
          <w:tcPr>
            <w:tcW w:w="24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B6E3AB" w14:textId="77777777" w:rsidR="00984CB9" w:rsidRPr="008862ED" w:rsidRDefault="00984CB9" w:rsidP="00A1261A">
            <w:pPr>
              <w:spacing w:after="0" w:line="240" w:lineRule="auto"/>
              <w:rPr>
                <w:rFonts w:ascii="Times New Roman" w:hAnsi="Times New Roman" w:cs="Times New Roman"/>
                <w:b/>
                <w:sz w:val="22"/>
                <w:szCs w:val="22"/>
              </w:rPr>
            </w:pPr>
            <w:r w:rsidRPr="008862ED">
              <w:rPr>
                <w:rFonts w:ascii="Times New Roman" w:hAnsi="Times New Roman" w:cs="Times New Roman"/>
                <w:b/>
                <w:sz w:val="22"/>
                <w:szCs w:val="22"/>
              </w:rPr>
              <w:t xml:space="preserve">Skaitmeninis rentgeno spindulių detektorius stovui </w:t>
            </w:r>
            <w:proofErr w:type="spellStart"/>
            <w:r w:rsidRPr="008862ED">
              <w:rPr>
                <w:rFonts w:ascii="Times New Roman" w:hAnsi="Times New Roman" w:cs="Times New Roman"/>
                <w:b/>
                <w:sz w:val="22"/>
                <w:szCs w:val="22"/>
              </w:rPr>
              <w:t>rentgenografijai</w:t>
            </w:r>
            <w:proofErr w:type="spellEnd"/>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48EDE4" w14:textId="77777777" w:rsidR="00984CB9" w:rsidRPr="008862ED" w:rsidRDefault="00984CB9" w:rsidP="00A1261A">
            <w:pPr>
              <w:spacing w:after="0" w:line="240" w:lineRule="auto"/>
              <w:rPr>
                <w:rFonts w:ascii="Times New Roman" w:hAnsi="Times New Roman" w:cs="Times New Roman"/>
                <w:b/>
                <w:sz w:val="22"/>
                <w:szCs w:val="22"/>
              </w:rPr>
            </w:pPr>
            <w:r w:rsidRPr="008862ED">
              <w:rPr>
                <w:rFonts w:ascii="Times New Roman" w:hAnsi="Times New Roman" w:cs="Times New Roman"/>
                <w:b/>
                <w:sz w:val="22"/>
                <w:szCs w:val="22"/>
              </w:rPr>
              <w:t>1 vnt., nurodyti modelio pavadinimą</w:t>
            </w:r>
          </w:p>
        </w:tc>
        <w:tc>
          <w:tcPr>
            <w:tcW w:w="5020" w:type="dxa"/>
            <w:tcBorders>
              <w:top w:val="single" w:sz="4" w:space="0" w:color="000000"/>
              <w:left w:val="single" w:sz="4" w:space="0" w:color="000000"/>
              <w:bottom w:val="single" w:sz="4" w:space="0" w:color="000000"/>
              <w:right w:val="single" w:sz="4" w:space="0" w:color="000000"/>
            </w:tcBorders>
          </w:tcPr>
          <w:p w14:paraId="13DB0458" w14:textId="5471F424" w:rsidR="00984CB9" w:rsidRPr="008862ED" w:rsidRDefault="00984CB9" w:rsidP="00544278">
            <w:pPr>
              <w:spacing w:after="0" w:line="240" w:lineRule="auto"/>
              <w:rPr>
                <w:rFonts w:ascii="Times New Roman" w:hAnsi="Times New Roman" w:cs="Times New Roman"/>
                <w:sz w:val="22"/>
                <w:szCs w:val="22"/>
              </w:rPr>
            </w:pPr>
          </w:p>
        </w:tc>
        <w:tc>
          <w:tcPr>
            <w:tcW w:w="3032" w:type="dxa"/>
            <w:tcBorders>
              <w:top w:val="single" w:sz="4" w:space="0" w:color="000000"/>
              <w:left w:val="single" w:sz="4" w:space="0" w:color="000000"/>
              <w:bottom w:val="single" w:sz="4" w:space="0" w:color="000000"/>
              <w:right w:val="single" w:sz="4" w:space="0" w:color="000000"/>
            </w:tcBorders>
          </w:tcPr>
          <w:p w14:paraId="5B066511" w14:textId="77777777" w:rsidR="00984CB9" w:rsidRPr="008862ED" w:rsidRDefault="00984CB9" w:rsidP="00544278">
            <w:pPr>
              <w:spacing w:after="0" w:line="240" w:lineRule="auto"/>
              <w:rPr>
                <w:rFonts w:ascii="Times New Roman" w:hAnsi="Times New Roman" w:cs="Times New Roman"/>
                <w:sz w:val="22"/>
                <w:szCs w:val="22"/>
              </w:rPr>
            </w:pPr>
          </w:p>
        </w:tc>
      </w:tr>
      <w:tr w:rsidR="00984CB9" w:rsidRPr="008862ED" w14:paraId="50C529BD" w14:textId="1F60348A" w:rsidTr="00984CB9">
        <w:tc>
          <w:tcPr>
            <w:tcW w:w="7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634818" w14:textId="77777777" w:rsidR="00984CB9" w:rsidRPr="008862ED" w:rsidRDefault="00984CB9" w:rsidP="00A1261A">
            <w:pPr>
              <w:spacing w:after="0" w:line="240" w:lineRule="auto"/>
              <w:rPr>
                <w:rFonts w:ascii="Times New Roman" w:hAnsi="Times New Roman" w:cs="Times New Roman"/>
                <w:sz w:val="22"/>
                <w:szCs w:val="22"/>
              </w:rPr>
            </w:pPr>
            <w:r w:rsidRPr="008862ED">
              <w:rPr>
                <w:rFonts w:ascii="Times New Roman" w:hAnsi="Times New Roman" w:cs="Times New Roman"/>
                <w:sz w:val="22"/>
                <w:szCs w:val="22"/>
              </w:rPr>
              <w:t xml:space="preserve"> 9.1</w:t>
            </w:r>
          </w:p>
        </w:tc>
        <w:tc>
          <w:tcPr>
            <w:tcW w:w="24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D18369" w14:textId="77777777" w:rsidR="00984CB9" w:rsidRPr="008862ED" w:rsidRDefault="00984CB9" w:rsidP="00A1261A">
            <w:pPr>
              <w:spacing w:after="0" w:line="240" w:lineRule="auto"/>
              <w:rPr>
                <w:rFonts w:ascii="Times New Roman" w:hAnsi="Times New Roman" w:cs="Times New Roman"/>
                <w:sz w:val="22"/>
                <w:szCs w:val="22"/>
              </w:rPr>
            </w:pPr>
            <w:r w:rsidRPr="008862ED">
              <w:rPr>
                <w:rFonts w:ascii="Times New Roman" w:hAnsi="Times New Roman" w:cs="Times New Roman"/>
                <w:sz w:val="22"/>
                <w:szCs w:val="22"/>
              </w:rPr>
              <w:t>Ryšis su technologo darbo vieta</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AAF995" w14:textId="386B956F" w:rsidR="00984CB9" w:rsidRPr="008862ED" w:rsidRDefault="00984CB9" w:rsidP="00A1261A">
            <w:pPr>
              <w:spacing w:after="0" w:line="240" w:lineRule="auto"/>
              <w:rPr>
                <w:rFonts w:ascii="Times New Roman" w:hAnsi="Times New Roman" w:cs="Times New Roman"/>
                <w:sz w:val="22"/>
                <w:szCs w:val="22"/>
              </w:rPr>
            </w:pPr>
            <w:r w:rsidRPr="008862ED">
              <w:rPr>
                <w:rFonts w:ascii="Times New Roman" w:hAnsi="Times New Roman" w:cs="Times New Roman"/>
                <w:sz w:val="22"/>
                <w:szCs w:val="22"/>
              </w:rPr>
              <w:t>Belaidis</w:t>
            </w:r>
          </w:p>
        </w:tc>
        <w:tc>
          <w:tcPr>
            <w:tcW w:w="5020" w:type="dxa"/>
            <w:tcBorders>
              <w:top w:val="single" w:sz="4" w:space="0" w:color="000000"/>
              <w:left w:val="single" w:sz="4" w:space="0" w:color="000000"/>
              <w:bottom w:val="single" w:sz="4" w:space="0" w:color="000000"/>
              <w:right w:val="single" w:sz="4" w:space="0" w:color="000000"/>
            </w:tcBorders>
          </w:tcPr>
          <w:p w14:paraId="2735A9F0" w14:textId="32AFF6A0" w:rsidR="00984CB9" w:rsidRPr="008862ED" w:rsidRDefault="00984CB9" w:rsidP="00544278">
            <w:pPr>
              <w:spacing w:after="0" w:line="240" w:lineRule="auto"/>
              <w:rPr>
                <w:rFonts w:ascii="Times New Roman" w:hAnsi="Times New Roman" w:cs="Times New Roman"/>
                <w:sz w:val="22"/>
                <w:szCs w:val="22"/>
              </w:rPr>
            </w:pPr>
          </w:p>
        </w:tc>
        <w:tc>
          <w:tcPr>
            <w:tcW w:w="3032" w:type="dxa"/>
            <w:tcBorders>
              <w:top w:val="single" w:sz="4" w:space="0" w:color="000000"/>
              <w:left w:val="single" w:sz="4" w:space="0" w:color="000000"/>
              <w:bottom w:val="single" w:sz="4" w:space="0" w:color="000000"/>
              <w:right w:val="single" w:sz="4" w:space="0" w:color="000000"/>
            </w:tcBorders>
          </w:tcPr>
          <w:p w14:paraId="48CC532C" w14:textId="77777777" w:rsidR="00984CB9" w:rsidRPr="008862ED" w:rsidRDefault="00984CB9" w:rsidP="00544278">
            <w:pPr>
              <w:spacing w:after="0" w:line="240" w:lineRule="auto"/>
              <w:rPr>
                <w:rFonts w:ascii="Times New Roman" w:hAnsi="Times New Roman" w:cs="Times New Roman"/>
                <w:sz w:val="22"/>
                <w:szCs w:val="22"/>
              </w:rPr>
            </w:pPr>
          </w:p>
        </w:tc>
      </w:tr>
      <w:tr w:rsidR="00984CB9" w:rsidRPr="008862ED" w14:paraId="15DB40D5" w14:textId="619F8BEF" w:rsidTr="00984CB9">
        <w:tc>
          <w:tcPr>
            <w:tcW w:w="7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DF116D" w14:textId="77777777" w:rsidR="00984CB9" w:rsidRPr="008862ED" w:rsidRDefault="00984CB9" w:rsidP="00A1261A">
            <w:pPr>
              <w:spacing w:after="0" w:line="240" w:lineRule="auto"/>
              <w:rPr>
                <w:rFonts w:ascii="Times New Roman" w:hAnsi="Times New Roman" w:cs="Times New Roman"/>
                <w:sz w:val="22"/>
                <w:szCs w:val="22"/>
              </w:rPr>
            </w:pPr>
            <w:r w:rsidRPr="008862ED">
              <w:rPr>
                <w:rFonts w:ascii="Times New Roman" w:hAnsi="Times New Roman" w:cs="Times New Roman"/>
                <w:sz w:val="22"/>
                <w:szCs w:val="22"/>
              </w:rPr>
              <w:t xml:space="preserve"> 9.2</w:t>
            </w:r>
          </w:p>
        </w:tc>
        <w:tc>
          <w:tcPr>
            <w:tcW w:w="24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AC4D4E" w14:textId="77777777" w:rsidR="00984CB9" w:rsidRPr="008862ED" w:rsidRDefault="00984CB9" w:rsidP="00A1261A">
            <w:pPr>
              <w:spacing w:after="0" w:line="240" w:lineRule="auto"/>
              <w:rPr>
                <w:rFonts w:ascii="Times New Roman" w:hAnsi="Times New Roman" w:cs="Times New Roman"/>
                <w:sz w:val="22"/>
                <w:szCs w:val="22"/>
              </w:rPr>
            </w:pPr>
            <w:proofErr w:type="spellStart"/>
            <w:r w:rsidRPr="008862ED">
              <w:rPr>
                <w:rFonts w:ascii="Times New Roman" w:hAnsi="Times New Roman" w:cs="Times New Roman"/>
                <w:sz w:val="22"/>
                <w:szCs w:val="22"/>
              </w:rPr>
              <w:t>Scintiliatoriaus</w:t>
            </w:r>
            <w:proofErr w:type="spellEnd"/>
            <w:r w:rsidRPr="008862ED">
              <w:rPr>
                <w:rFonts w:ascii="Times New Roman" w:hAnsi="Times New Roman" w:cs="Times New Roman"/>
                <w:sz w:val="22"/>
                <w:szCs w:val="22"/>
              </w:rPr>
              <w:t xml:space="preserve"> tipas</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1E607C" w14:textId="77777777" w:rsidR="00984CB9" w:rsidRPr="008862ED" w:rsidRDefault="00984CB9" w:rsidP="00A1261A">
            <w:pPr>
              <w:spacing w:after="0" w:line="240" w:lineRule="auto"/>
              <w:rPr>
                <w:rFonts w:ascii="Times New Roman" w:hAnsi="Times New Roman" w:cs="Times New Roman"/>
                <w:sz w:val="22"/>
                <w:szCs w:val="22"/>
              </w:rPr>
            </w:pPr>
            <w:proofErr w:type="spellStart"/>
            <w:r w:rsidRPr="008862ED">
              <w:rPr>
                <w:rFonts w:ascii="Times New Roman" w:hAnsi="Times New Roman" w:cs="Times New Roman"/>
                <w:sz w:val="22"/>
                <w:szCs w:val="22"/>
              </w:rPr>
              <w:t>CsI</w:t>
            </w:r>
            <w:proofErr w:type="spellEnd"/>
            <w:r w:rsidRPr="008862ED">
              <w:rPr>
                <w:rFonts w:ascii="Times New Roman" w:hAnsi="Times New Roman" w:cs="Times New Roman"/>
                <w:sz w:val="22"/>
                <w:szCs w:val="22"/>
              </w:rPr>
              <w:t xml:space="preserve"> </w:t>
            </w:r>
          </w:p>
        </w:tc>
        <w:tc>
          <w:tcPr>
            <w:tcW w:w="5020" w:type="dxa"/>
            <w:tcBorders>
              <w:top w:val="single" w:sz="4" w:space="0" w:color="000000"/>
              <w:left w:val="single" w:sz="4" w:space="0" w:color="000000"/>
              <w:bottom w:val="single" w:sz="4" w:space="0" w:color="000000"/>
              <w:right w:val="single" w:sz="4" w:space="0" w:color="000000"/>
            </w:tcBorders>
          </w:tcPr>
          <w:p w14:paraId="176842E6" w14:textId="23952108" w:rsidR="00984CB9" w:rsidRPr="008862ED" w:rsidRDefault="00984CB9" w:rsidP="00544278">
            <w:pPr>
              <w:spacing w:after="0" w:line="240" w:lineRule="auto"/>
              <w:rPr>
                <w:rFonts w:ascii="Times New Roman" w:hAnsi="Times New Roman" w:cs="Times New Roman"/>
                <w:sz w:val="22"/>
                <w:szCs w:val="22"/>
              </w:rPr>
            </w:pPr>
          </w:p>
        </w:tc>
        <w:tc>
          <w:tcPr>
            <w:tcW w:w="3032" w:type="dxa"/>
            <w:tcBorders>
              <w:top w:val="single" w:sz="4" w:space="0" w:color="000000"/>
              <w:left w:val="single" w:sz="4" w:space="0" w:color="000000"/>
              <w:bottom w:val="single" w:sz="4" w:space="0" w:color="000000"/>
              <w:right w:val="single" w:sz="4" w:space="0" w:color="000000"/>
            </w:tcBorders>
          </w:tcPr>
          <w:p w14:paraId="40C83E92" w14:textId="77777777" w:rsidR="00984CB9" w:rsidRPr="008862ED" w:rsidRDefault="00984CB9" w:rsidP="00544278">
            <w:pPr>
              <w:spacing w:after="0" w:line="240" w:lineRule="auto"/>
              <w:rPr>
                <w:rFonts w:ascii="Times New Roman" w:hAnsi="Times New Roman" w:cs="Times New Roman"/>
                <w:sz w:val="22"/>
                <w:szCs w:val="22"/>
              </w:rPr>
            </w:pPr>
          </w:p>
        </w:tc>
      </w:tr>
      <w:tr w:rsidR="00984CB9" w:rsidRPr="008862ED" w14:paraId="281213B4" w14:textId="5D152C59" w:rsidTr="00984CB9">
        <w:tc>
          <w:tcPr>
            <w:tcW w:w="7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52E59A" w14:textId="77777777" w:rsidR="00984CB9" w:rsidRPr="008862ED" w:rsidRDefault="00984CB9" w:rsidP="00A1261A">
            <w:pPr>
              <w:spacing w:after="0" w:line="240" w:lineRule="auto"/>
              <w:rPr>
                <w:rFonts w:ascii="Times New Roman" w:hAnsi="Times New Roman" w:cs="Times New Roman"/>
                <w:sz w:val="22"/>
                <w:szCs w:val="22"/>
              </w:rPr>
            </w:pPr>
            <w:r w:rsidRPr="008862ED">
              <w:rPr>
                <w:rFonts w:ascii="Times New Roman" w:hAnsi="Times New Roman" w:cs="Times New Roman"/>
                <w:sz w:val="22"/>
                <w:szCs w:val="22"/>
              </w:rPr>
              <w:t xml:space="preserve"> 9.3</w:t>
            </w:r>
          </w:p>
        </w:tc>
        <w:tc>
          <w:tcPr>
            <w:tcW w:w="24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3EFD97" w14:textId="77777777" w:rsidR="00984CB9" w:rsidRPr="008862ED" w:rsidRDefault="00984CB9" w:rsidP="00A1261A">
            <w:pPr>
              <w:spacing w:after="0" w:line="240" w:lineRule="auto"/>
              <w:rPr>
                <w:rFonts w:ascii="Times New Roman" w:hAnsi="Times New Roman" w:cs="Times New Roman"/>
                <w:sz w:val="22"/>
                <w:szCs w:val="22"/>
              </w:rPr>
            </w:pPr>
            <w:r w:rsidRPr="008862ED">
              <w:rPr>
                <w:rFonts w:ascii="Times New Roman" w:hAnsi="Times New Roman" w:cs="Times New Roman"/>
                <w:sz w:val="22"/>
                <w:szCs w:val="22"/>
              </w:rPr>
              <w:t>Galimybė detektoriaus saugiam pernešimui (su integruota rankena arba dėklu)</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936FFC" w14:textId="77777777" w:rsidR="00984CB9" w:rsidRPr="008862ED" w:rsidRDefault="00984CB9" w:rsidP="00A1261A">
            <w:pPr>
              <w:spacing w:after="0" w:line="240" w:lineRule="auto"/>
              <w:rPr>
                <w:rFonts w:ascii="Times New Roman" w:hAnsi="Times New Roman" w:cs="Times New Roman"/>
                <w:sz w:val="22"/>
                <w:szCs w:val="22"/>
              </w:rPr>
            </w:pPr>
            <w:r w:rsidRPr="008862ED">
              <w:rPr>
                <w:rFonts w:ascii="Times New Roman" w:hAnsi="Times New Roman" w:cs="Times New Roman"/>
                <w:sz w:val="22"/>
                <w:szCs w:val="22"/>
              </w:rPr>
              <w:t>Būtina</w:t>
            </w:r>
          </w:p>
        </w:tc>
        <w:tc>
          <w:tcPr>
            <w:tcW w:w="5020" w:type="dxa"/>
            <w:tcBorders>
              <w:top w:val="single" w:sz="4" w:space="0" w:color="000000"/>
              <w:left w:val="single" w:sz="4" w:space="0" w:color="000000"/>
              <w:bottom w:val="single" w:sz="4" w:space="0" w:color="000000"/>
              <w:right w:val="single" w:sz="4" w:space="0" w:color="000000"/>
            </w:tcBorders>
          </w:tcPr>
          <w:p w14:paraId="243BE021" w14:textId="2B20FFA2" w:rsidR="00984CB9" w:rsidRPr="008862ED" w:rsidRDefault="00984CB9" w:rsidP="00544278">
            <w:pPr>
              <w:spacing w:after="0" w:line="240" w:lineRule="auto"/>
              <w:rPr>
                <w:rFonts w:ascii="Times New Roman" w:hAnsi="Times New Roman" w:cs="Times New Roman"/>
                <w:sz w:val="22"/>
                <w:szCs w:val="22"/>
              </w:rPr>
            </w:pPr>
          </w:p>
        </w:tc>
        <w:tc>
          <w:tcPr>
            <w:tcW w:w="3032" w:type="dxa"/>
            <w:tcBorders>
              <w:top w:val="single" w:sz="4" w:space="0" w:color="000000"/>
              <w:left w:val="single" w:sz="4" w:space="0" w:color="000000"/>
              <w:bottom w:val="single" w:sz="4" w:space="0" w:color="000000"/>
              <w:right w:val="single" w:sz="4" w:space="0" w:color="000000"/>
            </w:tcBorders>
          </w:tcPr>
          <w:p w14:paraId="10532CD9" w14:textId="77777777" w:rsidR="00984CB9" w:rsidRPr="008862ED" w:rsidRDefault="00984CB9" w:rsidP="00544278">
            <w:pPr>
              <w:spacing w:after="0" w:line="240" w:lineRule="auto"/>
              <w:rPr>
                <w:rFonts w:ascii="Times New Roman" w:hAnsi="Times New Roman" w:cs="Times New Roman"/>
                <w:sz w:val="22"/>
                <w:szCs w:val="22"/>
              </w:rPr>
            </w:pPr>
          </w:p>
        </w:tc>
      </w:tr>
      <w:tr w:rsidR="00984CB9" w:rsidRPr="008862ED" w14:paraId="5BD61065" w14:textId="61EC447E" w:rsidTr="00984CB9">
        <w:tc>
          <w:tcPr>
            <w:tcW w:w="7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8A9F54" w14:textId="77777777" w:rsidR="00984CB9" w:rsidRPr="008862ED" w:rsidRDefault="00984CB9" w:rsidP="00A1261A">
            <w:pPr>
              <w:spacing w:after="0" w:line="240" w:lineRule="auto"/>
              <w:rPr>
                <w:rFonts w:ascii="Times New Roman" w:hAnsi="Times New Roman" w:cs="Times New Roman"/>
                <w:sz w:val="22"/>
                <w:szCs w:val="22"/>
              </w:rPr>
            </w:pPr>
            <w:r w:rsidRPr="008862ED">
              <w:rPr>
                <w:rFonts w:ascii="Times New Roman" w:hAnsi="Times New Roman" w:cs="Times New Roman"/>
                <w:sz w:val="22"/>
                <w:szCs w:val="22"/>
              </w:rPr>
              <w:lastRenderedPageBreak/>
              <w:t xml:space="preserve"> 9.4</w:t>
            </w:r>
          </w:p>
        </w:tc>
        <w:tc>
          <w:tcPr>
            <w:tcW w:w="24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0F4988" w14:textId="77777777" w:rsidR="00984CB9" w:rsidRPr="008862ED" w:rsidRDefault="00984CB9" w:rsidP="00A1261A">
            <w:pPr>
              <w:spacing w:after="0" w:line="240" w:lineRule="auto"/>
              <w:rPr>
                <w:rFonts w:ascii="Times New Roman" w:hAnsi="Times New Roman" w:cs="Times New Roman"/>
                <w:sz w:val="22"/>
                <w:szCs w:val="22"/>
              </w:rPr>
            </w:pPr>
            <w:r w:rsidRPr="008862ED">
              <w:rPr>
                <w:rFonts w:ascii="Times New Roman" w:hAnsi="Times New Roman" w:cs="Times New Roman"/>
                <w:sz w:val="22"/>
                <w:szCs w:val="22"/>
              </w:rPr>
              <w:t xml:space="preserve">Galimybė naudoti detektorių stale </w:t>
            </w:r>
            <w:proofErr w:type="spellStart"/>
            <w:r w:rsidRPr="008862ED">
              <w:rPr>
                <w:rFonts w:ascii="Times New Roman" w:hAnsi="Times New Roman" w:cs="Times New Roman"/>
                <w:sz w:val="22"/>
                <w:szCs w:val="22"/>
              </w:rPr>
              <w:t>rentgenografijai</w:t>
            </w:r>
            <w:proofErr w:type="spellEnd"/>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84D573" w14:textId="77777777" w:rsidR="00984CB9" w:rsidRPr="008862ED" w:rsidRDefault="00984CB9" w:rsidP="00A1261A">
            <w:pPr>
              <w:spacing w:after="0" w:line="240" w:lineRule="auto"/>
              <w:rPr>
                <w:rFonts w:ascii="Times New Roman" w:hAnsi="Times New Roman" w:cs="Times New Roman"/>
                <w:sz w:val="22"/>
                <w:szCs w:val="22"/>
              </w:rPr>
            </w:pPr>
            <w:r w:rsidRPr="008862ED">
              <w:rPr>
                <w:rFonts w:ascii="Times New Roman" w:hAnsi="Times New Roman" w:cs="Times New Roman"/>
                <w:sz w:val="22"/>
                <w:szCs w:val="22"/>
              </w:rPr>
              <w:t>Būtina</w:t>
            </w:r>
          </w:p>
        </w:tc>
        <w:tc>
          <w:tcPr>
            <w:tcW w:w="5020" w:type="dxa"/>
            <w:tcBorders>
              <w:top w:val="single" w:sz="4" w:space="0" w:color="000000"/>
              <w:left w:val="single" w:sz="4" w:space="0" w:color="000000"/>
              <w:bottom w:val="single" w:sz="4" w:space="0" w:color="000000"/>
              <w:right w:val="single" w:sz="4" w:space="0" w:color="000000"/>
            </w:tcBorders>
          </w:tcPr>
          <w:p w14:paraId="14FD7DF6" w14:textId="2BFBA785" w:rsidR="00984CB9" w:rsidRPr="008862ED" w:rsidRDefault="00984CB9" w:rsidP="00544278">
            <w:pPr>
              <w:spacing w:after="0" w:line="240" w:lineRule="auto"/>
              <w:rPr>
                <w:rFonts w:ascii="Times New Roman" w:hAnsi="Times New Roman" w:cs="Times New Roman"/>
                <w:sz w:val="22"/>
                <w:szCs w:val="22"/>
              </w:rPr>
            </w:pPr>
          </w:p>
        </w:tc>
        <w:tc>
          <w:tcPr>
            <w:tcW w:w="3032" w:type="dxa"/>
            <w:tcBorders>
              <w:top w:val="single" w:sz="4" w:space="0" w:color="000000"/>
              <w:left w:val="single" w:sz="4" w:space="0" w:color="000000"/>
              <w:bottom w:val="single" w:sz="4" w:space="0" w:color="000000"/>
              <w:right w:val="single" w:sz="4" w:space="0" w:color="000000"/>
            </w:tcBorders>
          </w:tcPr>
          <w:p w14:paraId="400C7070" w14:textId="77777777" w:rsidR="00984CB9" w:rsidRPr="008862ED" w:rsidRDefault="00984CB9" w:rsidP="00544278">
            <w:pPr>
              <w:spacing w:after="0" w:line="240" w:lineRule="auto"/>
              <w:rPr>
                <w:rFonts w:ascii="Times New Roman" w:hAnsi="Times New Roman" w:cs="Times New Roman"/>
                <w:sz w:val="22"/>
                <w:szCs w:val="22"/>
              </w:rPr>
            </w:pPr>
          </w:p>
        </w:tc>
      </w:tr>
      <w:tr w:rsidR="00984CB9" w:rsidRPr="008862ED" w14:paraId="4EFB8CD0" w14:textId="38424A49" w:rsidTr="00984CB9">
        <w:tc>
          <w:tcPr>
            <w:tcW w:w="7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3FDE37" w14:textId="77777777" w:rsidR="00984CB9" w:rsidRPr="008862ED" w:rsidRDefault="00984CB9" w:rsidP="00A1261A">
            <w:pPr>
              <w:spacing w:after="0" w:line="240" w:lineRule="auto"/>
              <w:rPr>
                <w:rFonts w:ascii="Times New Roman" w:hAnsi="Times New Roman" w:cs="Times New Roman"/>
                <w:sz w:val="22"/>
                <w:szCs w:val="22"/>
              </w:rPr>
            </w:pPr>
            <w:r w:rsidRPr="008862ED">
              <w:rPr>
                <w:rFonts w:ascii="Times New Roman" w:hAnsi="Times New Roman" w:cs="Times New Roman"/>
                <w:sz w:val="22"/>
                <w:szCs w:val="22"/>
              </w:rPr>
              <w:t xml:space="preserve"> 9.5</w:t>
            </w:r>
          </w:p>
        </w:tc>
        <w:tc>
          <w:tcPr>
            <w:tcW w:w="24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3CB08F" w14:textId="77777777" w:rsidR="00984CB9" w:rsidRPr="008862ED" w:rsidRDefault="00984CB9" w:rsidP="00A1261A">
            <w:pPr>
              <w:spacing w:after="0" w:line="240" w:lineRule="auto"/>
              <w:rPr>
                <w:rFonts w:ascii="Times New Roman" w:hAnsi="Times New Roman" w:cs="Times New Roman"/>
                <w:sz w:val="22"/>
                <w:szCs w:val="22"/>
              </w:rPr>
            </w:pPr>
            <w:r w:rsidRPr="008862ED">
              <w:rPr>
                <w:rFonts w:ascii="Times New Roman" w:hAnsi="Times New Roman" w:cs="Times New Roman"/>
                <w:sz w:val="22"/>
                <w:szCs w:val="22"/>
              </w:rPr>
              <w:t>Detektoriaus jautrios zonos dydis</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4E29DA" w14:textId="47B7769D" w:rsidR="00984CB9" w:rsidRPr="008862ED" w:rsidRDefault="00984CB9" w:rsidP="00A1261A">
            <w:pPr>
              <w:spacing w:after="0" w:line="240" w:lineRule="auto"/>
              <w:rPr>
                <w:rFonts w:ascii="Times New Roman" w:hAnsi="Times New Roman" w:cs="Times New Roman"/>
                <w:sz w:val="22"/>
                <w:szCs w:val="22"/>
              </w:rPr>
            </w:pPr>
            <w:r>
              <w:rPr>
                <w:rFonts w:ascii="Times New Roman" w:hAnsi="Times New Roman" w:cs="Times New Roman"/>
                <w:sz w:val="22"/>
                <w:szCs w:val="22"/>
              </w:rPr>
              <w:t>Ne mažesnėse ribose nei</w:t>
            </w:r>
            <w:r w:rsidRPr="008862ED">
              <w:rPr>
                <w:rFonts w:ascii="Times New Roman" w:hAnsi="Times New Roman" w:cs="Times New Roman"/>
                <w:sz w:val="22"/>
                <w:szCs w:val="22"/>
              </w:rPr>
              <w:t xml:space="preserve"> (420 x 420) mm</w:t>
            </w:r>
          </w:p>
        </w:tc>
        <w:tc>
          <w:tcPr>
            <w:tcW w:w="5020" w:type="dxa"/>
            <w:tcBorders>
              <w:top w:val="single" w:sz="4" w:space="0" w:color="000000"/>
              <w:left w:val="single" w:sz="4" w:space="0" w:color="000000"/>
              <w:bottom w:val="single" w:sz="4" w:space="0" w:color="000000"/>
              <w:right w:val="single" w:sz="4" w:space="0" w:color="000000"/>
            </w:tcBorders>
          </w:tcPr>
          <w:p w14:paraId="63A86A1B" w14:textId="70565F99" w:rsidR="00984CB9" w:rsidRPr="008862ED" w:rsidRDefault="00984CB9" w:rsidP="00544278">
            <w:pPr>
              <w:spacing w:after="0" w:line="240" w:lineRule="auto"/>
              <w:rPr>
                <w:rFonts w:ascii="Times New Roman" w:hAnsi="Times New Roman" w:cs="Times New Roman"/>
                <w:sz w:val="22"/>
                <w:szCs w:val="22"/>
              </w:rPr>
            </w:pPr>
          </w:p>
        </w:tc>
        <w:tc>
          <w:tcPr>
            <w:tcW w:w="3032" w:type="dxa"/>
            <w:tcBorders>
              <w:top w:val="single" w:sz="4" w:space="0" w:color="000000"/>
              <w:left w:val="single" w:sz="4" w:space="0" w:color="000000"/>
              <w:bottom w:val="single" w:sz="4" w:space="0" w:color="000000"/>
              <w:right w:val="single" w:sz="4" w:space="0" w:color="000000"/>
            </w:tcBorders>
          </w:tcPr>
          <w:p w14:paraId="6228A4F0" w14:textId="77777777" w:rsidR="00984CB9" w:rsidRPr="008862ED" w:rsidRDefault="00984CB9" w:rsidP="00544278">
            <w:pPr>
              <w:spacing w:after="0" w:line="240" w:lineRule="auto"/>
              <w:rPr>
                <w:rFonts w:ascii="Times New Roman" w:hAnsi="Times New Roman" w:cs="Times New Roman"/>
                <w:sz w:val="22"/>
                <w:szCs w:val="22"/>
              </w:rPr>
            </w:pPr>
          </w:p>
        </w:tc>
      </w:tr>
      <w:tr w:rsidR="00984CB9" w:rsidRPr="008862ED" w14:paraId="7B2E7347" w14:textId="4C4C83E6" w:rsidTr="00984CB9">
        <w:tc>
          <w:tcPr>
            <w:tcW w:w="7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55DCD5" w14:textId="77777777" w:rsidR="00984CB9" w:rsidRPr="008862ED" w:rsidRDefault="00984CB9" w:rsidP="00A1261A">
            <w:pPr>
              <w:spacing w:after="0" w:line="240" w:lineRule="auto"/>
              <w:rPr>
                <w:rFonts w:ascii="Times New Roman" w:hAnsi="Times New Roman" w:cs="Times New Roman"/>
                <w:sz w:val="22"/>
                <w:szCs w:val="22"/>
              </w:rPr>
            </w:pPr>
            <w:r w:rsidRPr="008862ED">
              <w:rPr>
                <w:rFonts w:ascii="Times New Roman" w:hAnsi="Times New Roman" w:cs="Times New Roman"/>
                <w:sz w:val="22"/>
                <w:szCs w:val="22"/>
              </w:rPr>
              <w:t xml:space="preserve"> 9.6</w:t>
            </w:r>
          </w:p>
        </w:tc>
        <w:tc>
          <w:tcPr>
            <w:tcW w:w="24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05A5FB" w14:textId="77777777" w:rsidR="00984CB9" w:rsidRPr="008862ED" w:rsidRDefault="00984CB9" w:rsidP="00A1261A">
            <w:pPr>
              <w:spacing w:after="0" w:line="240" w:lineRule="auto"/>
              <w:rPr>
                <w:rFonts w:ascii="Times New Roman" w:hAnsi="Times New Roman" w:cs="Times New Roman"/>
                <w:sz w:val="22"/>
                <w:szCs w:val="22"/>
              </w:rPr>
            </w:pPr>
            <w:r w:rsidRPr="008862ED">
              <w:rPr>
                <w:rFonts w:ascii="Times New Roman" w:hAnsi="Times New Roman" w:cs="Times New Roman"/>
                <w:sz w:val="22"/>
                <w:szCs w:val="22"/>
              </w:rPr>
              <w:t>Komplektuojamas su baterija autonominiam maitinimui</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BD566A" w14:textId="77777777" w:rsidR="00984CB9" w:rsidRPr="008862ED" w:rsidRDefault="00984CB9" w:rsidP="00A1261A">
            <w:pPr>
              <w:spacing w:after="0" w:line="240" w:lineRule="auto"/>
              <w:rPr>
                <w:rFonts w:ascii="Times New Roman" w:hAnsi="Times New Roman" w:cs="Times New Roman"/>
                <w:sz w:val="22"/>
                <w:szCs w:val="22"/>
              </w:rPr>
            </w:pPr>
            <w:r w:rsidRPr="008862ED">
              <w:rPr>
                <w:rFonts w:ascii="Times New Roman" w:hAnsi="Times New Roman" w:cs="Times New Roman"/>
                <w:sz w:val="22"/>
                <w:szCs w:val="22"/>
              </w:rPr>
              <w:t>Būtina</w:t>
            </w:r>
          </w:p>
        </w:tc>
        <w:tc>
          <w:tcPr>
            <w:tcW w:w="5020" w:type="dxa"/>
            <w:tcBorders>
              <w:top w:val="single" w:sz="4" w:space="0" w:color="000000"/>
              <w:left w:val="single" w:sz="4" w:space="0" w:color="000000"/>
              <w:bottom w:val="single" w:sz="4" w:space="0" w:color="000000"/>
              <w:right w:val="single" w:sz="4" w:space="0" w:color="000000"/>
            </w:tcBorders>
          </w:tcPr>
          <w:p w14:paraId="71A8FE3E" w14:textId="3C9E58F5" w:rsidR="00984CB9" w:rsidRPr="008862ED" w:rsidRDefault="00984CB9" w:rsidP="00544278">
            <w:pPr>
              <w:spacing w:after="0" w:line="240" w:lineRule="auto"/>
              <w:rPr>
                <w:rFonts w:ascii="Times New Roman" w:hAnsi="Times New Roman" w:cs="Times New Roman"/>
                <w:sz w:val="22"/>
                <w:szCs w:val="22"/>
              </w:rPr>
            </w:pPr>
          </w:p>
        </w:tc>
        <w:tc>
          <w:tcPr>
            <w:tcW w:w="3032" w:type="dxa"/>
            <w:tcBorders>
              <w:top w:val="single" w:sz="4" w:space="0" w:color="000000"/>
              <w:left w:val="single" w:sz="4" w:space="0" w:color="000000"/>
              <w:bottom w:val="single" w:sz="4" w:space="0" w:color="000000"/>
              <w:right w:val="single" w:sz="4" w:space="0" w:color="000000"/>
            </w:tcBorders>
          </w:tcPr>
          <w:p w14:paraId="2E6CD9EF" w14:textId="77777777" w:rsidR="00984CB9" w:rsidRPr="008862ED" w:rsidRDefault="00984CB9" w:rsidP="00544278">
            <w:pPr>
              <w:spacing w:after="0" w:line="240" w:lineRule="auto"/>
              <w:rPr>
                <w:rFonts w:ascii="Times New Roman" w:hAnsi="Times New Roman" w:cs="Times New Roman"/>
                <w:sz w:val="22"/>
                <w:szCs w:val="22"/>
              </w:rPr>
            </w:pPr>
          </w:p>
        </w:tc>
      </w:tr>
      <w:tr w:rsidR="00984CB9" w:rsidRPr="008862ED" w14:paraId="1DBDD1FD" w14:textId="20F17553" w:rsidTr="00984CB9">
        <w:tc>
          <w:tcPr>
            <w:tcW w:w="7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095438" w14:textId="77777777" w:rsidR="00984CB9" w:rsidRPr="008862ED" w:rsidRDefault="00984CB9" w:rsidP="00A1261A">
            <w:pPr>
              <w:spacing w:after="0" w:line="240" w:lineRule="auto"/>
              <w:rPr>
                <w:rFonts w:ascii="Times New Roman" w:hAnsi="Times New Roman" w:cs="Times New Roman"/>
                <w:sz w:val="22"/>
                <w:szCs w:val="22"/>
              </w:rPr>
            </w:pPr>
            <w:r w:rsidRPr="008862ED">
              <w:rPr>
                <w:rFonts w:ascii="Times New Roman" w:hAnsi="Times New Roman" w:cs="Times New Roman"/>
                <w:sz w:val="22"/>
                <w:szCs w:val="22"/>
              </w:rPr>
              <w:t xml:space="preserve"> 9.7</w:t>
            </w:r>
          </w:p>
        </w:tc>
        <w:tc>
          <w:tcPr>
            <w:tcW w:w="24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F0B1B3" w14:textId="77777777" w:rsidR="00984CB9" w:rsidRPr="008862ED" w:rsidRDefault="00984CB9" w:rsidP="00A1261A">
            <w:pPr>
              <w:spacing w:after="0" w:line="240" w:lineRule="auto"/>
              <w:rPr>
                <w:rFonts w:ascii="Times New Roman" w:hAnsi="Times New Roman" w:cs="Times New Roman"/>
                <w:sz w:val="22"/>
                <w:szCs w:val="22"/>
              </w:rPr>
            </w:pPr>
            <w:r w:rsidRPr="008862ED">
              <w:rPr>
                <w:rFonts w:ascii="Times New Roman" w:hAnsi="Times New Roman" w:cs="Times New Roman"/>
                <w:sz w:val="22"/>
                <w:szCs w:val="22"/>
              </w:rPr>
              <w:t>Detektoriaus baterijų automatinis krovimas paciento stale</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DDF332" w14:textId="77777777" w:rsidR="00984CB9" w:rsidRPr="008862ED" w:rsidRDefault="00984CB9" w:rsidP="00A1261A">
            <w:pPr>
              <w:spacing w:after="0" w:line="240" w:lineRule="auto"/>
              <w:rPr>
                <w:rFonts w:ascii="Times New Roman" w:hAnsi="Times New Roman" w:cs="Times New Roman"/>
                <w:sz w:val="22"/>
                <w:szCs w:val="22"/>
              </w:rPr>
            </w:pPr>
            <w:r w:rsidRPr="008862ED">
              <w:rPr>
                <w:rFonts w:ascii="Times New Roman" w:hAnsi="Times New Roman" w:cs="Times New Roman"/>
                <w:sz w:val="22"/>
                <w:szCs w:val="22"/>
              </w:rPr>
              <w:t>Būtina</w:t>
            </w:r>
          </w:p>
        </w:tc>
        <w:tc>
          <w:tcPr>
            <w:tcW w:w="5020" w:type="dxa"/>
            <w:tcBorders>
              <w:top w:val="single" w:sz="4" w:space="0" w:color="000000"/>
              <w:left w:val="single" w:sz="4" w:space="0" w:color="000000"/>
              <w:bottom w:val="single" w:sz="4" w:space="0" w:color="000000"/>
              <w:right w:val="single" w:sz="4" w:space="0" w:color="000000"/>
            </w:tcBorders>
          </w:tcPr>
          <w:p w14:paraId="19C7B6D5" w14:textId="21C789E5" w:rsidR="00984CB9" w:rsidRPr="008862ED" w:rsidRDefault="00984CB9" w:rsidP="00544278">
            <w:pPr>
              <w:spacing w:after="0" w:line="240" w:lineRule="auto"/>
              <w:rPr>
                <w:rFonts w:ascii="Times New Roman" w:hAnsi="Times New Roman" w:cs="Times New Roman"/>
                <w:sz w:val="22"/>
                <w:szCs w:val="22"/>
              </w:rPr>
            </w:pPr>
          </w:p>
        </w:tc>
        <w:tc>
          <w:tcPr>
            <w:tcW w:w="3032" w:type="dxa"/>
            <w:tcBorders>
              <w:top w:val="single" w:sz="4" w:space="0" w:color="000000"/>
              <w:left w:val="single" w:sz="4" w:space="0" w:color="000000"/>
              <w:bottom w:val="single" w:sz="4" w:space="0" w:color="000000"/>
              <w:right w:val="single" w:sz="4" w:space="0" w:color="000000"/>
            </w:tcBorders>
          </w:tcPr>
          <w:p w14:paraId="6A2EC046" w14:textId="77777777" w:rsidR="00984CB9" w:rsidRPr="008862ED" w:rsidRDefault="00984CB9" w:rsidP="00544278">
            <w:pPr>
              <w:spacing w:after="0" w:line="240" w:lineRule="auto"/>
              <w:rPr>
                <w:rFonts w:ascii="Times New Roman" w:hAnsi="Times New Roman" w:cs="Times New Roman"/>
                <w:sz w:val="22"/>
                <w:szCs w:val="22"/>
              </w:rPr>
            </w:pPr>
          </w:p>
        </w:tc>
      </w:tr>
      <w:tr w:rsidR="00984CB9" w:rsidRPr="008862ED" w14:paraId="753A131B" w14:textId="1E933671" w:rsidTr="00984CB9">
        <w:tc>
          <w:tcPr>
            <w:tcW w:w="7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2D8AC3" w14:textId="77777777" w:rsidR="00984CB9" w:rsidRPr="008862ED" w:rsidRDefault="00984CB9" w:rsidP="00A1261A">
            <w:pPr>
              <w:spacing w:after="0" w:line="240" w:lineRule="auto"/>
              <w:rPr>
                <w:rFonts w:ascii="Times New Roman" w:hAnsi="Times New Roman" w:cs="Times New Roman"/>
                <w:sz w:val="22"/>
                <w:szCs w:val="22"/>
              </w:rPr>
            </w:pPr>
            <w:r w:rsidRPr="008862ED">
              <w:rPr>
                <w:rFonts w:ascii="Times New Roman" w:hAnsi="Times New Roman" w:cs="Times New Roman"/>
                <w:sz w:val="22"/>
                <w:szCs w:val="22"/>
              </w:rPr>
              <w:t xml:space="preserve"> 9.8</w:t>
            </w:r>
          </w:p>
        </w:tc>
        <w:tc>
          <w:tcPr>
            <w:tcW w:w="24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3128FD" w14:textId="77777777" w:rsidR="00984CB9" w:rsidRPr="008862ED" w:rsidRDefault="00984CB9" w:rsidP="00A1261A">
            <w:pPr>
              <w:spacing w:after="0" w:line="240" w:lineRule="auto"/>
              <w:rPr>
                <w:rFonts w:ascii="Times New Roman" w:hAnsi="Times New Roman" w:cs="Times New Roman"/>
                <w:sz w:val="22"/>
                <w:szCs w:val="22"/>
              </w:rPr>
            </w:pPr>
            <w:r w:rsidRPr="008862ED">
              <w:rPr>
                <w:rFonts w:ascii="Times New Roman" w:hAnsi="Times New Roman" w:cs="Times New Roman"/>
                <w:sz w:val="22"/>
                <w:szCs w:val="22"/>
              </w:rPr>
              <w:t>Detektoriaus veikimo laikas vienu baterijos įkrovimu</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FE5D0F" w14:textId="75A421B2" w:rsidR="00984CB9" w:rsidRPr="008862ED" w:rsidRDefault="00984CB9" w:rsidP="00A1261A">
            <w:pPr>
              <w:spacing w:after="0" w:line="240" w:lineRule="auto"/>
              <w:rPr>
                <w:rFonts w:ascii="Times New Roman" w:hAnsi="Times New Roman" w:cs="Times New Roman"/>
                <w:sz w:val="22"/>
                <w:szCs w:val="22"/>
              </w:rPr>
            </w:pPr>
            <w:r>
              <w:rPr>
                <w:rFonts w:ascii="Times New Roman" w:hAnsi="Times New Roman" w:cs="Times New Roman"/>
                <w:sz w:val="22"/>
                <w:szCs w:val="22"/>
              </w:rPr>
              <w:t>Ne mažiau kaip</w:t>
            </w:r>
            <w:r w:rsidRPr="008862ED">
              <w:rPr>
                <w:rFonts w:ascii="Times New Roman" w:hAnsi="Times New Roman" w:cs="Times New Roman"/>
                <w:sz w:val="22"/>
                <w:szCs w:val="22"/>
              </w:rPr>
              <w:t xml:space="preserve"> 7,5 val.</w:t>
            </w:r>
          </w:p>
        </w:tc>
        <w:tc>
          <w:tcPr>
            <w:tcW w:w="5020" w:type="dxa"/>
            <w:tcBorders>
              <w:top w:val="single" w:sz="4" w:space="0" w:color="000000"/>
              <w:left w:val="single" w:sz="4" w:space="0" w:color="000000"/>
              <w:bottom w:val="single" w:sz="4" w:space="0" w:color="000000"/>
              <w:right w:val="single" w:sz="4" w:space="0" w:color="000000"/>
            </w:tcBorders>
          </w:tcPr>
          <w:p w14:paraId="1D44D8B3" w14:textId="7F01D654" w:rsidR="00984CB9" w:rsidRPr="008862ED" w:rsidRDefault="00984CB9" w:rsidP="00544278">
            <w:pPr>
              <w:spacing w:after="0" w:line="240" w:lineRule="auto"/>
              <w:rPr>
                <w:rFonts w:ascii="Times New Roman" w:hAnsi="Times New Roman" w:cs="Times New Roman"/>
                <w:sz w:val="22"/>
                <w:szCs w:val="22"/>
              </w:rPr>
            </w:pPr>
          </w:p>
        </w:tc>
        <w:tc>
          <w:tcPr>
            <w:tcW w:w="3032" w:type="dxa"/>
            <w:tcBorders>
              <w:top w:val="single" w:sz="4" w:space="0" w:color="000000"/>
              <w:left w:val="single" w:sz="4" w:space="0" w:color="000000"/>
              <w:bottom w:val="single" w:sz="4" w:space="0" w:color="000000"/>
              <w:right w:val="single" w:sz="4" w:space="0" w:color="000000"/>
            </w:tcBorders>
          </w:tcPr>
          <w:p w14:paraId="109C4DF1" w14:textId="77777777" w:rsidR="00984CB9" w:rsidRPr="008862ED" w:rsidRDefault="00984CB9" w:rsidP="00544278">
            <w:pPr>
              <w:spacing w:after="0" w:line="240" w:lineRule="auto"/>
              <w:rPr>
                <w:rFonts w:ascii="Times New Roman" w:hAnsi="Times New Roman" w:cs="Times New Roman"/>
                <w:sz w:val="22"/>
                <w:szCs w:val="22"/>
              </w:rPr>
            </w:pPr>
          </w:p>
        </w:tc>
      </w:tr>
      <w:tr w:rsidR="00984CB9" w:rsidRPr="008862ED" w14:paraId="00C77DE9" w14:textId="5766D590" w:rsidTr="00984CB9">
        <w:tc>
          <w:tcPr>
            <w:tcW w:w="7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FBE8F8" w14:textId="77777777" w:rsidR="00984CB9" w:rsidRPr="008862ED" w:rsidRDefault="00984CB9" w:rsidP="00A1261A">
            <w:pPr>
              <w:spacing w:after="0" w:line="240" w:lineRule="auto"/>
              <w:rPr>
                <w:rFonts w:ascii="Times New Roman" w:hAnsi="Times New Roman" w:cs="Times New Roman"/>
                <w:sz w:val="22"/>
                <w:szCs w:val="22"/>
              </w:rPr>
            </w:pPr>
            <w:r w:rsidRPr="008862ED">
              <w:rPr>
                <w:rFonts w:ascii="Times New Roman" w:hAnsi="Times New Roman" w:cs="Times New Roman"/>
                <w:sz w:val="22"/>
                <w:szCs w:val="22"/>
              </w:rPr>
              <w:t xml:space="preserve"> 9.9</w:t>
            </w:r>
          </w:p>
        </w:tc>
        <w:tc>
          <w:tcPr>
            <w:tcW w:w="24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255D2B" w14:textId="77777777" w:rsidR="00984CB9" w:rsidRPr="008862ED" w:rsidRDefault="00984CB9" w:rsidP="00A1261A">
            <w:pPr>
              <w:spacing w:after="0" w:line="240" w:lineRule="auto"/>
              <w:rPr>
                <w:rFonts w:ascii="Times New Roman" w:hAnsi="Times New Roman" w:cs="Times New Roman"/>
                <w:sz w:val="22"/>
                <w:szCs w:val="22"/>
              </w:rPr>
            </w:pPr>
            <w:r w:rsidRPr="008862ED">
              <w:rPr>
                <w:rFonts w:ascii="Times New Roman" w:hAnsi="Times New Roman" w:cs="Times New Roman"/>
                <w:sz w:val="22"/>
                <w:szCs w:val="22"/>
              </w:rPr>
              <w:t>Detektoriaus kvantinis efektyvumas (angl. DQE)</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7403C0" w14:textId="25E9535D" w:rsidR="00984CB9" w:rsidRPr="008862ED" w:rsidRDefault="00984CB9" w:rsidP="00A1261A">
            <w:pPr>
              <w:spacing w:after="0" w:line="240" w:lineRule="auto"/>
              <w:rPr>
                <w:rFonts w:ascii="Times New Roman" w:hAnsi="Times New Roman" w:cs="Times New Roman"/>
                <w:sz w:val="22"/>
                <w:szCs w:val="22"/>
              </w:rPr>
            </w:pPr>
            <w:r>
              <w:rPr>
                <w:rFonts w:ascii="Times New Roman" w:hAnsi="Times New Roman" w:cs="Times New Roman"/>
                <w:sz w:val="22"/>
                <w:szCs w:val="22"/>
              </w:rPr>
              <w:t>Ne mažiau kaip</w:t>
            </w:r>
            <w:r w:rsidRPr="008862ED">
              <w:rPr>
                <w:rFonts w:ascii="Times New Roman" w:hAnsi="Times New Roman" w:cs="Times New Roman"/>
                <w:sz w:val="22"/>
                <w:szCs w:val="22"/>
              </w:rPr>
              <w:t xml:space="preserve"> 58,5 % prie 0,5 </w:t>
            </w:r>
            <w:proofErr w:type="spellStart"/>
            <w:r w:rsidRPr="008862ED">
              <w:rPr>
                <w:rFonts w:ascii="Times New Roman" w:hAnsi="Times New Roman" w:cs="Times New Roman"/>
                <w:sz w:val="22"/>
                <w:szCs w:val="22"/>
              </w:rPr>
              <w:t>lp</w:t>
            </w:r>
            <w:proofErr w:type="spellEnd"/>
            <w:r w:rsidRPr="008862ED">
              <w:rPr>
                <w:rFonts w:ascii="Times New Roman" w:hAnsi="Times New Roman" w:cs="Times New Roman"/>
                <w:sz w:val="22"/>
                <w:szCs w:val="22"/>
              </w:rPr>
              <w:t>/mm</w:t>
            </w:r>
          </w:p>
        </w:tc>
        <w:tc>
          <w:tcPr>
            <w:tcW w:w="5020" w:type="dxa"/>
            <w:tcBorders>
              <w:top w:val="single" w:sz="4" w:space="0" w:color="000000"/>
              <w:left w:val="single" w:sz="4" w:space="0" w:color="000000"/>
              <w:bottom w:val="single" w:sz="4" w:space="0" w:color="000000"/>
              <w:right w:val="single" w:sz="4" w:space="0" w:color="000000"/>
            </w:tcBorders>
          </w:tcPr>
          <w:p w14:paraId="5FC0C161" w14:textId="048840F1" w:rsidR="00984CB9" w:rsidRPr="008862ED" w:rsidRDefault="00984CB9" w:rsidP="00544278">
            <w:pPr>
              <w:spacing w:after="0" w:line="240" w:lineRule="auto"/>
              <w:rPr>
                <w:rFonts w:ascii="Times New Roman" w:hAnsi="Times New Roman" w:cs="Times New Roman"/>
                <w:sz w:val="22"/>
                <w:szCs w:val="22"/>
              </w:rPr>
            </w:pPr>
          </w:p>
        </w:tc>
        <w:tc>
          <w:tcPr>
            <w:tcW w:w="3032" w:type="dxa"/>
            <w:tcBorders>
              <w:top w:val="single" w:sz="4" w:space="0" w:color="000000"/>
              <w:left w:val="single" w:sz="4" w:space="0" w:color="000000"/>
              <w:bottom w:val="single" w:sz="4" w:space="0" w:color="000000"/>
              <w:right w:val="single" w:sz="4" w:space="0" w:color="000000"/>
            </w:tcBorders>
          </w:tcPr>
          <w:p w14:paraId="1F1BEC4D" w14:textId="77777777" w:rsidR="00984CB9" w:rsidRPr="008862ED" w:rsidRDefault="00984CB9" w:rsidP="00544278">
            <w:pPr>
              <w:spacing w:after="0" w:line="240" w:lineRule="auto"/>
              <w:rPr>
                <w:rFonts w:ascii="Times New Roman" w:hAnsi="Times New Roman" w:cs="Times New Roman"/>
                <w:sz w:val="22"/>
                <w:szCs w:val="22"/>
              </w:rPr>
            </w:pPr>
          </w:p>
        </w:tc>
      </w:tr>
      <w:tr w:rsidR="00984CB9" w:rsidRPr="008862ED" w14:paraId="2253542D" w14:textId="0D450A89" w:rsidTr="00984CB9">
        <w:tc>
          <w:tcPr>
            <w:tcW w:w="7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35F4B1" w14:textId="77777777" w:rsidR="00984CB9" w:rsidRPr="008862ED" w:rsidRDefault="00984CB9" w:rsidP="00A1261A">
            <w:pPr>
              <w:spacing w:after="0" w:line="240" w:lineRule="auto"/>
              <w:rPr>
                <w:rFonts w:ascii="Times New Roman" w:hAnsi="Times New Roman" w:cs="Times New Roman"/>
                <w:sz w:val="22"/>
                <w:szCs w:val="22"/>
              </w:rPr>
            </w:pPr>
            <w:r w:rsidRPr="008862ED">
              <w:rPr>
                <w:rFonts w:ascii="Times New Roman" w:hAnsi="Times New Roman" w:cs="Times New Roman"/>
                <w:sz w:val="22"/>
                <w:szCs w:val="22"/>
              </w:rPr>
              <w:t xml:space="preserve"> 9.10</w:t>
            </w:r>
          </w:p>
        </w:tc>
        <w:tc>
          <w:tcPr>
            <w:tcW w:w="24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F8E1C0" w14:textId="77777777" w:rsidR="00984CB9" w:rsidRPr="008862ED" w:rsidRDefault="00984CB9" w:rsidP="00A1261A">
            <w:pPr>
              <w:spacing w:after="0" w:line="240" w:lineRule="auto"/>
              <w:rPr>
                <w:rFonts w:ascii="Times New Roman" w:hAnsi="Times New Roman" w:cs="Times New Roman"/>
                <w:sz w:val="22"/>
                <w:szCs w:val="22"/>
              </w:rPr>
            </w:pPr>
            <w:r w:rsidRPr="008862ED">
              <w:rPr>
                <w:rFonts w:ascii="Times New Roman" w:hAnsi="Times New Roman" w:cs="Times New Roman"/>
                <w:sz w:val="22"/>
                <w:szCs w:val="22"/>
              </w:rPr>
              <w:t>Pikselio dydis</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F9519C" w14:textId="33C13302" w:rsidR="00984CB9" w:rsidRPr="008862ED" w:rsidRDefault="00984CB9" w:rsidP="00A1261A">
            <w:pPr>
              <w:spacing w:after="0" w:line="240" w:lineRule="auto"/>
              <w:rPr>
                <w:rFonts w:ascii="Times New Roman" w:hAnsi="Times New Roman" w:cs="Times New Roman"/>
                <w:sz w:val="22"/>
                <w:szCs w:val="22"/>
              </w:rPr>
            </w:pPr>
            <w:r>
              <w:rPr>
                <w:rFonts w:ascii="Times New Roman" w:hAnsi="Times New Roman" w:cs="Times New Roman"/>
                <w:sz w:val="22"/>
                <w:szCs w:val="22"/>
              </w:rPr>
              <w:t>Ne didesnis kaip</w:t>
            </w:r>
            <w:r w:rsidRPr="008862ED">
              <w:rPr>
                <w:rFonts w:ascii="Times New Roman" w:hAnsi="Times New Roman" w:cs="Times New Roman"/>
                <w:sz w:val="22"/>
                <w:szCs w:val="22"/>
              </w:rPr>
              <w:t xml:space="preserve"> 150 µm</w:t>
            </w:r>
          </w:p>
        </w:tc>
        <w:tc>
          <w:tcPr>
            <w:tcW w:w="5020" w:type="dxa"/>
            <w:tcBorders>
              <w:top w:val="single" w:sz="4" w:space="0" w:color="000000"/>
              <w:left w:val="single" w:sz="4" w:space="0" w:color="000000"/>
              <w:bottom w:val="single" w:sz="4" w:space="0" w:color="000000"/>
              <w:right w:val="single" w:sz="4" w:space="0" w:color="000000"/>
            </w:tcBorders>
          </w:tcPr>
          <w:p w14:paraId="35BCAD5B" w14:textId="3183C5EE" w:rsidR="00984CB9" w:rsidRPr="008862ED" w:rsidRDefault="00984CB9" w:rsidP="00544278">
            <w:pPr>
              <w:spacing w:after="0" w:line="240" w:lineRule="auto"/>
              <w:rPr>
                <w:rFonts w:ascii="Times New Roman" w:hAnsi="Times New Roman" w:cs="Times New Roman"/>
                <w:sz w:val="22"/>
                <w:szCs w:val="22"/>
              </w:rPr>
            </w:pPr>
            <w:r w:rsidRPr="00984CB9">
              <w:rPr>
                <w:rFonts w:ascii="Times New Roman" w:hAnsi="Times New Roman" w:cs="Times New Roman"/>
                <w:sz w:val="22"/>
                <w:szCs w:val="22"/>
              </w:rPr>
              <w:t>2.7. Dėl pikselio dydžio (8.9 ir 9.10 p.) Specifikacijoje numatytas pikselio dydžio apribojimas „ne didesnis kaip“, tačiau siūloma šį parametrą nurodyti kaip „ne mažesnis nei 140 µm“. Tai atitiktų daugumos rinkoje prieinamų detektorių technines charakteristikas ir užtikrintų pakankamą diagnostinę raišką be perteklinio ribojimo. Liekant prie paskelbtos reikalavimo redakcijos, dirbtinai eliminuojami tiekėjai, kurių detektoriai atitinka visus diagnostinius UAB „</w:t>
            </w:r>
            <w:proofErr w:type="spellStart"/>
            <w:r w:rsidRPr="00984CB9">
              <w:rPr>
                <w:rFonts w:ascii="Times New Roman" w:hAnsi="Times New Roman" w:cs="Times New Roman"/>
                <w:sz w:val="22"/>
                <w:szCs w:val="22"/>
              </w:rPr>
              <w:t>Sormedica</w:t>
            </w:r>
            <w:proofErr w:type="spellEnd"/>
            <w:r w:rsidRPr="00984CB9">
              <w:rPr>
                <w:rFonts w:ascii="Times New Roman" w:hAnsi="Times New Roman" w:cs="Times New Roman"/>
                <w:sz w:val="22"/>
                <w:szCs w:val="22"/>
              </w:rPr>
              <w:t xml:space="preserve">” Įmonės kodas 123961895, PVM mokėtojo kodas LT239618917 Adresas: V. Kuzmos g. 28, LT-08431 Vilnius, Lietuvos Respublika Tel. +370 5 21957 10, </w:t>
            </w:r>
            <w:proofErr w:type="spellStart"/>
            <w:r w:rsidRPr="00984CB9">
              <w:rPr>
                <w:rFonts w:ascii="Times New Roman" w:hAnsi="Times New Roman" w:cs="Times New Roman"/>
                <w:sz w:val="22"/>
                <w:szCs w:val="22"/>
              </w:rPr>
              <w:t>Fax</w:t>
            </w:r>
            <w:proofErr w:type="spellEnd"/>
            <w:r w:rsidRPr="00984CB9">
              <w:rPr>
                <w:rFonts w:ascii="Times New Roman" w:hAnsi="Times New Roman" w:cs="Times New Roman"/>
                <w:sz w:val="22"/>
                <w:szCs w:val="22"/>
              </w:rPr>
              <w:t xml:space="preserve">. +370 5 219 5439, </w:t>
            </w:r>
            <w:proofErr w:type="spellStart"/>
            <w:r w:rsidRPr="00984CB9">
              <w:rPr>
                <w:rFonts w:ascii="Times New Roman" w:hAnsi="Times New Roman" w:cs="Times New Roman"/>
                <w:sz w:val="22"/>
                <w:szCs w:val="22"/>
              </w:rPr>
              <w:t>info@sormedica.lt</w:t>
            </w:r>
            <w:proofErr w:type="spellEnd"/>
            <w:r w:rsidRPr="00984CB9">
              <w:rPr>
                <w:rFonts w:ascii="Times New Roman" w:hAnsi="Times New Roman" w:cs="Times New Roman"/>
                <w:sz w:val="22"/>
                <w:szCs w:val="22"/>
              </w:rPr>
              <w:t xml:space="preserve"> standartus, tačiau turi šiek tiek didesnį pikselio dydį. Tai reiškia, kad reikalavimas nėra grindžiamas medicininiu rezultatyvumu, bet formalia technine detale, todėl pažeidžia VPĮ proporcingumo ir konkurencijos principus</w:t>
            </w:r>
          </w:p>
        </w:tc>
        <w:tc>
          <w:tcPr>
            <w:tcW w:w="3032" w:type="dxa"/>
            <w:tcBorders>
              <w:top w:val="single" w:sz="4" w:space="0" w:color="000000"/>
              <w:left w:val="single" w:sz="4" w:space="0" w:color="000000"/>
              <w:bottom w:val="single" w:sz="4" w:space="0" w:color="000000"/>
              <w:right w:val="single" w:sz="4" w:space="0" w:color="000000"/>
            </w:tcBorders>
          </w:tcPr>
          <w:p w14:paraId="26F9CC79" w14:textId="5973996C" w:rsidR="00984CB9" w:rsidRPr="00543920" w:rsidRDefault="00984CB9" w:rsidP="00984CB9">
            <w:pPr>
              <w:rPr>
                <w:lang w:val="en-GB"/>
              </w:rPr>
            </w:pPr>
            <w:r>
              <w:t xml:space="preserve">Detektoriaus pikselio dydis yra vienas pagrindinių techninių parametrų nusakančių gaunamo radiologinio vaizdo kokybę. Mažesnis pikselio dydis lemia aukštesnės kokybės ir rezoliucijos vaizdus. Prašymas pakeisti parametrą į </w:t>
            </w:r>
            <w:r w:rsidRPr="00F45A3B">
              <w:t>„ne mažesnis nei 140 µm“</w:t>
            </w:r>
            <w:r>
              <w:t xml:space="preserve"> yra nelogiškas ir ribojantis konkurenciją pasiūlyti geresnių parametrų stacionaraus rentgeno sistemas tiekėjams. </w:t>
            </w:r>
            <w:r w:rsidR="005A5E93" w:rsidRPr="00FC45CE">
              <w:t xml:space="preserve">Rinkoje šį parametrą atitinka </w:t>
            </w:r>
            <w:proofErr w:type="spellStart"/>
            <w:r w:rsidR="005A5E93" w:rsidRPr="00FC45CE">
              <w:t>Shimadzu</w:t>
            </w:r>
            <w:proofErr w:type="spellEnd"/>
            <w:r w:rsidR="005A5E93" w:rsidRPr="00FC45CE">
              <w:t xml:space="preserve">, </w:t>
            </w:r>
            <w:proofErr w:type="spellStart"/>
            <w:r w:rsidR="005A5E93" w:rsidRPr="00FC45CE">
              <w:t>Lanmage</w:t>
            </w:r>
            <w:proofErr w:type="spellEnd"/>
            <w:r w:rsidR="005A5E93" w:rsidRPr="00FC45CE">
              <w:t xml:space="preserve">, </w:t>
            </w:r>
            <w:r w:rsidR="00EE49B3">
              <w:t>Siemens</w:t>
            </w:r>
            <w:r w:rsidR="005A5E93" w:rsidRPr="00FC45CE">
              <w:t xml:space="preserve"> ir </w:t>
            </w:r>
            <w:proofErr w:type="spellStart"/>
            <w:r w:rsidR="005A5E93">
              <w:t>DrGem</w:t>
            </w:r>
            <w:proofErr w:type="spellEnd"/>
            <w:r w:rsidR="005A5E93">
              <w:t xml:space="preserve"> </w:t>
            </w:r>
            <w:r w:rsidR="005A5E93" w:rsidRPr="00FC45CE">
              <w:t xml:space="preserve">gamintojų </w:t>
            </w:r>
            <w:r w:rsidR="005A5E93">
              <w:t xml:space="preserve">stacionarūs </w:t>
            </w:r>
            <w:r w:rsidR="005A5E93" w:rsidRPr="00FC45CE">
              <w:t>rentgeno aparatai</w:t>
            </w:r>
            <w:r w:rsidR="005A5E93">
              <w:t>.</w:t>
            </w:r>
            <w:r>
              <w:t xml:space="preserve"> Dėl šių priežasčių parametras 9.10 Pikselio dydis n</w:t>
            </w:r>
            <w:r w:rsidRPr="00F45A3B">
              <w:rPr>
                <w:lang w:val="en-GB"/>
              </w:rPr>
              <w:t xml:space="preserve">e </w:t>
            </w:r>
            <w:proofErr w:type="spellStart"/>
            <w:r w:rsidRPr="00F45A3B">
              <w:rPr>
                <w:lang w:val="en-GB"/>
              </w:rPr>
              <w:t>daugiau</w:t>
            </w:r>
            <w:proofErr w:type="spellEnd"/>
            <w:r w:rsidRPr="00F45A3B">
              <w:rPr>
                <w:lang w:val="en-GB"/>
              </w:rPr>
              <w:t xml:space="preserve"> </w:t>
            </w:r>
            <w:proofErr w:type="spellStart"/>
            <w:r w:rsidRPr="00F45A3B">
              <w:rPr>
                <w:lang w:val="en-GB"/>
              </w:rPr>
              <w:t>kaip</w:t>
            </w:r>
            <w:proofErr w:type="spellEnd"/>
            <w:r w:rsidRPr="00F45A3B">
              <w:rPr>
                <w:lang w:val="en-GB"/>
              </w:rPr>
              <w:t xml:space="preserve"> 150 µm</w:t>
            </w:r>
            <w:r>
              <w:t xml:space="preserve"> keičiamas nebus.</w:t>
            </w:r>
          </w:p>
          <w:p w14:paraId="2CB1E4F7" w14:textId="77777777" w:rsidR="00984CB9" w:rsidRPr="008862ED" w:rsidRDefault="00984CB9" w:rsidP="00544278">
            <w:pPr>
              <w:spacing w:after="0" w:line="240" w:lineRule="auto"/>
              <w:rPr>
                <w:rFonts w:ascii="Times New Roman" w:hAnsi="Times New Roman" w:cs="Times New Roman"/>
                <w:sz w:val="22"/>
                <w:szCs w:val="22"/>
              </w:rPr>
            </w:pPr>
          </w:p>
        </w:tc>
      </w:tr>
      <w:tr w:rsidR="00984CB9" w:rsidRPr="008862ED" w14:paraId="7B4B13BC" w14:textId="3FA99E3D" w:rsidTr="00984CB9">
        <w:tc>
          <w:tcPr>
            <w:tcW w:w="7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D10D33" w14:textId="77777777" w:rsidR="00984CB9" w:rsidRPr="008862ED" w:rsidRDefault="00984CB9" w:rsidP="00A1261A">
            <w:pPr>
              <w:spacing w:after="0" w:line="240" w:lineRule="auto"/>
              <w:rPr>
                <w:rFonts w:ascii="Times New Roman" w:hAnsi="Times New Roman" w:cs="Times New Roman"/>
                <w:sz w:val="22"/>
                <w:szCs w:val="22"/>
              </w:rPr>
            </w:pPr>
            <w:r w:rsidRPr="008862ED">
              <w:rPr>
                <w:rFonts w:ascii="Times New Roman" w:hAnsi="Times New Roman" w:cs="Times New Roman"/>
                <w:sz w:val="22"/>
                <w:szCs w:val="22"/>
              </w:rPr>
              <w:lastRenderedPageBreak/>
              <w:t xml:space="preserve"> 9.11</w:t>
            </w:r>
          </w:p>
        </w:tc>
        <w:tc>
          <w:tcPr>
            <w:tcW w:w="24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F448F9" w14:textId="77777777" w:rsidR="00984CB9" w:rsidRPr="008862ED" w:rsidRDefault="00984CB9" w:rsidP="00A1261A">
            <w:pPr>
              <w:spacing w:after="0" w:line="240" w:lineRule="auto"/>
              <w:rPr>
                <w:rFonts w:ascii="Times New Roman" w:hAnsi="Times New Roman" w:cs="Times New Roman"/>
                <w:sz w:val="22"/>
                <w:szCs w:val="22"/>
              </w:rPr>
            </w:pPr>
            <w:r w:rsidRPr="008862ED">
              <w:rPr>
                <w:rFonts w:ascii="Times New Roman" w:hAnsi="Times New Roman" w:cs="Times New Roman"/>
                <w:sz w:val="22"/>
                <w:szCs w:val="22"/>
              </w:rPr>
              <w:t>Svoris</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A06494" w14:textId="430A4B07" w:rsidR="00984CB9" w:rsidRPr="008862ED" w:rsidRDefault="00984CB9" w:rsidP="00A1261A">
            <w:pPr>
              <w:spacing w:after="0" w:line="240" w:lineRule="auto"/>
              <w:rPr>
                <w:rFonts w:ascii="Times New Roman" w:hAnsi="Times New Roman" w:cs="Times New Roman"/>
                <w:sz w:val="22"/>
                <w:szCs w:val="22"/>
              </w:rPr>
            </w:pPr>
            <w:r>
              <w:rPr>
                <w:rFonts w:ascii="Times New Roman" w:hAnsi="Times New Roman" w:cs="Times New Roman"/>
                <w:sz w:val="22"/>
                <w:szCs w:val="22"/>
              </w:rPr>
              <w:t>Ne didesnis kaip</w:t>
            </w:r>
            <w:r w:rsidRPr="008862ED">
              <w:rPr>
                <w:rFonts w:ascii="Times New Roman" w:hAnsi="Times New Roman" w:cs="Times New Roman"/>
                <w:sz w:val="22"/>
                <w:szCs w:val="22"/>
              </w:rPr>
              <w:t xml:space="preserve"> 3,5 kg</w:t>
            </w:r>
          </w:p>
        </w:tc>
        <w:tc>
          <w:tcPr>
            <w:tcW w:w="5020" w:type="dxa"/>
            <w:tcBorders>
              <w:top w:val="single" w:sz="4" w:space="0" w:color="000000"/>
              <w:left w:val="single" w:sz="4" w:space="0" w:color="000000"/>
              <w:bottom w:val="single" w:sz="4" w:space="0" w:color="000000"/>
              <w:right w:val="single" w:sz="4" w:space="0" w:color="000000"/>
            </w:tcBorders>
          </w:tcPr>
          <w:p w14:paraId="553F5FCD" w14:textId="20189615" w:rsidR="00984CB9" w:rsidRPr="008862ED" w:rsidRDefault="00984CB9" w:rsidP="00544278">
            <w:pPr>
              <w:spacing w:after="0" w:line="240" w:lineRule="auto"/>
              <w:rPr>
                <w:rFonts w:ascii="Times New Roman" w:hAnsi="Times New Roman" w:cs="Times New Roman"/>
                <w:sz w:val="22"/>
                <w:szCs w:val="22"/>
              </w:rPr>
            </w:pPr>
          </w:p>
        </w:tc>
        <w:tc>
          <w:tcPr>
            <w:tcW w:w="3032" w:type="dxa"/>
            <w:tcBorders>
              <w:top w:val="single" w:sz="4" w:space="0" w:color="000000"/>
              <w:left w:val="single" w:sz="4" w:space="0" w:color="000000"/>
              <w:bottom w:val="single" w:sz="4" w:space="0" w:color="000000"/>
              <w:right w:val="single" w:sz="4" w:space="0" w:color="000000"/>
            </w:tcBorders>
          </w:tcPr>
          <w:p w14:paraId="69286113" w14:textId="77777777" w:rsidR="00984CB9" w:rsidRPr="008862ED" w:rsidRDefault="00984CB9" w:rsidP="00544278">
            <w:pPr>
              <w:spacing w:after="0" w:line="240" w:lineRule="auto"/>
              <w:rPr>
                <w:rFonts w:ascii="Times New Roman" w:hAnsi="Times New Roman" w:cs="Times New Roman"/>
                <w:sz w:val="22"/>
                <w:szCs w:val="22"/>
              </w:rPr>
            </w:pPr>
          </w:p>
        </w:tc>
      </w:tr>
      <w:tr w:rsidR="00984CB9" w:rsidRPr="008862ED" w14:paraId="04CE4350" w14:textId="4D210AB7" w:rsidTr="00984CB9">
        <w:tc>
          <w:tcPr>
            <w:tcW w:w="7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411274" w14:textId="77777777" w:rsidR="00984CB9" w:rsidRPr="008862ED" w:rsidRDefault="00984CB9" w:rsidP="00A1261A">
            <w:pPr>
              <w:spacing w:after="0" w:line="240" w:lineRule="auto"/>
              <w:rPr>
                <w:rFonts w:ascii="Times New Roman" w:hAnsi="Times New Roman" w:cs="Times New Roman"/>
                <w:sz w:val="22"/>
                <w:szCs w:val="22"/>
              </w:rPr>
            </w:pPr>
            <w:r w:rsidRPr="008862ED">
              <w:rPr>
                <w:rFonts w:ascii="Times New Roman" w:hAnsi="Times New Roman" w:cs="Times New Roman"/>
                <w:sz w:val="22"/>
                <w:szCs w:val="22"/>
              </w:rPr>
              <w:t xml:space="preserve"> 9.12</w:t>
            </w:r>
          </w:p>
        </w:tc>
        <w:tc>
          <w:tcPr>
            <w:tcW w:w="24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6DA90E" w14:textId="77777777" w:rsidR="00984CB9" w:rsidRPr="008862ED" w:rsidRDefault="00984CB9" w:rsidP="00A1261A">
            <w:pPr>
              <w:spacing w:after="0" w:line="240" w:lineRule="auto"/>
              <w:rPr>
                <w:rFonts w:ascii="Times New Roman" w:hAnsi="Times New Roman" w:cs="Times New Roman"/>
                <w:sz w:val="22"/>
                <w:szCs w:val="22"/>
              </w:rPr>
            </w:pPr>
            <w:r w:rsidRPr="008862ED">
              <w:rPr>
                <w:rFonts w:ascii="Times New Roman" w:hAnsi="Times New Roman" w:cs="Times New Roman"/>
                <w:sz w:val="22"/>
                <w:szCs w:val="22"/>
              </w:rPr>
              <w:t>Apsaugos nuo drėgmės klasė</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FB71C6" w14:textId="77777777" w:rsidR="00984CB9" w:rsidRPr="008862ED" w:rsidRDefault="00984CB9" w:rsidP="00A1261A">
            <w:pPr>
              <w:spacing w:after="0" w:line="240" w:lineRule="auto"/>
              <w:rPr>
                <w:rFonts w:ascii="Times New Roman" w:hAnsi="Times New Roman" w:cs="Times New Roman"/>
                <w:sz w:val="22"/>
                <w:szCs w:val="22"/>
              </w:rPr>
            </w:pPr>
            <w:r w:rsidRPr="008862ED">
              <w:rPr>
                <w:rFonts w:ascii="Times New Roman" w:hAnsi="Times New Roman" w:cs="Times New Roman"/>
                <w:sz w:val="22"/>
                <w:szCs w:val="22"/>
              </w:rPr>
              <w:t>Ne blogiau kaip IPX6</w:t>
            </w:r>
          </w:p>
        </w:tc>
        <w:tc>
          <w:tcPr>
            <w:tcW w:w="5020" w:type="dxa"/>
            <w:tcBorders>
              <w:top w:val="single" w:sz="4" w:space="0" w:color="000000"/>
              <w:left w:val="single" w:sz="4" w:space="0" w:color="000000"/>
              <w:bottom w:val="single" w:sz="4" w:space="0" w:color="000000"/>
              <w:right w:val="single" w:sz="4" w:space="0" w:color="000000"/>
            </w:tcBorders>
          </w:tcPr>
          <w:p w14:paraId="3348A427" w14:textId="6A4257B4" w:rsidR="00984CB9" w:rsidRPr="008862ED" w:rsidRDefault="00984CB9" w:rsidP="00544278">
            <w:pPr>
              <w:spacing w:after="0" w:line="240" w:lineRule="auto"/>
              <w:rPr>
                <w:rFonts w:ascii="Times New Roman" w:hAnsi="Times New Roman" w:cs="Times New Roman"/>
                <w:sz w:val="22"/>
                <w:szCs w:val="22"/>
              </w:rPr>
            </w:pPr>
          </w:p>
        </w:tc>
        <w:tc>
          <w:tcPr>
            <w:tcW w:w="3032" w:type="dxa"/>
            <w:tcBorders>
              <w:top w:val="single" w:sz="4" w:space="0" w:color="000000"/>
              <w:left w:val="single" w:sz="4" w:space="0" w:color="000000"/>
              <w:bottom w:val="single" w:sz="4" w:space="0" w:color="000000"/>
              <w:right w:val="single" w:sz="4" w:space="0" w:color="000000"/>
            </w:tcBorders>
          </w:tcPr>
          <w:p w14:paraId="07A4EF24" w14:textId="77777777" w:rsidR="00984CB9" w:rsidRPr="008862ED" w:rsidRDefault="00984CB9" w:rsidP="00544278">
            <w:pPr>
              <w:spacing w:after="0" w:line="240" w:lineRule="auto"/>
              <w:rPr>
                <w:rFonts w:ascii="Times New Roman" w:hAnsi="Times New Roman" w:cs="Times New Roman"/>
                <w:sz w:val="22"/>
                <w:szCs w:val="22"/>
              </w:rPr>
            </w:pPr>
          </w:p>
        </w:tc>
      </w:tr>
      <w:tr w:rsidR="00984CB9" w:rsidRPr="008862ED" w14:paraId="22FD3E1E" w14:textId="5D76F7B1" w:rsidTr="00984CB9">
        <w:tc>
          <w:tcPr>
            <w:tcW w:w="7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F9110D" w14:textId="77777777" w:rsidR="00984CB9" w:rsidRPr="008862ED" w:rsidRDefault="00984CB9" w:rsidP="00A1261A">
            <w:pPr>
              <w:spacing w:after="0" w:line="240" w:lineRule="auto"/>
              <w:rPr>
                <w:rFonts w:ascii="Times New Roman" w:hAnsi="Times New Roman" w:cs="Times New Roman"/>
                <w:sz w:val="22"/>
                <w:szCs w:val="22"/>
              </w:rPr>
            </w:pPr>
            <w:r w:rsidRPr="008862ED">
              <w:rPr>
                <w:rFonts w:ascii="Times New Roman" w:hAnsi="Times New Roman" w:cs="Times New Roman"/>
                <w:sz w:val="22"/>
                <w:szCs w:val="22"/>
              </w:rPr>
              <w:t xml:space="preserve"> 9.13</w:t>
            </w:r>
          </w:p>
        </w:tc>
        <w:tc>
          <w:tcPr>
            <w:tcW w:w="24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101A62" w14:textId="77777777" w:rsidR="00984CB9" w:rsidRPr="008862ED" w:rsidRDefault="00984CB9" w:rsidP="00A1261A">
            <w:pPr>
              <w:spacing w:after="0" w:line="240" w:lineRule="auto"/>
              <w:rPr>
                <w:rFonts w:ascii="Times New Roman" w:hAnsi="Times New Roman" w:cs="Times New Roman"/>
                <w:sz w:val="22"/>
                <w:szCs w:val="22"/>
              </w:rPr>
            </w:pPr>
            <w:r w:rsidRPr="008862ED">
              <w:rPr>
                <w:rFonts w:ascii="Times New Roman" w:hAnsi="Times New Roman" w:cs="Times New Roman"/>
                <w:sz w:val="22"/>
                <w:szCs w:val="22"/>
              </w:rPr>
              <w:t>Vidinė atmintis rentgeno vaizdų saugojimui</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D0E26A" w14:textId="77777777" w:rsidR="00984CB9" w:rsidRPr="008862ED" w:rsidRDefault="00984CB9" w:rsidP="00A1261A">
            <w:pPr>
              <w:spacing w:after="0" w:line="240" w:lineRule="auto"/>
              <w:rPr>
                <w:rFonts w:ascii="Times New Roman" w:hAnsi="Times New Roman" w:cs="Times New Roman"/>
                <w:sz w:val="22"/>
                <w:szCs w:val="22"/>
              </w:rPr>
            </w:pPr>
            <w:r w:rsidRPr="008862ED">
              <w:rPr>
                <w:rFonts w:ascii="Times New Roman" w:hAnsi="Times New Roman" w:cs="Times New Roman"/>
                <w:sz w:val="22"/>
                <w:szCs w:val="22"/>
              </w:rPr>
              <w:t xml:space="preserve">Būtina, ne mažiau kaip 90 vaizdų </w:t>
            </w:r>
          </w:p>
        </w:tc>
        <w:tc>
          <w:tcPr>
            <w:tcW w:w="5020" w:type="dxa"/>
            <w:tcBorders>
              <w:top w:val="single" w:sz="4" w:space="0" w:color="000000"/>
              <w:left w:val="single" w:sz="4" w:space="0" w:color="000000"/>
              <w:bottom w:val="single" w:sz="4" w:space="0" w:color="000000"/>
              <w:right w:val="single" w:sz="4" w:space="0" w:color="000000"/>
            </w:tcBorders>
          </w:tcPr>
          <w:p w14:paraId="0D8ADAEC" w14:textId="3CF81054" w:rsidR="00984CB9" w:rsidRPr="008862ED" w:rsidRDefault="00984CB9" w:rsidP="00544278">
            <w:pPr>
              <w:spacing w:after="0" w:line="240" w:lineRule="auto"/>
              <w:rPr>
                <w:rFonts w:ascii="Times New Roman" w:hAnsi="Times New Roman" w:cs="Times New Roman"/>
                <w:sz w:val="22"/>
                <w:szCs w:val="22"/>
              </w:rPr>
            </w:pPr>
            <w:r w:rsidRPr="00984CB9">
              <w:rPr>
                <w:rFonts w:ascii="Times New Roman" w:hAnsi="Times New Roman" w:cs="Times New Roman"/>
                <w:sz w:val="22"/>
                <w:szCs w:val="22"/>
              </w:rPr>
              <w:t>2.6. Dėl detektoriaus vidinės atminties (8.12 ir 9.13 p.) Reikalavimas, kad kiekvienas detektorius turėtų vidinę atmintį ne mažiau kaip 90 vaizdų saugojimui, laikytinas pertekliniu. Šiuolaikinėse sistemose vaizdai automatiškai perduodami į darbo vietą ar archyvavimo sistemą, todėl papildomas saugojimas detektoriuje neatneša jokios pridėtinės vertės.</w:t>
            </w:r>
          </w:p>
        </w:tc>
        <w:tc>
          <w:tcPr>
            <w:tcW w:w="3032" w:type="dxa"/>
            <w:tcBorders>
              <w:top w:val="single" w:sz="4" w:space="0" w:color="000000"/>
              <w:left w:val="single" w:sz="4" w:space="0" w:color="000000"/>
              <w:bottom w:val="single" w:sz="4" w:space="0" w:color="000000"/>
              <w:right w:val="single" w:sz="4" w:space="0" w:color="000000"/>
            </w:tcBorders>
          </w:tcPr>
          <w:p w14:paraId="4E070166" w14:textId="2CBE3DB7" w:rsidR="00984CB9" w:rsidRDefault="00984CB9" w:rsidP="00984CB9">
            <w:r>
              <w:t xml:space="preserve">Detektoriaus vidinė atmintis užtikrina stacionaraus rentgeno sistemos veikimą esant automatinio vaizdų perdavimo į darbo stotį ar archyvavimo sistemą gedimui. Perkančioji organizacija nori išvengti tokių sutrikimų ir turėti galimybę atlikti rentgeno tyrimus nuolatos nepaisant gedimų. </w:t>
            </w:r>
            <w:r w:rsidR="005A5E93" w:rsidRPr="00FC45CE">
              <w:t xml:space="preserve">Rinkoje šį parametrą atitinka </w:t>
            </w:r>
            <w:proofErr w:type="spellStart"/>
            <w:r w:rsidR="005A5E93" w:rsidRPr="00FC45CE">
              <w:t>Shimadzu</w:t>
            </w:r>
            <w:proofErr w:type="spellEnd"/>
            <w:r w:rsidR="005A5E93" w:rsidRPr="00FC45CE">
              <w:t xml:space="preserve">, </w:t>
            </w:r>
            <w:proofErr w:type="spellStart"/>
            <w:r w:rsidR="005A5E93" w:rsidRPr="00FC45CE">
              <w:t>Lanmage</w:t>
            </w:r>
            <w:proofErr w:type="spellEnd"/>
            <w:r w:rsidR="005A5E93" w:rsidRPr="00FC45CE">
              <w:t xml:space="preserve">, </w:t>
            </w:r>
            <w:r w:rsidR="00EE49B3">
              <w:t>Siemens</w:t>
            </w:r>
            <w:r w:rsidR="005A5E93" w:rsidRPr="00FC45CE">
              <w:t xml:space="preserve"> ir </w:t>
            </w:r>
            <w:proofErr w:type="spellStart"/>
            <w:r w:rsidR="005A5E93">
              <w:t>DrGem</w:t>
            </w:r>
            <w:proofErr w:type="spellEnd"/>
            <w:r w:rsidR="005A5E93">
              <w:t xml:space="preserve"> </w:t>
            </w:r>
            <w:r w:rsidR="005A5E93" w:rsidRPr="00FC45CE">
              <w:t xml:space="preserve">gamintojų </w:t>
            </w:r>
            <w:r w:rsidR="005A5E93">
              <w:t xml:space="preserve">stacionarūs </w:t>
            </w:r>
            <w:r w:rsidR="005A5E93" w:rsidRPr="00FC45CE">
              <w:t>rentgeno aparatai</w:t>
            </w:r>
            <w:r>
              <w:t xml:space="preserve">. Dėl šių priežasčių parametras 9.13 </w:t>
            </w:r>
            <w:r w:rsidRPr="00CD2158">
              <w:t>Vidinė atmintis rentgeno vaizdų saugojimui</w:t>
            </w:r>
            <w:r>
              <w:t xml:space="preserve">. </w:t>
            </w:r>
            <w:r w:rsidRPr="00CD2158">
              <w:t>Būtina, ne mažiau kaip 90 vaizdų</w:t>
            </w:r>
            <w:r>
              <w:t xml:space="preserve"> keičiamas nebus.</w:t>
            </w:r>
          </w:p>
          <w:p w14:paraId="3809234F" w14:textId="77777777" w:rsidR="00984CB9" w:rsidRPr="008862ED" w:rsidRDefault="00984CB9" w:rsidP="00544278">
            <w:pPr>
              <w:spacing w:after="0" w:line="240" w:lineRule="auto"/>
              <w:rPr>
                <w:rFonts w:ascii="Times New Roman" w:hAnsi="Times New Roman" w:cs="Times New Roman"/>
                <w:sz w:val="22"/>
                <w:szCs w:val="22"/>
              </w:rPr>
            </w:pPr>
          </w:p>
        </w:tc>
      </w:tr>
      <w:tr w:rsidR="00984CB9" w:rsidRPr="008862ED" w14:paraId="68B9106E" w14:textId="519C57A7" w:rsidTr="00984CB9">
        <w:tc>
          <w:tcPr>
            <w:tcW w:w="7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44C915" w14:textId="77777777" w:rsidR="00984CB9" w:rsidRPr="008862ED" w:rsidRDefault="00984CB9" w:rsidP="00A1261A">
            <w:pPr>
              <w:spacing w:after="0" w:line="240" w:lineRule="auto"/>
              <w:rPr>
                <w:rFonts w:ascii="Times New Roman" w:hAnsi="Times New Roman" w:cs="Times New Roman"/>
                <w:sz w:val="22"/>
                <w:szCs w:val="22"/>
              </w:rPr>
            </w:pPr>
            <w:r w:rsidRPr="008862ED">
              <w:rPr>
                <w:rFonts w:ascii="Times New Roman" w:hAnsi="Times New Roman" w:cs="Times New Roman"/>
                <w:sz w:val="22"/>
                <w:szCs w:val="22"/>
              </w:rPr>
              <w:t xml:space="preserve"> 9.14</w:t>
            </w:r>
          </w:p>
        </w:tc>
        <w:tc>
          <w:tcPr>
            <w:tcW w:w="24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E30FB5" w14:textId="77777777" w:rsidR="00984CB9" w:rsidRPr="008862ED" w:rsidRDefault="00984CB9" w:rsidP="00A1261A">
            <w:pPr>
              <w:spacing w:after="0" w:line="240" w:lineRule="auto"/>
              <w:rPr>
                <w:rFonts w:ascii="Times New Roman" w:hAnsi="Times New Roman" w:cs="Times New Roman"/>
                <w:sz w:val="22"/>
                <w:szCs w:val="22"/>
              </w:rPr>
            </w:pPr>
            <w:r w:rsidRPr="008862ED">
              <w:rPr>
                <w:rFonts w:ascii="Times New Roman" w:hAnsi="Times New Roman" w:cs="Times New Roman"/>
                <w:sz w:val="22"/>
                <w:szCs w:val="22"/>
              </w:rPr>
              <w:t>Maksimali leistina apkrova visame detektoriaus plote</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DE6DDD" w14:textId="279C69A8" w:rsidR="00984CB9" w:rsidRPr="008862ED" w:rsidRDefault="00984CB9" w:rsidP="00A1261A">
            <w:pPr>
              <w:spacing w:after="0" w:line="240" w:lineRule="auto"/>
              <w:rPr>
                <w:rFonts w:ascii="Times New Roman" w:hAnsi="Times New Roman" w:cs="Times New Roman"/>
                <w:sz w:val="22"/>
                <w:szCs w:val="22"/>
              </w:rPr>
            </w:pPr>
            <w:r>
              <w:rPr>
                <w:rFonts w:ascii="Times New Roman" w:hAnsi="Times New Roman" w:cs="Times New Roman"/>
                <w:sz w:val="22"/>
                <w:szCs w:val="22"/>
              </w:rPr>
              <w:t>Ne mažiau kaip</w:t>
            </w:r>
            <w:r w:rsidRPr="008862ED">
              <w:rPr>
                <w:rFonts w:ascii="Times New Roman" w:hAnsi="Times New Roman" w:cs="Times New Roman"/>
                <w:sz w:val="22"/>
                <w:szCs w:val="22"/>
              </w:rPr>
              <w:t xml:space="preserve"> 300 kg</w:t>
            </w:r>
          </w:p>
        </w:tc>
        <w:tc>
          <w:tcPr>
            <w:tcW w:w="5020" w:type="dxa"/>
            <w:tcBorders>
              <w:top w:val="single" w:sz="4" w:space="0" w:color="000000"/>
              <w:left w:val="single" w:sz="4" w:space="0" w:color="000000"/>
              <w:bottom w:val="single" w:sz="4" w:space="0" w:color="000000"/>
              <w:right w:val="single" w:sz="4" w:space="0" w:color="000000"/>
            </w:tcBorders>
          </w:tcPr>
          <w:p w14:paraId="6629B2B1" w14:textId="34922F33" w:rsidR="00984CB9" w:rsidRPr="008862ED" w:rsidRDefault="00984CB9" w:rsidP="00544278">
            <w:pPr>
              <w:spacing w:after="0" w:line="240" w:lineRule="auto"/>
              <w:rPr>
                <w:rFonts w:ascii="Times New Roman" w:hAnsi="Times New Roman" w:cs="Times New Roman"/>
                <w:sz w:val="22"/>
                <w:szCs w:val="22"/>
              </w:rPr>
            </w:pPr>
          </w:p>
        </w:tc>
        <w:tc>
          <w:tcPr>
            <w:tcW w:w="3032" w:type="dxa"/>
            <w:tcBorders>
              <w:top w:val="single" w:sz="4" w:space="0" w:color="000000"/>
              <w:left w:val="single" w:sz="4" w:space="0" w:color="000000"/>
              <w:bottom w:val="single" w:sz="4" w:space="0" w:color="000000"/>
              <w:right w:val="single" w:sz="4" w:space="0" w:color="000000"/>
            </w:tcBorders>
          </w:tcPr>
          <w:p w14:paraId="75DB8638" w14:textId="77777777" w:rsidR="00984CB9" w:rsidRPr="008862ED" w:rsidRDefault="00984CB9" w:rsidP="00544278">
            <w:pPr>
              <w:spacing w:after="0" w:line="240" w:lineRule="auto"/>
              <w:rPr>
                <w:rFonts w:ascii="Times New Roman" w:hAnsi="Times New Roman" w:cs="Times New Roman"/>
                <w:sz w:val="22"/>
                <w:szCs w:val="22"/>
              </w:rPr>
            </w:pPr>
          </w:p>
        </w:tc>
      </w:tr>
      <w:tr w:rsidR="00984CB9" w:rsidRPr="008862ED" w14:paraId="7E22BC78" w14:textId="01B90969" w:rsidTr="00984CB9">
        <w:tc>
          <w:tcPr>
            <w:tcW w:w="7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B84DE4" w14:textId="77777777" w:rsidR="00984CB9" w:rsidRPr="008862ED" w:rsidRDefault="00984CB9" w:rsidP="00A1261A">
            <w:pPr>
              <w:spacing w:after="0" w:line="240" w:lineRule="auto"/>
              <w:rPr>
                <w:rFonts w:ascii="Times New Roman" w:hAnsi="Times New Roman" w:cs="Times New Roman"/>
                <w:b/>
                <w:sz w:val="22"/>
                <w:szCs w:val="22"/>
              </w:rPr>
            </w:pPr>
            <w:r w:rsidRPr="008862ED">
              <w:rPr>
                <w:rFonts w:ascii="Times New Roman" w:hAnsi="Times New Roman" w:cs="Times New Roman"/>
                <w:b/>
                <w:sz w:val="22"/>
                <w:szCs w:val="22"/>
              </w:rPr>
              <w:t>10.</w:t>
            </w:r>
          </w:p>
        </w:tc>
        <w:tc>
          <w:tcPr>
            <w:tcW w:w="24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90D5F5" w14:textId="77777777" w:rsidR="00984CB9" w:rsidRPr="008862ED" w:rsidRDefault="00984CB9" w:rsidP="00A1261A">
            <w:pPr>
              <w:spacing w:after="0" w:line="240" w:lineRule="auto"/>
              <w:rPr>
                <w:rFonts w:ascii="Times New Roman" w:hAnsi="Times New Roman" w:cs="Times New Roman"/>
                <w:b/>
                <w:sz w:val="22"/>
                <w:szCs w:val="22"/>
              </w:rPr>
            </w:pPr>
            <w:r w:rsidRPr="008862ED">
              <w:rPr>
                <w:rFonts w:ascii="Times New Roman" w:hAnsi="Times New Roman" w:cs="Times New Roman"/>
                <w:b/>
                <w:sz w:val="22"/>
                <w:szCs w:val="22"/>
              </w:rPr>
              <w:t>Rentgeno technologo darbo vieta</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6CDF57" w14:textId="77777777" w:rsidR="00984CB9" w:rsidRPr="008862ED" w:rsidRDefault="00984CB9" w:rsidP="00A1261A">
            <w:pPr>
              <w:spacing w:after="0" w:line="240" w:lineRule="auto"/>
              <w:rPr>
                <w:rFonts w:ascii="Times New Roman" w:hAnsi="Times New Roman" w:cs="Times New Roman"/>
                <w:b/>
                <w:sz w:val="22"/>
                <w:szCs w:val="22"/>
              </w:rPr>
            </w:pPr>
            <w:r w:rsidRPr="008862ED">
              <w:rPr>
                <w:rFonts w:ascii="Times New Roman" w:hAnsi="Times New Roman" w:cs="Times New Roman"/>
                <w:b/>
                <w:sz w:val="22"/>
                <w:szCs w:val="22"/>
              </w:rPr>
              <w:t>1 vnt., nurodyti modelio pavadinimą</w:t>
            </w:r>
          </w:p>
        </w:tc>
        <w:tc>
          <w:tcPr>
            <w:tcW w:w="5020" w:type="dxa"/>
            <w:tcBorders>
              <w:top w:val="single" w:sz="4" w:space="0" w:color="000000"/>
              <w:left w:val="single" w:sz="4" w:space="0" w:color="000000"/>
              <w:bottom w:val="single" w:sz="4" w:space="0" w:color="000000"/>
              <w:right w:val="single" w:sz="4" w:space="0" w:color="000000"/>
            </w:tcBorders>
          </w:tcPr>
          <w:p w14:paraId="75C0BD15" w14:textId="672988BF" w:rsidR="00984CB9" w:rsidRPr="008862ED" w:rsidRDefault="00984CB9" w:rsidP="00544278">
            <w:pPr>
              <w:spacing w:after="0" w:line="240" w:lineRule="auto"/>
              <w:rPr>
                <w:rFonts w:ascii="Times New Roman" w:hAnsi="Times New Roman" w:cs="Times New Roman"/>
                <w:sz w:val="22"/>
                <w:szCs w:val="22"/>
              </w:rPr>
            </w:pPr>
          </w:p>
        </w:tc>
        <w:tc>
          <w:tcPr>
            <w:tcW w:w="3032" w:type="dxa"/>
            <w:tcBorders>
              <w:top w:val="single" w:sz="4" w:space="0" w:color="000000"/>
              <w:left w:val="single" w:sz="4" w:space="0" w:color="000000"/>
              <w:bottom w:val="single" w:sz="4" w:space="0" w:color="000000"/>
              <w:right w:val="single" w:sz="4" w:space="0" w:color="000000"/>
            </w:tcBorders>
          </w:tcPr>
          <w:p w14:paraId="32AAA663" w14:textId="77777777" w:rsidR="00984CB9" w:rsidRPr="008862ED" w:rsidRDefault="00984CB9" w:rsidP="00544278">
            <w:pPr>
              <w:spacing w:after="0" w:line="240" w:lineRule="auto"/>
              <w:rPr>
                <w:rFonts w:ascii="Times New Roman" w:hAnsi="Times New Roman" w:cs="Times New Roman"/>
                <w:sz w:val="22"/>
                <w:szCs w:val="22"/>
              </w:rPr>
            </w:pPr>
          </w:p>
        </w:tc>
      </w:tr>
      <w:tr w:rsidR="00984CB9" w:rsidRPr="008862ED" w14:paraId="23EFEA10" w14:textId="57BDE202" w:rsidTr="00984CB9">
        <w:tc>
          <w:tcPr>
            <w:tcW w:w="7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A552E3" w14:textId="77777777" w:rsidR="00984CB9" w:rsidRPr="008862ED" w:rsidRDefault="00984CB9" w:rsidP="00A1261A">
            <w:pPr>
              <w:spacing w:after="0" w:line="240" w:lineRule="auto"/>
              <w:rPr>
                <w:rFonts w:ascii="Times New Roman" w:hAnsi="Times New Roman" w:cs="Times New Roman"/>
                <w:sz w:val="22"/>
                <w:szCs w:val="22"/>
              </w:rPr>
            </w:pPr>
            <w:r w:rsidRPr="008862ED">
              <w:rPr>
                <w:rFonts w:ascii="Times New Roman" w:hAnsi="Times New Roman" w:cs="Times New Roman"/>
                <w:sz w:val="22"/>
                <w:szCs w:val="22"/>
              </w:rPr>
              <w:t xml:space="preserve"> 10.1</w:t>
            </w:r>
          </w:p>
        </w:tc>
        <w:tc>
          <w:tcPr>
            <w:tcW w:w="24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699BB8" w14:textId="77777777" w:rsidR="00984CB9" w:rsidRPr="008862ED" w:rsidRDefault="00984CB9" w:rsidP="00A1261A">
            <w:pPr>
              <w:spacing w:after="0" w:line="240" w:lineRule="auto"/>
              <w:rPr>
                <w:rFonts w:ascii="Times New Roman" w:hAnsi="Times New Roman" w:cs="Times New Roman"/>
                <w:sz w:val="22"/>
                <w:szCs w:val="22"/>
              </w:rPr>
            </w:pPr>
            <w:r w:rsidRPr="008862ED">
              <w:rPr>
                <w:rFonts w:ascii="Times New Roman" w:hAnsi="Times New Roman" w:cs="Times New Roman"/>
                <w:sz w:val="22"/>
                <w:szCs w:val="22"/>
              </w:rPr>
              <w:t>Informacijos iš detektorių nuskaitymas</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879FBC" w14:textId="77777777" w:rsidR="00984CB9" w:rsidRPr="008862ED" w:rsidRDefault="00984CB9" w:rsidP="00A1261A">
            <w:pPr>
              <w:spacing w:after="0" w:line="240" w:lineRule="auto"/>
              <w:rPr>
                <w:rFonts w:ascii="Times New Roman" w:hAnsi="Times New Roman" w:cs="Times New Roman"/>
                <w:sz w:val="22"/>
                <w:szCs w:val="22"/>
              </w:rPr>
            </w:pPr>
            <w:r w:rsidRPr="008862ED">
              <w:rPr>
                <w:rFonts w:ascii="Times New Roman" w:hAnsi="Times New Roman" w:cs="Times New Roman"/>
                <w:sz w:val="22"/>
                <w:szCs w:val="22"/>
              </w:rPr>
              <w:t>Būtina</w:t>
            </w:r>
          </w:p>
        </w:tc>
        <w:tc>
          <w:tcPr>
            <w:tcW w:w="5020" w:type="dxa"/>
            <w:tcBorders>
              <w:top w:val="single" w:sz="4" w:space="0" w:color="000000"/>
              <w:left w:val="single" w:sz="4" w:space="0" w:color="000000"/>
              <w:bottom w:val="single" w:sz="4" w:space="0" w:color="000000"/>
              <w:right w:val="single" w:sz="4" w:space="0" w:color="000000"/>
            </w:tcBorders>
          </w:tcPr>
          <w:p w14:paraId="7607CA7C" w14:textId="3F7003B1" w:rsidR="00984CB9" w:rsidRPr="008862ED" w:rsidRDefault="00984CB9" w:rsidP="00544278">
            <w:pPr>
              <w:spacing w:after="0" w:line="240" w:lineRule="auto"/>
              <w:rPr>
                <w:rFonts w:ascii="Times New Roman" w:hAnsi="Times New Roman" w:cs="Times New Roman"/>
                <w:sz w:val="22"/>
                <w:szCs w:val="22"/>
              </w:rPr>
            </w:pPr>
          </w:p>
        </w:tc>
        <w:tc>
          <w:tcPr>
            <w:tcW w:w="3032" w:type="dxa"/>
            <w:tcBorders>
              <w:top w:val="single" w:sz="4" w:space="0" w:color="000000"/>
              <w:left w:val="single" w:sz="4" w:space="0" w:color="000000"/>
              <w:bottom w:val="single" w:sz="4" w:space="0" w:color="000000"/>
              <w:right w:val="single" w:sz="4" w:space="0" w:color="000000"/>
            </w:tcBorders>
          </w:tcPr>
          <w:p w14:paraId="2A94407E" w14:textId="77777777" w:rsidR="00984CB9" w:rsidRPr="008862ED" w:rsidRDefault="00984CB9" w:rsidP="00544278">
            <w:pPr>
              <w:spacing w:after="0" w:line="240" w:lineRule="auto"/>
              <w:rPr>
                <w:rFonts w:ascii="Times New Roman" w:hAnsi="Times New Roman" w:cs="Times New Roman"/>
                <w:sz w:val="22"/>
                <w:szCs w:val="22"/>
              </w:rPr>
            </w:pPr>
          </w:p>
        </w:tc>
      </w:tr>
      <w:tr w:rsidR="00984CB9" w:rsidRPr="008862ED" w14:paraId="69E9B316" w14:textId="147AEC7B" w:rsidTr="00984CB9">
        <w:tc>
          <w:tcPr>
            <w:tcW w:w="7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F33AC2" w14:textId="77777777" w:rsidR="00984CB9" w:rsidRPr="008862ED" w:rsidRDefault="00984CB9" w:rsidP="00A1261A">
            <w:pPr>
              <w:spacing w:after="0" w:line="240" w:lineRule="auto"/>
              <w:rPr>
                <w:rFonts w:ascii="Times New Roman" w:hAnsi="Times New Roman" w:cs="Times New Roman"/>
                <w:sz w:val="22"/>
                <w:szCs w:val="22"/>
              </w:rPr>
            </w:pPr>
            <w:r w:rsidRPr="008862ED">
              <w:rPr>
                <w:rFonts w:ascii="Times New Roman" w:hAnsi="Times New Roman" w:cs="Times New Roman"/>
                <w:sz w:val="22"/>
                <w:szCs w:val="22"/>
              </w:rPr>
              <w:t xml:space="preserve"> 10.2</w:t>
            </w:r>
          </w:p>
        </w:tc>
        <w:tc>
          <w:tcPr>
            <w:tcW w:w="24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22013D" w14:textId="77777777" w:rsidR="00984CB9" w:rsidRPr="008862ED" w:rsidRDefault="00984CB9" w:rsidP="00A1261A">
            <w:pPr>
              <w:spacing w:after="0" w:line="240" w:lineRule="auto"/>
              <w:rPr>
                <w:rFonts w:ascii="Times New Roman" w:hAnsi="Times New Roman" w:cs="Times New Roman"/>
                <w:sz w:val="22"/>
                <w:szCs w:val="22"/>
              </w:rPr>
            </w:pPr>
            <w:r w:rsidRPr="008862ED">
              <w:rPr>
                <w:rFonts w:ascii="Times New Roman" w:hAnsi="Times New Roman" w:cs="Times New Roman"/>
                <w:sz w:val="22"/>
                <w:szCs w:val="22"/>
              </w:rPr>
              <w:t>Ekspozicijos parametrų valdymas</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96560D" w14:textId="77777777" w:rsidR="00984CB9" w:rsidRPr="008862ED" w:rsidRDefault="00984CB9" w:rsidP="00A1261A">
            <w:pPr>
              <w:spacing w:after="0" w:line="240" w:lineRule="auto"/>
              <w:rPr>
                <w:rFonts w:ascii="Times New Roman" w:hAnsi="Times New Roman" w:cs="Times New Roman"/>
                <w:sz w:val="22"/>
                <w:szCs w:val="22"/>
              </w:rPr>
            </w:pPr>
            <w:r w:rsidRPr="008862ED">
              <w:rPr>
                <w:rFonts w:ascii="Times New Roman" w:hAnsi="Times New Roman" w:cs="Times New Roman"/>
                <w:sz w:val="22"/>
                <w:szCs w:val="22"/>
              </w:rPr>
              <w:t>Būtina</w:t>
            </w:r>
          </w:p>
        </w:tc>
        <w:tc>
          <w:tcPr>
            <w:tcW w:w="5020" w:type="dxa"/>
            <w:tcBorders>
              <w:top w:val="single" w:sz="4" w:space="0" w:color="000000"/>
              <w:left w:val="single" w:sz="4" w:space="0" w:color="000000"/>
              <w:bottom w:val="single" w:sz="4" w:space="0" w:color="000000"/>
              <w:right w:val="single" w:sz="4" w:space="0" w:color="000000"/>
            </w:tcBorders>
          </w:tcPr>
          <w:p w14:paraId="00702936" w14:textId="474A8441" w:rsidR="00984CB9" w:rsidRPr="008862ED" w:rsidRDefault="00984CB9" w:rsidP="00544278">
            <w:pPr>
              <w:spacing w:after="0" w:line="240" w:lineRule="auto"/>
              <w:rPr>
                <w:rFonts w:ascii="Times New Roman" w:hAnsi="Times New Roman" w:cs="Times New Roman"/>
                <w:sz w:val="22"/>
                <w:szCs w:val="22"/>
              </w:rPr>
            </w:pPr>
          </w:p>
        </w:tc>
        <w:tc>
          <w:tcPr>
            <w:tcW w:w="3032" w:type="dxa"/>
            <w:tcBorders>
              <w:top w:val="single" w:sz="4" w:space="0" w:color="000000"/>
              <w:left w:val="single" w:sz="4" w:space="0" w:color="000000"/>
              <w:bottom w:val="single" w:sz="4" w:space="0" w:color="000000"/>
              <w:right w:val="single" w:sz="4" w:space="0" w:color="000000"/>
            </w:tcBorders>
          </w:tcPr>
          <w:p w14:paraId="4ACEE1D5" w14:textId="77777777" w:rsidR="00984CB9" w:rsidRPr="008862ED" w:rsidRDefault="00984CB9" w:rsidP="00544278">
            <w:pPr>
              <w:spacing w:after="0" w:line="240" w:lineRule="auto"/>
              <w:rPr>
                <w:rFonts w:ascii="Times New Roman" w:hAnsi="Times New Roman" w:cs="Times New Roman"/>
                <w:sz w:val="22"/>
                <w:szCs w:val="22"/>
              </w:rPr>
            </w:pPr>
          </w:p>
        </w:tc>
      </w:tr>
      <w:tr w:rsidR="00984CB9" w:rsidRPr="008862ED" w14:paraId="18EBFE82" w14:textId="7DBA763A" w:rsidTr="00984CB9">
        <w:tc>
          <w:tcPr>
            <w:tcW w:w="7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885538" w14:textId="77777777" w:rsidR="00984CB9" w:rsidRPr="008862ED" w:rsidRDefault="00984CB9" w:rsidP="00A1261A">
            <w:pPr>
              <w:spacing w:after="0" w:line="240" w:lineRule="auto"/>
              <w:rPr>
                <w:rFonts w:ascii="Times New Roman" w:hAnsi="Times New Roman" w:cs="Times New Roman"/>
                <w:sz w:val="22"/>
                <w:szCs w:val="22"/>
              </w:rPr>
            </w:pPr>
            <w:r w:rsidRPr="008862ED">
              <w:rPr>
                <w:rFonts w:ascii="Times New Roman" w:hAnsi="Times New Roman" w:cs="Times New Roman"/>
                <w:sz w:val="22"/>
                <w:szCs w:val="22"/>
              </w:rPr>
              <w:t xml:space="preserve"> 10.3</w:t>
            </w:r>
          </w:p>
        </w:tc>
        <w:tc>
          <w:tcPr>
            <w:tcW w:w="24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3A1ED0" w14:textId="77777777" w:rsidR="00984CB9" w:rsidRPr="008862ED" w:rsidRDefault="00984CB9" w:rsidP="00A1261A">
            <w:pPr>
              <w:spacing w:after="0" w:line="240" w:lineRule="auto"/>
              <w:rPr>
                <w:rFonts w:ascii="Times New Roman" w:hAnsi="Times New Roman" w:cs="Times New Roman"/>
                <w:sz w:val="22"/>
                <w:szCs w:val="22"/>
              </w:rPr>
            </w:pPr>
            <w:r w:rsidRPr="008862ED">
              <w:rPr>
                <w:rFonts w:ascii="Times New Roman" w:hAnsi="Times New Roman" w:cs="Times New Roman"/>
                <w:sz w:val="22"/>
                <w:szCs w:val="22"/>
              </w:rPr>
              <w:t>Galimybė užprogramuoti rentgeno diagnostinio tyrimo protokolus</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BCC065" w14:textId="77777777" w:rsidR="00984CB9" w:rsidRPr="008862ED" w:rsidRDefault="00984CB9" w:rsidP="00A1261A">
            <w:pPr>
              <w:spacing w:after="0" w:line="240" w:lineRule="auto"/>
              <w:rPr>
                <w:rFonts w:ascii="Times New Roman" w:hAnsi="Times New Roman" w:cs="Times New Roman"/>
                <w:sz w:val="22"/>
                <w:szCs w:val="22"/>
              </w:rPr>
            </w:pPr>
            <w:r w:rsidRPr="008862ED">
              <w:rPr>
                <w:rFonts w:ascii="Times New Roman" w:hAnsi="Times New Roman" w:cs="Times New Roman"/>
                <w:sz w:val="22"/>
                <w:szCs w:val="22"/>
              </w:rPr>
              <w:t>Ne mažiau 100 protokolų</w:t>
            </w:r>
          </w:p>
        </w:tc>
        <w:tc>
          <w:tcPr>
            <w:tcW w:w="5020" w:type="dxa"/>
            <w:tcBorders>
              <w:top w:val="single" w:sz="4" w:space="0" w:color="000000"/>
              <w:left w:val="single" w:sz="4" w:space="0" w:color="000000"/>
              <w:bottom w:val="single" w:sz="4" w:space="0" w:color="000000"/>
              <w:right w:val="single" w:sz="4" w:space="0" w:color="000000"/>
            </w:tcBorders>
          </w:tcPr>
          <w:p w14:paraId="5E2DAA52" w14:textId="10C07B1F" w:rsidR="00984CB9" w:rsidRPr="008862ED" w:rsidRDefault="00984CB9" w:rsidP="00544278">
            <w:pPr>
              <w:spacing w:after="0" w:line="240" w:lineRule="auto"/>
              <w:rPr>
                <w:rFonts w:ascii="Times New Roman" w:hAnsi="Times New Roman" w:cs="Times New Roman"/>
                <w:sz w:val="22"/>
                <w:szCs w:val="22"/>
              </w:rPr>
            </w:pPr>
          </w:p>
        </w:tc>
        <w:tc>
          <w:tcPr>
            <w:tcW w:w="3032" w:type="dxa"/>
            <w:tcBorders>
              <w:top w:val="single" w:sz="4" w:space="0" w:color="000000"/>
              <w:left w:val="single" w:sz="4" w:space="0" w:color="000000"/>
              <w:bottom w:val="single" w:sz="4" w:space="0" w:color="000000"/>
              <w:right w:val="single" w:sz="4" w:space="0" w:color="000000"/>
            </w:tcBorders>
          </w:tcPr>
          <w:p w14:paraId="755684B4" w14:textId="77777777" w:rsidR="00984CB9" w:rsidRPr="008862ED" w:rsidRDefault="00984CB9" w:rsidP="00544278">
            <w:pPr>
              <w:spacing w:after="0" w:line="240" w:lineRule="auto"/>
              <w:rPr>
                <w:rFonts w:ascii="Times New Roman" w:hAnsi="Times New Roman" w:cs="Times New Roman"/>
                <w:sz w:val="22"/>
                <w:szCs w:val="22"/>
              </w:rPr>
            </w:pPr>
          </w:p>
        </w:tc>
      </w:tr>
      <w:tr w:rsidR="00984CB9" w:rsidRPr="008862ED" w14:paraId="056E8BFF" w14:textId="132DF47D" w:rsidTr="00984CB9">
        <w:tc>
          <w:tcPr>
            <w:tcW w:w="7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8F783A" w14:textId="77777777" w:rsidR="00984CB9" w:rsidRPr="008862ED" w:rsidRDefault="00984CB9" w:rsidP="00A1261A">
            <w:pPr>
              <w:spacing w:after="0" w:line="240" w:lineRule="auto"/>
              <w:rPr>
                <w:rFonts w:ascii="Times New Roman" w:hAnsi="Times New Roman" w:cs="Times New Roman"/>
                <w:sz w:val="22"/>
                <w:szCs w:val="22"/>
              </w:rPr>
            </w:pPr>
            <w:r w:rsidRPr="008862ED">
              <w:rPr>
                <w:rFonts w:ascii="Times New Roman" w:hAnsi="Times New Roman" w:cs="Times New Roman"/>
                <w:sz w:val="22"/>
                <w:szCs w:val="22"/>
              </w:rPr>
              <w:t xml:space="preserve"> 10.4</w:t>
            </w:r>
          </w:p>
        </w:tc>
        <w:tc>
          <w:tcPr>
            <w:tcW w:w="24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0408FD" w14:textId="77777777" w:rsidR="00984CB9" w:rsidRPr="008862ED" w:rsidRDefault="00984CB9" w:rsidP="00A1261A">
            <w:pPr>
              <w:spacing w:after="0" w:line="240" w:lineRule="auto"/>
              <w:rPr>
                <w:rFonts w:ascii="Times New Roman" w:hAnsi="Times New Roman" w:cs="Times New Roman"/>
                <w:sz w:val="22"/>
                <w:szCs w:val="22"/>
              </w:rPr>
            </w:pPr>
            <w:r w:rsidRPr="008862ED">
              <w:rPr>
                <w:rFonts w:ascii="Times New Roman" w:hAnsi="Times New Roman" w:cs="Times New Roman"/>
                <w:sz w:val="22"/>
                <w:szCs w:val="22"/>
              </w:rPr>
              <w:t>Gautų vaizdų peržiūra</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D98310" w14:textId="77777777" w:rsidR="00984CB9" w:rsidRPr="008862ED" w:rsidRDefault="00984CB9" w:rsidP="00A1261A">
            <w:pPr>
              <w:spacing w:after="0" w:line="240" w:lineRule="auto"/>
              <w:rPr>
                <w:rFonts w:ascii="Times New Roman" w:hAnsi="Times New Roman" w:cs="Times New Roman"/>
                <w:sz w:val="22"/>
                <w:szCs w:val="22"/>
              </w:rPr>
            </w:pPr>
            <w:r w:rsidRPr="008862ED">
              <w:rPr>
                <w:rFonts w:ascii="Times New Roman" w:hAnsi="Times New Roman" w:cs="Times New Roman"/>
                <w:sz w:val="22"/>
                <w:szCs w:val="22"/>
              </w:rPr>
              <w:t>Būtina</w:t>
            </w:r>
          </w:p>
        </w:tc>
        <w:tc>
          <w:tcPr>
            <w:tcW w:w="5020" w:type="dxa"/>
            <w:tcBorders>
              <w:top w:val="single" w:sz="4" w:space="0" w:color="000000"/>
              <w:left w:val="single" w:sz="4" w:space="0" w:color="000000"/>
              <w:bottom w:val="single" w:sz="4" w:space="0" w:color="000000"/>
              <w:right w:val="single" w:sz="4" w:space="0" w:color="000000"/>
            </w:tcBorders>
          </w:tcPr>
          <w:p w14:paraId="1785DCA6" w14:textId="43400F01" w:rsidR="00984CB9" w:rsidRPr="008862ED" w:rsidRDefault="00984CB9" w:rsidP="00544278">
            <w:pPr>
              <w:spacing w:after="0" w:line="240" w:lineRule="auto"/>
              <w:rPr>
                <w:rFonts w:ascii="Times New Roman" w:hAnsi="Times New Roman" w:cs="Times New Roman"/>
                <w:sz w:val="22"/>
                <w:szCs w:val="22"/>
              </w:rPr>
            </w:pPr>
          </w:p>
        </w:tc>
        <w:tc>
          <w:tcPr>
            <w:tcW w:w="3032" w:type="dxa"/>
            <w:tcBorders>
              <w:top w:val="single" w:sz="4" w:space="0" w:color="000000"/>
              <w:left w:val="single" w:sz="4" w:space="0" w:color="000000"/>
              <w:bottom w:val="single" w:sz="4" w:space="0" w:color="000000"/>
              <w:right w:val="single" w:sz="4" w:space="0" w:color="000000"/>
            </w:tcBorders>
          </w:tcPr>
          <w:p w14:paraId="65092611" w14:textId="77777777" w:rsidR="00984CB9" w:rsidRPr="008862ED" w:rsidRDefault="00984CB9" w:rsidP="00544278">
            <w:pPr>
              <w:spacing w:after="0" w:line="240" w:lineRule="auto"/>
              <w:rPr>
                <w:rFonts w:ascii="Times New Roman" w:hAnsi="Times New Roman" w:cs="Times New Roman"/>
                <w:sz w:val="22"/>
                <w:szCs w:val="22"/>
              </w:rPr>
            </w:pPr>
          </w:p>
        </w:tc>
      </w:tr>
      <w:tr w:rsidR="00984CB9" w:rsidRPr="008862ED" w14:paraId="458BBAE9" w14:textId="2B063F08" w:rsidTr="00984CB9">
        <w:tc>
          <w:tcPr>
            <w:tcW w:w="7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FD783F" w14:textId="77777777" w:rsidR="00984CB9" w:rsidRPr="008862ED" w:rsidRDefault="00984CB9" w:rsidP="00A1261A">
            <w:pPr>
              <w:spacing w:after="0" w:line="240" w:lineRule="auto"/>
              <w:rPr>
                <w:rFonts w:ascii="Times New Roman" w:hAnsi="Times New Roman" w:cs="Times New Roman"/>
                <w:sz w:val="22"/>
                <w:szCs w:val="22"/>
              </w:rPr>
            </w:pPr>
            <w:r w:rsidRPr="008862ED">
              <w:rPr>
                <w:rFonts w:ascii="Times New Roman" w:hAnsi="Times New Roman" w:cs="Times New Roman"/>
                <w:sz w:val="22"/>
                <w:szCs w:val="22"/>
              </w:rPr>
              <w:lastRenderedPageBreak/>
              <w:t xml:space="preserve"> 10.5</w:t>
            </w:r>
          </w:p>
        </w:tc>
        <w:tc>
          <w:tcPr>
            <w:tcW w:w="24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FAF516" w14:textId="77777777" w:rsidR="00984CB9" w:rsidRPr="008862ED" w:rsidRDefault="00984CB9" w:rsidP="00A1261A">
            <w:pPr>
              <w:spacing w:after="0" w:line="240" w:lineRule="auto"/>
              <w:rPr>
                <w:rFonts w:ascii="Times New Roman" w:hAnsi="Times New Roman" w:cs="Times New Roman"/>
                <w:sz w:val="22"/>
                <w:szCs w:val="22"/>
              </w:rPr>
            </w:pPr>
            <w:bookmarkStart w:id="7" w:name="_Hlk516475859"/>
            <w:r w:rsidRPr="008862ED">
              <w:rPr>
                <w:rFonts w:ascii="Times New Roman" w:hAnsi="Times New Roman" w:cs="Times New Roman"/>
                <w:sz w:val="22"/>
                <w:szCs w:val="22"/>
              </w:rPr>
              <w:t xml:space="preserve">Galimybė gauti pacientų sąrašą iš ligoninės informacinės sistemos (DICOM </w:t>
            </w:r>
            <w:proofErr w:type="spellStart"/>
            <w:r w:rsidRPr="008862ED">
              <w:rPr>
                <w:rFonts w:ascii="Times New Roman" w:hAnsi="Times New Roman" w:cs="Times New Roman"/>
                <w:sz w:val="22"/>
                <w:szCs w:val="22"/>
              </w:rPr>
              <w:t>Modality</w:t>
            </w:r>
            <w:proofErr w:type="spellEnd"/>
            <w:r w:rsidRPr="008862ED">
              <w:rPr>
                <w:rFonts w:ascii="Times New Roman" w:hAnsi="Times New Roman" w:cs="Times New Roman"/>
                <w:sz w:val="22"/>
                <w:szCs w:val="22"/>
              </w:rPr>
              <w:t xml:space="preserve"> </w:t>
            </w:r>
            <w:proofErr w:type="spellStart"/>
            <w:r w:rsidRPr="008862ED">
              <w:rPr>
                <w:rFonts w:ascii="Times New Roman" w:hAnsi="Times New Roman" w:cs="Times New Roman"/>
                <w:sz w:val="22"/>
                <w:szCs w:val="22"/>
              </w:rPr>
              <w:t>Worklist</w:t>
            </w:r>
            <w:proofErr w:type="spellEnd"/>
            <w:r w:rsidRPr="008862ED">
              <w:rPr>
                <w:rFonts w:ascii="Times New Roman" w:hAnsi="Times New Roman" w:cs="Times New Roman"/>
                <w:sz w:val="22"/>
                <w:szCs w:val="22"/>
              </w:rPr>
              <w:t>)</w:t>
            </w:r>
            <w:bookmarkEnd w:id="7"/>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990B8F" w14:textId="77777777" w:rsidR="00984CB9" w:rsidRPr="008862ED" w:rsidRDefault="00984CB9" w:rsidP="00A1261A">
            <w:pPr>
              <w:spacing w:after="0" w:line="240" w:lineRule="auto"/>
              <w:rPr>
                <w:rFonts w:ascii="Times New Roman" w:hAnsi="Times New Roman" w:cs="Times New Roman"/>
                <w:sz w:val="22"/>
                <w:szCs w:val="22"/>
              </w:rPr>
            </w:pPr>
            <w:r w:rsidRPr="008862ED">
              <w:rPr>
                <w:rFonts w:ascii="Times New Roman" w:hAnsi="Times New Roman" w:cs="Times New Roman"/>
                <w:sz w:val="22"/>
                <w:szCs w:val="22"/>
              </w:rPr>
              <w:t>Būtina</w:t>
            </w:r>
          </w:p>
        </w:tc>
        <w:tc>
          <w:tcPr>
            <w:tcW w:w="5020" w:type="dxa"/>
            <w:tcBorders>
              <w:top w:val="single" w:sz="4" w:space="0" w:color="000000"/>
              <w:left w:val="single" w:sz="4" w:space="0" w:color="000000"/>
              <w:bottom w:val="single" w:sz="4" w:space="0" w:color="000000"/>
              <w:right w:val="single" w:sz="4" w:space="0" w:color="000000"/>
            </w:tcBorders>
          </w:tcPr>
          <w:p w14:paraId="5A5D3A20" w14:textId="0B8C82CA" w:rsidR="00984CB9" w:rsidRPr="008862ED" w:rsidRDefault="00984CB9" w:rsidP="00544278">
            <w:pPr>
              <w:spacing w:after="0" w:line="240" w:lineRule="auto"/>
              <w:rPr>
                <w:rFonts w:ascii="Times New Roman" w:hAnsi="Times New Roman" w:cs="Times New Roman"/>
                <w:sz w:val="22"/>
                <w:szCs w:val="22"/>
              </w:rPr>
            </w:pPr>
          </w:p>
        </w:tc>
        <w:tc>
          <w:tcPr>
            <w:tcW w:w="3032" w:type="dxa"/>
            <w:tcBorders>
              <w:top w:val="single" w:sz="4" w:space="0" w:color="000000"/>
              <w:left w:val="single" w:sz="4" w:space="0" w:color="000000"/>
              <w:bottom w:val="single" w:sz="4" w:space="0" w:color="000000"/>
              <w:right w:val="single" w:sz="4" w:space="0" w:color="000000"/>
            </w:tcBorders>
          </w:tcPr>
          <w:p w14:paraId="29ACDC1E" w14:textId="77777777" w:rsidR="00984CB9" w:rsidRPr="008862ED" w:rsidRDefault="00984CB9" w:rsidP="00544278">
            <w:pPr>
              <w:spacing w:after="0" w:line="240" w:lineRule="auto"/>
              <w:rPr>
                <w:rFonts w:ascii="Times New Roman" w:hAnsi="Times New Roman" w:cs="Times New Roman"/>
                <w:sz w:val="22"/>
                <w:szCs w:val="22"/>
              </w:rPr>
            </w:pPr>
          </w:p>
        </w:tc>
      </w:tr>
      <w:tr w:rsidR="00984CB9" w:rsidRPr="008862ED" w14:paraId="46B237DE" w14:textId="678525F1" w:rsidTr="00984CB9">
        <w:tc>
          <w:tcPr>
            <w:tcW w:w="7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8E5BF5" w14:textId="77777777" w:rsidR="00984CB9" w:rsidRPr="008862ED" w:rsidRDefault="00984CB9" w:rsidP="00A1261A">
            <w:pPr>
              <w:spacing w:after="0" w:line="240" w:lineRule="auto"/>
              <w:rPr>
                <w:rFonts w:ascii="Times New Roman" w:hAnsi="Times New Roman" w:cs="Times New Roman"/>
                <w:sz w:val="22"/>
                <w:szCs w:val="22"/>
              </w:rPr>
            </w:pPr>
            <w:r w:rsidRPr="008862ED">
              <w:rPr>
                <w:rFonts w:ascii="Times New Roman" w:hAnsi="Times New Roman" w:cs="Times New Roman"/>
                <w:sz w:val="22"/>
                <w:szCs w:val="22"/>
              </w:rPr>
              <w:t xml:space="preserve"> 10.6</w:t>
            </w:r>
          </w:p>
        </w:tc>
        <w:tc>
          <w:tcPr>
            <w:tcW w:w="24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6A7B48" w14:textId="77777777" w:rsidR="00984CB9" w:rsidRPr="008862ED" w:rsidRDefault="00984CB9" w:rsidP="00A1261A">
            <w:pPr>
              <w:spacing w:after="0" w:line="240" w:lineRule="auto"/>
              <w:rPr>
                <w:rFonts w:ascii="Times New Roman" w:hAnsi="Times New Roman" w:cs="Times New Roman"/>
                <w:sz w:val="22"/>
                <w:szCs w:val="22"/>
              </w:rPr>
            </w:pPr>
            <w:r w:rsidRPr="008862ED">
              <w:rPr>
                <w:rFonts w:ascii="Times New Roman" w:hAnsi="Times New Roman" w:cs="Times New Roman"/>
                <w:sz w:val="22"/>
                <w:szCs w:val="22"/>
              </w:rPr>
              <w:t xml:space="preserve">Vaizdų išsaugojimas </w:t>
            </w:r>
            <w:bookmarkStart w:id="8" w:name="_Hlk516475885"/>
            <w:r w:rsidRPr="008862ED">
              <w:rPr>
                <w:rFonts w:ascii="Times New Roman" w:hAnsi="Times New Roman" w:cs="Times New Roman"/>
                <w:sz w:val="22"/>
                <w:szCs w:val="22"/>
              </w:rPr>
              <w:t xml:space="preserve">medicininių vaizdų archyve (DICOM </w:t>
            </w:r>
            <w:proofErr w:type="spellStart"/>
            <w:r w:rsidRPr="008862ED">
              <w:rPr>
                <w:rFonts w:ascii="Times New Roman" w:hAnsi="Times New Roman" w:cs="Times New Roman"/>
                <w:sz w:val="22"/>
                <w:szCs w:val="22"/>
              </w:rPr>
              <w:t>Storage</w:t>
            </w:r>
            <w:proofErr w:type="spellEnd"/>
            <w:r w:rsidRPr="008862ED">
              <w:rPr>
                <w:rFonts w:ascii="Times New Roman" w:hAnsi="Times New Roman" w:cs="Times New Roman"/>
                <w:sz w:val="22"/>
                <w:szCs w:val="22"/>
              </w:rPr>
              <w:t>)</w:t>
            </w:r>
            <w:bookmarkEnd w:id="8"/>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083241" w14:textId="77777777" w:rsidR="00984CB9" w:rsidRPr="008862ED" w:rsidRDefault="00984CB9" w:rsidP="00A1261A">
            <w:pPr>
              <w:spacing w:after="0" w:line="240" w:lineRule="auto"/>
              <w:rPr>
                <w:rFonts w:ascii="Times New Roman" w:hAnsi="Times New Roman" w:cs="Times New Roman"/>
                <w:sz w:val="22"/>
                <w:szCs w:val="22"/>
              </w:rPr>
            </w:pPr>
            <w:r w:rsidRPr="008862ED">
              <w:rPr>
                <w:rFonts w:ascii="Times New Roman" w:hAnsi="Times New Roman" w:cs="Times New Roman"/>
                <w:sz w:val="22"/>
                <w:szCs w:val="22"/>
              </w:rPr>
              <w:t>Būtina</w:t>
            </w:r>
          </w:p>
        </w:tc>
        <w:tc>
          <w:tcPr>
            <w:tcW w:w="5020" w:type="dxa"/>
            <w:tcBorders>
              <w:top w:val="single" w:sz="4" w:space="0" w:color="000000"/>
              <w:left w:val="single" w:sz="4" w:space="0" w:color="000000"/>
              <w:bottom w:val="single" w:sz="4" w:space="0" w:color="000000"/>
              <w:right w:val="single" w:sz="4" w:space="0" w:color="000000"/>
            </w:tcBorders>
          </w:tcPr>
          <w:p w14:paraId="217CAAD3" w14:textId="288248AA" w:rsidR="00984CB9" w:rsidRPr="008862ED" w:rsidRDefault="00984CB9" w:rsidP="00544278">
            <w:pPr>
              <w:spacing w:after="0" w:line="240" w:lineRule="auto"/>
              <w:rPr>
                <w:rFonts w:ascii="Times New Roman" w:hAnsi="Times New Roman" w:cs="Times New Roman"/>
                <w:sz w:val="22"/>
                <w:szCs w:val="22"/>
              </w:rPr>
            </w:pPr>
          </w:p>
        </w:tc>
        <w:tc>
          <w:tcPr>
            <w:tcW w:w="3032" w:type="dxa"/>
            <w:tcBorders>
              <w:top w:val="single" w:sz="4" w:space="0" w:color="000000"/>
              <w:left w:val="single" w:sz="4" w:space="0" w:color="000000"/>
              <w:bottom w:val="single" w:sz="4" w:space="0" w:color="000000"/>
              <w:right w:val="single" w:sz="4" w:space="0" w:color="000000"/>
            </w:tcBorders>
          </w:tcPr>
          <w:p w14:paraId="7A0D6D7B" w14:textId="77777777" w:rsidR="00984CB9" w:rsidRPr="008862ED" w:rsidRDefault="00984CB9" w:rsidP="00544278">
            <w:pPr>
              <w:spacing w:after="0" w:line="240" w:lineRule="auto"/>
              <w:rPr>
                <w:rFonts w:ascii="Times New Roman" w:hAnsi="Times New Roman" w:cs="Times New Roman"/>
                <w:sz w:val="22"/>
                <w:szCs w:val="22"/>
              </w:rPr>
            </w:pPr>
          </w:p>
        </w:tc>
      </w:tr>
      <w:tr w:rsidR="00984CB9" w:rsidRPr="008862ED" w14:paraId="0CFC5DCD" w14:textId="702E0D34" w:rsidTr="00984CB9">
        <w:tc>
          <w:tcPr>
            <w:tcW w:w="7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1629F9" w14:textId="77777777" w:rsidR="00984CB9" w:rsidRPr="008862ED" w:rsidRDefault="00984CB9" w:rsidP="00A1261A">
            <w:pPr>
              <w:spacing w:after="0" w:line="240" w:lineRule="auto"/>
              <w:rPr>
                <w:rFonts w:ascii="Times New Roman" w:hAnsi="Times New Roman" w:cs="Times New Roman"/>
                <w:sz w:val="22"/>
                <w:szCs w:val="22"/>
              </w:rPr>
            </w:pPr>
            <w:r w:rsidRPr="008862ED">
              <w:rPr>
                <w:rFonts w:ascii="Times New Roman" w:hAnsi="Times New Roman" w:cs="Times New Roman"/>
                <w:sz w:val="22"/>
                <w:szCs w:val="22"/>
              </w:rPr>
              <w:t xml:space="preserve"> 10.8</w:t>
            </w:r>
          </w:p>
        </w:tc>
        <w:tc>
          <w:tcPr>
            <w:tcW w:w="24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5505A1" w14:textId="77777777" w:rsidR="00984CB9" w:rsidRPr="008862ED" w:rsidRDefault="00984CB9" w:rsidP="00A1261A">
            <w:pPr>
              <w:spacing w:after="0" w:line="240" w:lineRule="auto"/>
              <w:rPr>
                <w:rFonts w:ascii="Times New Roman" w:hAnsi="Times New Roman" w:cs="Times New Roman"/>
                <w:sz w:val="22"/>
                <w:szCs w:val="22"/>
              </w:rPr>
            </w:pPr>
            <w:r w:rsidRPr="008862ED">
              <w:rPr>
                <w:rFonts w:ascii="Times New Roman" w:hAnsi="Times New Roman" w:cs="Times New Roman"/>
                <w:sz w:val="22"/>
                <w:szCs w:val="22"/>
              </w:rPr>
              <w:t xml:space="preserve">Vaizdų spausdinimas (DICOM </w:t>
            </w:r>
            <w:proofErr w:type="spellStart"/>
            <w:r w:rsidRPr="008862ED">
              <w:rPr>
                <w:rFonts w:ascii="Times New Roman" w:hAnsi="Times New Roman" w:cs="Times New Roman"/>
                <w:sz w:val="22"/>
                <w:szCs w:val="22"/>
              </w:rPr>
              <w:t>Print</w:t>
            </w:r>
            <w:proofErr w:type="spellEnd"/>
            <w:r w:rsidRPr="008862ED">
              <w:rPr>
                <w:rFonts w:ascii="Times New Roman" w:hAnsi="Times New Roman" w:cs="Times New Roman"/>
                <w:sz w:val="22"/>
                <w:szCs w:val="22"/>
              </w:rPr>
              <w:t>)</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C5D8F7" w14:textId="77777777" w:rsidR="00984CB9" w:rsidRPr="008862ED" w:rsidRDefault="00984CB9" w:rsidP="00A1261A">
            <w:pPr>
              <w:spacing w:after="0" w:line="240" w:lineRule="auto"/>
              <w:rPr>
                <w:rFonts w:ascii="Times New Roman" w:hAnsi="Times New Roman" w:cs="Times New Roman"/>
                <w:sz w:val="22"/>
                <w:szCs w:val="22"/>
              </w:rPr>
            </w:pPr>
            <w:r w:rsidRPr="008862ED">
              <w:rPr>
                <w:rFonts w:ascii="Times New Roman" w:hAnsi="Times New Roman" w:cs="Times New Roman"/>
                <w:sz w:val="22"/>
                <w:szCs w:val="22"/>
              </w:rPr>
              <w:t>Būtina</w:t>
            </w:r>
          </w:p>
        </w:tc>
        <w:tc>
          <w:tcPr>
            <w:tcW w:w="5020" w:type="dxa"/>
            <w:tcBorders>
              <w:top w:val="single" w:sz="4" w:space="0" w:color="000000"/>
              <w:left w:val="single" w:sz="4" w:space="0" w:color="000000"/>
              <w:bottom w:val="single" w:sz="4" w:space="0" w:color="000000"/>
              <w:right w:val="single" w:sz="4" w:space="0" w:color="000000"/>
            </w:tcBorders>
          </w:tcPr>
          <w:p w14:paraId="04214FBB" w14:textId="292A6DF6" w:rsidR="00984CB9" w:rsidRPr="008862ED" w:rsidRDefault="00984CB9" w:rsidP="00544278">
            <w:pPr>
              <w:spacing w:after="0" w:line="240" w:lineRule="auto"/>
              <w:rPr>
                <w:rFonts w:ascii="Times New Roman" w:hAnsi="Times New Roman" w:cs="Times New Roman"/>
                <w:sz w:val="22"/>
                <w:szCs w:val="22"/>
              </w:rPr>
            </w:pPr>
          </w:p>
        </w:tc>
        <w:tc>
          <w:tcPr>
            <w:tcW w:w="3032" w:type="dxa"/>
            <w:tcBorders>
              <w:top w:val="single" w:sz="4" w:space="0" w:color="000000"/>
              <w:left w:val="single" w:sz="4" w:space="0" w:color="000000"/>
              <w:bottom w:val="single" w:sz="4" w:space="0" w:color="000000"/>
              <w:right w:val="single" w:sz="4" w:space="0" w:color="000000"/>
            </w:tcBorders>
          </w:tcPr>
          <w:p w14:paraId="31BD781B" w14:textId="77777777" w:rsidR="00984CB9" w:rsidRPr="008862ED" w:rsidRDefault="00984CB9" w:rsidP="00544278">
            <w:pPr>
              <w:spacing w:after="0" w:line="240" w:lineRule="auto"/>
              <w:rPr>
                <w:rFonts w:ascii="Times New Roman" w:hAnsi="Times New Roman" w:cs="Times New Roman"/>
                <w:sz w:val="22"/>
                <w:szCs w:val="22"/>
              </w:rPr>
            </w:pPr>
          </w:p>
        </w:tc>
      </w:tr>
      <w:tr w:rsidR="00984CB9" w:rsidRPr="008862ED" w14:paraId="75227774" w14:textId="4CB57328" w:rsidTr="00984CB9">
        <w:tc>
          <w:tcPr>
            <w:tcW w:w="7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A74309" w14:textId="77777777" w:rsidR="00984CB9" w:rsidRPr="008862ED" w:rsidRDefault="00984CB9" w:rsidP="00A1261A">
            <w:pPr>
              <w:spacing w:after="0" w:line="240" w:lineRule="auto"/>
              <w:rPr>
                <w:rFonts w:ascii="Times New Roman" w:hAnsi="Times New Roman" w:cs="Times New Roman"/>
                <w:sz w:val="22"/>
                <w:szCs w:val="22"/>
              </w:rPr>
            </w:pPr>
            <w:r w:rsidRPr="008862ED">
              <w:rPr>
                <w:rFonts w:ascii="Times New Roman" w:hAnsi="Times New Roman" w:cs="Times New Roman"/>
                <w:sz w:val="22"/>
                <w:szCs w:val="22"/>
              </w:rPr>
              <w:t xml:space="preserve"> 10.9</w:t>
            </w:r>
          </w:p>
        </w:tc>
        <w:tc>
          <w:tcPr>
            <w:tcW w:w="24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C387A3" w14:textId="77777777" w:rsidR="00984CB9" w:rsidRPr="008862ED" w:rsidRDefault="00984CB9" w:rsidP="00A1261A">
            <w:pPr>
              <w:spacing w:after="0" w:line="240" w:lineRule="auto"/>
              <w:rPr>
                <w:rFonts w:ascii="Times New Roman" w:hAnsi="Times New Roman" w:cs="Times New Roman"/>
                <w:sz w:val="22"/>
                <w:szCs w:val="22"/>
              </w:rPr>
            </w:pPr>
            <w:r w:rsidRPr="008862ED">
              <w:rPr>
                <w:rFonts w:ascii="Times New Roman" w:hAnsi="Times New Roman" w:cs="Times New Roman"/>
                <w:sz w:val="22"/>
                <w:szCs w:val="22"/>
              </w:rPr>
              <w:t>Operacinė sistema</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374A1D" w14:textId="77777777" w:rsidR="00984CB9" w:rsidRPr="008862ED" w:rsidRDefault="00984CB9" w:rsidP="00A1261A">
            <w:pPr>
              <w:spacing w:after="0" w:line="240" w:lineRule="auto"/>
              <w:rPr>
                <w:rFonts w:ascii="Times New Roman" w:hAnsi="Times New Roman" w:cs="Times New Roman"/>
                <w:sz w:val="22"/>
                <w:szCs w:val="22"/>
              </w:rPr>
            </w:pPr>
            <w:r w:rsidRPr="008862ED">
              <w:rPr>
                <w:rFonts w:ascii="Times New Roman" w:hAnsi="Times New Roman" w:cs="Times New Roman"/>
                <w:sz w:val="22"/>
                <w:szCs w:val="22"/>
              </w:rPr>
              <w:t>Windows 11 Pro arba lygiavertė</w:t>
            </w:r>
          </w:p>
        </w:tc>
        <w:tc>
          <w:tcPr>
            <w:tcW w:w="5020" w:type="dxa"/>
            <w:tcBorders>
              <w:top w:val="single" w:sz="4" w:space="0" w:color="000000"/>
              <w:left w:val="single" w:sz="4" w:space="0" w:color="000000"/>
              <w:bottom w:val="single" w:sz="4" w:space="0" w:color="000000"/>
              <w:right w:val="single" w:sz="4" w:space="0" w:color="000000"/>
            </w:tcBorders>
          </w:tcPr>
          <w:p w14:paraId="57230277" w14:textId="5BC945CA" w:rsidR="00984CB9" w:rsidRPr="008862ED" w:rsidRDefault="00984CB9" w:rsidP="00544278">
            <w:pPr>
              <w:spacing w:after="0" w:line="240" w:lineRule="auto"/>
              <w:rPr>
                <w:rFonts w:ascii="Times New Roman" w:hAnsi="Times New Roman" w:cs="Times New Roman"/>
                <w:sz w:val="22"/>
                <w:szCs w:val="22"/>
              </w:rPr>
            </w:pPr>
          </w:p>
        </w:tc>
        <w:tc>
          <w:tcPr>
            <w:tcW w:w="3032" w:type="dxa"/>
            <w:tcBorders>
              <w:top w:val="single" w:sz="4" w:space="0" w:color="000000"/>
              <w:left w:val="single" w:sz="4" w:space="0" w:color="000000"/>
              <w:bottom w:val="single" w:sz="4" w:space="0" w:color="000000"/>
              <w:right w:val="single" w:sz="4" w:space="0" w:color="000000"/>
            </w:tcBorders>
          </w:tcPr>
          <w:p w14:paraId="680FAD14" w14:textId="77777777" w:rsidR="00984CB9" w:rsidRPr="008862ED" w:rsidRDefault="00984CB9" w:rsidP="00544278">
            <w:pPr>
              <w:spacing w:after="0" w:line="240" w:lineRule="auto"/>
              <w:rPr>
                <w:rFonts w:ascii="Times New Roman" w:hAnsi="Times New Roman" w:cs="Times New Roman"/>
                <w:sz w:val="22"/>
                <w:szCs w:val="22"/>
              </w:rPr>
            </w:pPr>
          </w:p>
        </w:tc>
      </w:tr>
      <w:tr w:rsidR="00984CB9" w:rsidRPr="008862ED" w14:paraId="62E7412F" w14:textId="3C6FD984" w:rsidTr="00984CB9">
        <w:tc>
          <w:tcPr>
            <w:tcW w:w="7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4D9061" w14:textId="77777777" w:rsidR="00984CB9" w:rsidRPr="008862ED" w:rsidRDefault="00984CB9" w:rsidP="00A1261A">
            <w:pPr>
              <w:spacing w:after="0" w:line="240" w:lineRule="auto"/>
              <w:rPr>
                <w:rFonts w:ascii="Times New Roman" w:hAnsi="Times New Roman" w:cs="Times New Roman"/>
                <w:sz w:val="22"/>
                <w:szCs w:val="22"/>
              </w:rPr>
            </w:pPr>
            <w:r w:rsidRPr="008862ED">
              <w:rPr>
                <w:rFonts w:ascii="Times New Roman" w:hAnsi="Times New Roman" w:cs="Times New Roman"/>
                <w:sz w:val="22"/>
                <w:szCs w:val="22"/>
              </w:rPr>
              <w:t xml:space="preserve"> 10.10</w:t>
            </w:r>
          </w:p>
        </w:tc>
        <w:tc>
          <w:tcPr>
            <w:tcW w:w="24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A8C12A" w14:textId="77777777" w:rsidR="00984CB9" w:rsidRPr="008862ED" w:rsidRDefault="00984CB9" w:rsidP="00A1261A">
            <w:pPr>
              <w:spacing w:after="0" w:line="240" w:lineRule="auto"/>
              <w:rPr>
                <w:rFonts w:ascii="Times New Roman" w:hAnsi="Times New Roman" w:cs="Times New Roman"/>
                <w:sz w:val="22"/>
                <w:szCs w:val="22"/>
              </w:rPr>
            </w:pPr>
            <w:r w:rsidRPr="008862ED">
              <w:rPr>
                <w:rFonts w:ascii="Times New Roman" w:hAnsi="Times New Roman" w:cs="Times New Roman"/>
                <w:sz w:val="22"/>
                <w:szCs w:val="22"/>
              </w:rPr>
              <w:t xml:space="preserve">SSD diskas </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073F9F" w14:textId="4C569090" w:rsidR="00984CB9" w:rsidRPr="008862ED" w:rsidRDefault="00984CB9" w:rsidP="00A1261A">
            <w:pPr>
              <w:spacing w:after="0" w:line="240" w:lineRule="auto"/>
              <w:rPr>
                <w:rFonts w:ascii="Times New Roman" w:hAnsi="Times New Roman" w:cs="Times New Roman"/>
                <w:sz w:val="22"/>
                <w:szCs w:val="22"/>
              </w:rPr>
            </w:pPr>
            <w:r>
              <w:rPr>
                <w:rFonts w:ascii="Times New Roman" w:hAnsi="Times New Roman" w:cs="Times New Roman"/>
                <w:sz w:val="22"/>
                <w:szCs w:val="22"/>
              </w:rPr>
              <w:t>Ne mažesnis kaip</w:t>
            </w:r>
            <w:r w:rsidRPr="008862ED">
              <w:rPr>
                <w:rFonts w:ascii="Times New Roman" w:hAnsi="Times New Roman" w:cs="Times New Roman"/>
                <w:sz w:val="22"/>
                <w:szCs w:val="22"/>
              </w:rPr>
              <w:t xml:space="preserve"> 250 GB</w:t>
            </w:r>
          </w:p>
        </w:tc>
        <w:tc>
          <w:tcPr>
            <w:tcW w:w="5020" w:type="dxa"/>
            <w:tcBorders>
              <w:top w:val="single" w:sz="4" w:space="0" w:color="000000"/>
              <w:left w:val="single" w:sz="4" w:space="0" w:color="000000"/>
              <w:bottom w:val="single" w:sz="4" w:space="0" w:color="000000"/>
              <w:right w:val="single" w:sz="4" w:space="0" w:color="000000"/>
            </w:tcBorders>
          </w:tcPr>
          <w:p w14:paraId="4A20AF05" w14:textId="538744E7" w:rsidR="00984CB9" w:rsidRPr="008862ED" w:rsidRDefault="00984CB9" w:rsidP="00544278">
            <w:pPr>
              <w:spacing w:after="0" w:line="240" w:lineRule="auto"/>
              <w:rPr>
                <w:rFonts w:ascii="Times New Roman" w:hAnsi="Times New Roman" w:cs="Times New Roman"/>
                <w:sz w:val="22"/>
                <w:szCs w:val="22"/>
              </w:rPr>
            </w:pPr>
          </w:p>
        </w:tc>
        <w:tc>
          <w:tcPr>
            <w:tcW w:w="3032" w:type="dxa"/>
            <w:tcBorders>
              <w:top w:val="single" w:sz="4" w:space="0" w:color="000000"/>
              <w:left w:val="single" w:sz="4" w:space="0" w:color="000000"/>
              <w:bottom w:val="single" w:sz="4" w:space="0" w:color="000000"/>
              <w:right w:val="single" w:sz="4" w:space="0" w:color="000000"/>
            </w:tcBorders>
          </w:tcPr>
          <w:p w14:paraId="29F88375" w14:textId="77777777" w:rsidR="00984CB9" w:rsidRPr="008862ED" w:rsidRDefault="00984CB9" w:rsidP="00544278">
            <w:pPr>
              <w:spacing w:after="0" w:line="240" w:lineRule="auto"/>
              <w:rPr>
                <w:rFonts w:ascii="Times New Roman" w:hAnsi="Times New Roman" w:cs="Times New Roman"/>
                <w:sz w:val="22"/>
                <w:szCs w:val="22"/>
              </w:rPr>
            </w:pPr>
          </w:p>
        </w:tc>
      </w:tr>
      <w:tr w:rsidR="00984CB9" w:rsidRPr="008862ED" w14:paraId="31CF48E7" w14:textId="3DD7E590" w:rsidTr="00984CB9">
        <w:tc>
          <w:tcPr>
            <w:tcW w:w="7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BC9744" w14:textId="77777777" w:rsidR="00984CB9" w:rsidRPr="008862ED" w:rsidRDefault="00984CB9" w:rsidP="00A1261A">
            <w:pPr>
              <w:spacing w:after="0" w:line="240" w:lineRule="auto"/>
              <w:rPr>
                <w:rFonts w:ascii="Times New Roman" w:hAnsi="Times New Roman" w:cs="Times New Roman"/>
                <w:sz w:val="22"/>
                <w:szCs w:val="22"/>
              </w:rPr>
            </w:pPr>
            <w:r w:rsidRPr="008862ED">
              <w:rPr>
                <w:rFonts w:ascii="Times New Roman" w:hAnsi="Times New Roman" w:cs="Times New Roman"/>
                <w:sz w:val="22"/>
                <w:szCs w:val="22"/>
              </w:rPr>
              <w:t xml:space="preserve"> 10.11</w:t>
            </w:r>
          </w:p>
        </w:tc>
        <w:tc>
          <w:tcPr>
            <w:tcW w:w="24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03FAD2" w14:textId="77777777" w:rsidR="00984CB9" w:rsidRPr="008862ED" w:rsidRDefault="00984CB9" w:rsidP="00A1261A">
            <w:pPr>
              <w:spacing w:after="0" w:line="240" w:lineRule="auto"/>
              <w:rPr>
                <w:rFonts w:ascii="Times New Roman" w:hAnsi="Times New Roman" w:cs="Times New Roman"/>
                <w:sz w:val="22"/>
                <w:szCs w:val="22"/>
              </w:rPr>
            </w:pPr>
            <w:r w:rsidRPr="008862ED">
              <w:rPr>
                <w:rFonts w:ascii="Times New Roman" w:hAnsi="Times New Roman" w:cs="Times New Roman"/>
                <w:sz w:val="22"/>
                <w:szCs w:val="22"/>
              </w:rPr>
              <w:t>Operatyvioji atmintis</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BA3271" w14:textId="15E38882" w:rsidR="00984CB9" w:rsidRPr="008862ED" w:rsidRDefault="00984CB9" w:rsidP="00A1261A">
            <w:pPr>
              <w:spacing w:after="0" w:line="240" w:lineRule="auto"/>
              <w:rPr>
                <w:rFonts w:ascii="Times New Roman" w:hAnsi="Times New Roman" w:cs="Times New Roman"/>
                <w:sz w:val="22"/>
                <w:szCs w:val="22"/>
              </w:rPr>
            </w:pPr>
            <w:r>
              <w:rPr>
                <w:rFonts w:ascii="Times New Roman" w:hAnsi="Times New Roman" w:cs="Times New Roman"/>
                <w:sz w:val="22"/>
                <w:szCs w:val="22"/>
              </w:rPr>
              <w:t>Ne mažesnė kaip</w:t>
            </w:r>
            <w:r w:rsidRPr="008862ED">
              <w:rPr>
                <w:rFonts w:ascii="Times New Roman" w:hAnsi="Times New Roman" w:cs="Times New Roman"/>
                <w:sz w:val="22"/>
                <w:szCs w:val="22"/>
              </w:rPr>
              <w:t xml:space="preserve"> 8 GB</w:t>
            </w:r>
          </w:p>
        </w:tc>
        <w:tc>
          <w:tcPr>
            <w:tcW w:w="5020" w:type="dxa"/>
            <w:tcBorders>
              <w:top w:val="single" w:sz="4" w:space="0" w:color="000000"/>
              <w:left w:val="single" w:sz="4" w:space="0" w:color="000000"/>
              <w:bottom w:val="single" w:sz="4" w:space="0" w:color="000000"/>
              <w:right w:val="single" w:sz="4" w:space="0" w:color="000000"/>
            </w:tcBorders>
          </w:tcPr>
          <w:p w14:paraId="232DDEF6" w14:textId="076B28B0" w:rsidR="00984CB9" w:rsidRPr="008862ED" w:rsidRDefault="00984CB9" w:rsidP="00544278">
            <w:pPr>
              <w:spacing w:after="0" w:line="240" w:lineRule="auto"/>
              <w:rPr>
                <w:rFonts w:ascii="Times New Roman" w:hAnsi="Times New Roman" w:cs="Times New Roman"/>
                <w:sz w:val="22"/>
                <w:szCs w:val="22"/>
              </w:rPr>
            </w:pPr>
          </w:p>
        </w:tc>
        <w:tc>
          <w:tcPr>
            <w:tcW w:w="3032" w:type="dxa"/>
            <w:tcBorders>
              <w:top w:val="single" w:sz="4" w:space="0" w:color="000000"/>
              <w:left w:val="single" w:sz="4" w:space="0" w:color="000000"/>
              <w:bottom w:val="single" w:sz="4" w:space="0" w:color="000000"/>
              <w:right w:val="single" w:sz="4" w:space="0" w:color="000000"/>
            </w:tcBorders>
          </w:tcPr>
          <w:p w14:paraId="1E8E98C9" w14:textId="77777777" w:rsidR="00984CB9" w:rsidRPr="008862ED" w:rsidRDefault="00984CB9" w:rsidP="00544278">
            <w:pPr>
              <w:spacing w:after="0" w:line="240" w:lineRule="auto"/>
              <w:rPr>
                <w:rFonts w:ascii="Times New Roman" w:hAnsi="Times New Roman" w:cs="Times New Roman"/>
                <w:sz w:val="22"/>
                <w:szCs w:val="22"/>
              </w:rPr>
            </w:pPr>
          </w:p>
        </w:tc>
      </w:tr>
      <w:tr w:rsidR="00984CB9" w:rsidRPr="008862ED" w14:paraId="4A1A2B35" w14:textId="5F8817D5" w:rsidTr="00984CB9">
        <w:tc>
          <w:tcPr>
            <w:tcW w:w="7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2C8EF8" w14:textId="77777777" w:rsidR="00984CB9" w:rsidRPr="008862ED" w:rsidRDefault="00984CB9" w:rsidP="00A1261A">
            <w:pPr>
              <w:spacing w:after="0" w:line="240" w:lineRule="auto"/>
              <w:rPr>
                <w:rFonts w:ascii="Times New Roman" w:hAnsi="Times New Roman" w:cs="Times New Roman"/>
                <w:sz w:val="22"/>
                <w:szCs w:val="22"/>
              </w:rPr>
            </w:pPr>
            <w:r w:rsidRPr="008862ED">
              <w:rPr>
                <w:rFonts w:ascii="Times New Roman" w:hAnsi="Times New Roman" w:cs="Times New Roman"/>
                <w:sz w:val="22"/>
                <w:szCs w:val="22"/>
              </w:rPr>
              <w:t xml:space="preserve"> 10.12</w:t>
            </w:r>
          </w:p>
        </w:tc>
        <w:tc>
          <w:tcPr>
            <w:tcW w:w="24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75C41E" w14:textId="77777777" w:rsidR="00984CB9" w:rsidRPr="008862ED" w:rsidRDefault="00984CB9" w:rsidP="00A1261A">
            <w:pPr>
              <w:spacing w:after="0" w:line="240" w:lineRule="auto"/>
              <w:rPr>
                <w:rFonts w:ascii="Times New Roman" w:hAnsi="Times New Roman" w:cs="Times New Roman"/>
                <w:sz w:val="22"/>
                <w:szCs w:val="22"/>
              </w:rPr>
            </w:pPr>
            <w:r w:rsidRPr="008862ED">
              <w:rPr>
                <w:rFonts w:ascii="Times New Roman" w:hAnsi="Times New Roman" w:cs="Times New Roman"/>
                <w:sz w:val="22"/>
                <w:szCs w:val="22"/>
              </w:rPr>
              <w:t>Monitorius</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F18ED6" w14:textId="283C7199" w:rsidR="00984CB9" w:rsidRPr="008862ED" w:rsidRDefault="00984CB9" w:rsidP="00A1261A">
            <w:pPr>
              <w:spacing w:after="0" w:line="240" w:lineRule="auto"/>
              <w:rPr>
                <w:rFonts w:ascii="Times New Roman" w:hAnsi="Times New Roman" w:cs="Times New Roman"/>
                <w:sz w:val="22"/>
                <w:szCs w:val="22"/>
              </w:rPr>
            </w:pPr>
            <w:r>
              <w:rPr>
                <w:rFonts w:ascii="Times New Roman" w:hAnsi="Times New Roman" w:cs="Times New Roman"/>
                <w:sz w:val="22"/>
                <w:szCs w:val="22"/>
              </w:rPr>
              <w:t>Ekrano įstrižainė ne mažesnė nei</w:t>
            </w:r>
            <w:r w:rsidRPr="008862ED">
              <w:rPr>
                <w:rFonts w:ascii="Times New Roman" w:hAnsi="Times New Roman" w:cs="Times New Roman"/>
                <w:sz w:val="22"/>
                <w:szCs w:val="22"/>
              </w:rPr>
              <w:t xml:space="preserve"> </w:t>
            </w:r>
            <w:r w:rsidRPr="000251E0">
              <w:rPr>
                <w:rFonts w:ascii="Times New Roman" w:hAnsi="Times New Roman" w:cs="Times New Roman"/>
                <w:sz w:val="22"/>
                <w:szCs w:val="22"/>
              </w:rPr>
              <w:t>21</w:t>
            </w:r>
            <w:r w:rsidRPr="008862ED">
              <w:rPr>
                <w:rFonts w:ascii="Times New Roman" w:hAnsi="Times New Roman" w:cs="Times New Roman"/>
                <w:sz w:val="22"/>
                <w:szCs w:val="22"/>
              </w:rPr>
              <w:t>“</w:t>
            </w:r>
          </w:p>
        </w:tc>
        <w:tc>
          <w:tcPr>
            <w:tcW w:w="5020" w:type="dxa"/>
            <w:tcBorders>
              <w:top w:val="single" w:sz="4" w:space="0" w:color="000000"/>
              <w:left w:val="single" w:sz="4" w:space="0" w:color="000000"/>
              <w:bottom w:val="single" w:sz="4" w:space="0" w:color="000000"/>
              <w:right w:val="single" w:sz="4" w:space="0" w:color="000000"/>
            </w:tcBorders>
          </w:tcPr>
          <w:p w14:paraId="6E017CB5" w14:textId="3504A874" w:rsidR="00984CB9" w:rsidRPr="008862ED" w:rsidRDefault="00984CB9" w:rsidP="00544278">
            <w:pPr>
              <w:spacing w:after="0" w:line="240" w:lineRule="auto"/>
              <w:rPr>
                <w:rFonts w:ascii="Times New Roman" w:hAnsi="Times New Roman" w:cs="Times New Roman"/>
                <w:sz w:val="22"/>
                <w:szCs w:val="22"/>
              </w:rPr>
            </w:pPr>
          </w:p>
        </w:tc>
        <w:tc>
          <w:tcPr>
            <w:tcW w:w="3032" w:type="dxa"/>
            <w:tcBorders>
              <w:top w:val="single" w:sz="4" w:space="0" w:color="000000"/>
              <w:left w:val="single" w:sz="4" w:space="0" w:color="000000"/>
              <w:bottom w:val="single" w:sz="4" w:space="0" w:color="000000"/>
              <w:right w:val="single" w:sz="4" w:space="0" w:color="000000"/>
            </w:tcBorders>
          </w:tcPr>
          <w:p w14:paraId="030724CB" w14:textId="77777777" w:rsidR="00984CB9" w:rsidRPr="008862ED" w:rsidRDefault="00984CB9" w:rsidP="00544278">
            <w:pPr>
              <w:spacing w:after="0" w:line="240" w:lineRule="auto"/>
              <w:rPr>
                <w:rFonts w:ascii="Times New Roman" w:hAnsi="Times New Roman" w:cs="Times New Roman"/>
                <w:sz w:val="22"/>
                <w:szCs w:val="22"/>
              </w:rPr>
            </w:pPr>
          </w:p>
        </w:tc>
      </w:tr>
      <w:tr w:rsidR="00984CB9" w:rsidRPr="008862ED" w14:paraId="7806CD1F" w14:textId="441B2E20" w:rsidTr="00984CB9">
        <w:tc>
          <w:tcPr>
            <w:tcW w:w="7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F8690B" w14:textId="77777777" w:rsidR="00984CB9" w:rsidRPr="008862ED" w:rsidRDefault="00984CB9" w:rsidP="00A1261A">
            <w:pPr>
              <w:spacing w:after="0" w:line="240" w:lineRule="auto"/>
              <w:rPr>
                <w:rFonts w:ascii="Times New Roman" w:hAnsi="Times New Roman" w:cs="Times New Roman"/>
                <w:sz w:val="22"/>
                <w:szCs w:val="22"/>
              </w:rPr>
            </w:pPr>
            <w:r w:rsidRPr="008862ED">
              <w:rPr>
                <w:rFonts w:ascii="Times New Roman" w:hAnsi="Times New Roman" w:cs="Times New Roman"/>
                <w:sz w:val="22"/>
                <w:szCs w:val="22"/>
              </w:rPr>
              <w:t xml:space="preserve"> 10.13</w:t>
            </w:r>
          </w:p>
        </w:tc>
        <w:tc>
          <w:tcPr>
            <w:tcW w:w="24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E2AE34" w14:textId="77777777" w:rsidR="00984CB9" w:rsidRPr="008862ED" w:rsidRDefault="00984CB9" w:rsidP="00A1261A">
            <w:pPr>
              <w:spacing w:after="0" w:line="240" w:lineRule="auto"/>
              <w:rPr>
                <w:rFonts w:ascii="Times New Roman" w:hAnsi="Times New Roman" w:cs="Times New Roman"/>
                <w:sz w:val="22"/>
                <w:szCs w:val="22"/>
              </w:rPr>
            </w:pPr>
            <w:r w:rsidRPr="008862ED">
              <w:rPr>
                <w:rFonts w:ascii="Times New Roman" w:hAnsi="Times New Roman" w:cs="Times New Roman"/>
                <w:sz w:val="22"/>
                <w:szCs w:val="22"/>
              </w:rPr>
              <w:t>Nepertraukiamos el. srovės šaltinis (UPS)</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41C740" w14:textId="77777777" w:rsidR="00984CB9" w:rsidRPr="008862ED" w:rsidRDefault="00984CB9" w:rsidP="00A1261A">
            <w:pPr>
              <w:spacing w:after="0" w:line="240" w:lineRule="auto"/>
              <w:rPr>
                <w:rFonts w:ascii="Times New Roman" w:hAnsi="Times New Roman" w:cs="Times New Roman"/>
                <w:sz w:val="22"/>
                <w:szCs w:val="22"/>
              </w:rPr>
            </w:pPr>
            <w:r w:rsidRPr="008862ED">
              <w:rPr>
                <w:rFonts w:ascii="Times New Roman" w:hAnsi="Times New Roman" w:cs="Times New Roman"/>
                <w:sz w:val="22"/>
                <w:szCs w:val="22"/>
              </w:rPr>
              <w:t>Būtina</w:t>
            </w:r>
          </w:p>
        </w:tc>
        <w:tc>
          <w:tcPr>
            <w:tcW w:w="5020" w:type="dxa"/>
            <w:tcBorders>
              <w:top w:val="single" w:sz="4" w:space="0" w:color="000000"/>
              <w:left w:val="single" w:sz="4" w:space="0" w:color="000000"/>
              <w:bottom w:val="single" w:sz="4" w:space="0" w:color="000000"/>
              <w:right w:val="single" w:sz="4" w:space="0" w:color="000000"/>
            </w:tcBorders>
          </w:tcPr>
          <w:p w14:paraId="5985AB3B" w14:textId="0EBF2CAE" w:rsidR="00984CB9" w:rsidRPr="008862ED" w:rsidRDefault="00984CB9" w:rsidP="00544278">
            <w:pPr>
              <w:spacing w:after="0" w:line="240" w:lineRule="auto"/>
              <w:rPr>
                <w:rFonts w:ascii="Times New Roman" w:hAnsi="Times New Roman" w:cs="Times New Roman"/>
                <w:sz w:val="22"/>
                <w:szCs w:val="22"/>
              </w:rPr>
            </w:pPr>
          </w:p>
        </w:tc>
        <w:tc>
          <w:tcPr>
            <w:tcW w:w="3032" w:type="dxa"/>
            <w:tcBorders>
              <w:top w:val="single" w:sz="4" w:space="0" w:color="000000"/>
              <w:left w:val="single" w:sz="4" w:space="0" w:color="000000"/>
              <w:bottom w:val="single" w:sz="4" w:space="0" w:color="000000"/>
              <w:right w:val="single" w:sz="4" w:space="0" w:color="000000"/>
            </w:tcBorders>
          </w:tcPr>
          <w:p w14:paraId="61C56C2C" w14:textId="77777777" w:rsidR="00984CB9" w:rsidRPr="008862ED" w:rsidRDefault="00984CB9" w:rsidP="00544278">
            <w:pPr>
              <w:spacing w:after="0" w:line="240" w:lineRule="auto"/>
              <w:rPr>
                <w:rFonts w:ascii="Times New Roman" w:hAnsi="Times New Roman" w:cs="Times New Roman"/>
                <w:sz w:val="22"/>
                <w:szCs w:val="22"/>
              </w:rPr>
            </w:pPr>
          </w:p>
        </w:tc>
      </w:tr>
      <w:tr w:rsidR="00984CB9" w:rsidRPr="008862ED" w14:paraId="716B33BC" w14:textId="6DD3D010" w:rsidTr="00984CB9">
        <w:tc>
          <w:tcPr>
            <w:tcW w:w="7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F82489" w14:textId="77777777" w:rsidR="00984CB9" w:rsidRPr="008862ED" w:rsidRDefault="00984CB9" w:rsidP="00A1261A">
            <w:pPr>
              <w:spacing w:after="0" w:line="240" w:lineRule="auto"/>
              <w:rPr>
                <w:rFonts w:ascii="Times New Roman" w:hAnsi="Times New Roman" w:cs="Times New Roman"/>
                <w:b/>
                <w:sz w:val="22"/>
                <w:szCs w:val="22"/>
              </w:rPr>
            </w:pPr>
            <w:r w:rsidRPr="008862ED">
              <w:rPr>
                <w:rFonts w:ascii="Times New Roman" w:hAnsi="Times New Roman" w:cs="Times New Roman"/>
                <w:b/>
                <w:sz w:val="22"/>
                <w:szCs w:val="22"/>
              </w:rPr>
              <w:t>11</w:t>
            </w:r>
          </w:p>
        </w:tc>
        <w:tc>
          <w:tcPr>
            <w:tcW w:w="24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9E626D" w14:textId="77777777" w:rsidR="00984CB9" w:rsidRPr="008862ED" w:rsidRDefault="00984CB9" w:rsidP="00A1261A">
            <w:pPr>
              <w:spacing w:after="0" w:line="240" w:lineRule="auto"/>
              <w:rPr>
                <w:rFonts w:ascii="Times New Roman" w:hAnsi="Times New Roman" w:cs="Times New Roman"/>
                <w:b/>
                <w:sz w:val="22"/>
                <w:szCs w:val="22"/>
              </w:rPr>
            </w:pPr>
            <w:r w:rsidRPr="008862ED">
              <w:rPr>
                <w:rFonts w:ascii="Times New Roman" w:hAnsi="Times New Roman" w:cs="Times New Roman"/>
                <w:b/>
                <w:sz w:val="22"/>
                <w:szCs w:val="22"/>
              </w:rPr>
              <w:t>Vaizdų archyvavimo ir perdavimo sistema</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32D473" w14:textId="77777777" w:rsidR="00984CB9" w:rsidRPr="008862ED" w:rsidRDefault="00984CB9" w:rsidP="00A1261A">
            <w:pPr>
              <w:spacing w:after="0" w:line="240" w:lineRule="auto"/>
              <w:rPr>
                <w:rFonts w:ascii="Times New Roman" w:hAnsi="Times New Roman" w:cs="Times New Roman"/>
                <w:b/>
                <w:sz w:val="22"/>
                <w:szCs w:val="22"/>
              </w:rPr>
            </w:pPr>
            <w:r w:rsidRPr="008862ED">
              <w:rPr>
                <w:rFonts w:ascii="Times New Roman" w:hAnsi="Times New Roman" w:cs="Times New Roman"/>
                <w:b/>
                <w:sz w:val="22"/>
                <w:szCs w:val="22"/>
              </w:rPr>
              <w:t>1 vnt., nurodyti modelio pavadinimą</w:t>
            </w:r>
          </w:p>
        </w:tc>
        <w:tc>
          <w:tcPr>
            <w:tcW w:w="5020" w:type="dxa"/>
            <w:tcBorders>
              <w:top w:val="single" w:sz="4" w:space="0" w:color="000000"/>
              <w:left w:val="single" w:sz="4" w:space="0" w:color="000000"/>
              <w:bottom w:val="single" w:sz="4" w:space="0" w:color="000000"/>
              <w:right w:val="single" w:sz="4" w:space="0" w:color="000000"/>
            </w:tcBorders>
          </w:tcPr>
          <w:p w14:paraId="010D2C5A" w14:textId="77777777" w:rsidR="00984CB9" w:rsidRPr="008862ED" w:rsidRDefault="00984CB9" w:rsidP="00A1261A">
            <w:pPr>
              <w:spacing w:after="0" w:line="240" w:lineRule="auto"/>
              <w:rPr>
                <w:rFonts w:ascii="Times New Roman" w:hAnsi="Times New Roman" w:cs="Times New Roman"/>
                <w:b/>
                <w:sz w:val="22"/>
                <w:szCs w:val="22"/>
              </w:rPr>
            </w:pPr>
          </w:p>
        </w:tc>
        <w:tc>
          <w:tcPr>
            <w:tcW w:w="3032" w:type="dxa"/>
            <w:tcBorders>
              <w:top w:val="single" w:sz="4" w:space="0" w:color="000000"/>
              <w:left w:val="single" w:sz="4" w:space="0" w:color="000000"/>
              <w:bottom w:val="single" w:sz="4" w:space="0" w:color="000000"/>
              <w:right w:val="single" w:sz="4" w:space="0" w:color="000000"/>
            </w:tcBorders>
          </w:tcPr>
          <w:p w14:paraId="71E1EE38" w14:textId="77777777" w:rsidR="00984CB9" w:rsidRPr="008862ED" w:rsidRDefault="00984CB9" w:rsidP="00A1261A">
            <w:pPr>
              <w:spacing w:after="0" w:line="240" w:lineRule="auto"/>
              <w:rPr>
                <w:rFonts w:ascii="Times New Roman" w:hAnsi="Times New Roman" w:cs="Times New Roman"/>
                <w:b/>
                <w:sz w:val="22"/>
                <w:szCs w:val="22"/>
              </w:rPr>
            </w:pPr>
          </w:p>
        </w:tc>
      </w:tr>
      <w:tr w:rsidR="00984CB9" w:rsidRPr="008862ED" w14:paraId="53791EB8" w14:textId="037CD6A7" w:rsidTr="00984CB9">
        <w:tc>
          <w:tcPr>
            <w:tcW w:w="7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ACB899" w14:textId="77777777" w:rsidR="00984CB9" w:rsidRPr="008862ED" w:rsidRDefault="00984CB9" w:rsidP="00A1261A">
            <w:pPr>
              <w:spacing w:after="0" w:line="240" w:lineRule="auto"/>
              <w:rPr>
                <w:rFonts w:ascii="Times New Roman" w:hAnsi="Times New Roman" w:cs="Times New Roman"/>
                <w:sz w:val="22"/>
                <w:szCs w:val="22"/>
              </w:rPr>
            </w:pPr>
            <w:r w:rsidRPr="008862ED">
              <w:rPr>
                <w:rFonts w:ascii="Times New Roman" w:hAnsi="Times New Roman" w:cs="Times New Roman"/>
                <w:sz w:val="22"/>
                <w:szCs w:val="22"/>
              </w:rPr>
              <w:t xml:space="preserve"> 11.1</w:t>
            </w:r>
          </w:p>
        </w:tc>
        <w:tc>
          <w:tcPr>
            <w:tcW w:w="24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3289FE" w14:textId="77777777" w:rsidR="00984CB9" w:rsidRPr="008862ED" w:rsidRDefault="00984CB9" w:rsidP="00A1261A">
            <w:pPr>
              <w:spacing w:after="0" w:line="240" w:lineRule="auto"/>
              <w:rPr>
                <w:rFonts w:ascii="Times New Roman" w:hAnsi="Times New Roman" w:cs="Times New Roman"/>
                <w:sz w:val="22"/>
                <w:szCs w:val="22"/>
              </w:rPr>
            </w:pPr>
            <w:r w:rsidRPr="008862ED">
              <w:rPr>
                <w:rFonts w:ascii="Times New Roman" w:hAnsi="Times New Roman" w:cs="Times New Roman"/>
                <w:sz w:val="22"/>
                <w:szCs w:val="22"/>
              </w:rPr>
              <w:t>Serverio programinė įranga</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E4A8E6" w14:textId="77777777" w:rsidR="00984CB9" w:rsidRPr="008862ED" w:rsidRDefault="00984CB9" w:rsidP="00A1261A">
            <w:pPr>
              <w:spacing w:after="0" w:line="240" w:lineRule="auto"/>
              <w:ind w:left="360"/>
              <w:rPr>
                <w:rFonts w:ascii="Times New Roman" w:hAnsi="Times New Roman" w:cs="Times New Roman"/>
                <w:sz w:val="22"/>
                <w:szCs w:val="22"/>
              </w:rPr>
            </w:pPr>
          </w:p>
        </w:tc>
        <w:tc>
          <w:tcPr>
            <w:tcW w:w="5020" w:type="dxa"/>
            <w:tcBorders>
              <w:top w:val="single" w:sz="4" w:space="0" w:color="000000"/>
              <w:left w:val="single" w:sz="4" w:space="0" w:color="000000"/>
              <w:bottom w:val="single" w:sz="4" w:space="0" w:color="000000"/>
              <w:right w:val="single" w:sz="4" w:space="0" w:color="000000"/>
            </w:tcBorders>
          </w:tcPr>
          <w:p w14:paraId="753027F0" w14:textId="77777777" w:rsidR="00984CB9" w:rsidRPr="008862ED" w:rsidRDefault="00984CB9" w:rsidP="00A1261A">
            <w:pPr>
              <w:spacing w:after="0" w:line="240" w:lineRule="auto"/>
              <w:ind w:left="360"/>
              <w:rPr>
                <w:rFonts w:ascii="Times New Roman" w:hAnsi="Times New Roman" w:cs="Times New Roman"/>
                <w:sz w:val="22"/>
                <w:szCs w:val="22"/>
              </w:rPr>
            </w:pPr>
          </w:p>
        </w:tc>
        <w:tc>
          <w:tcPr>
            <w:tcW w:w="3032" w:type="dxa"/>
            <w:tcBorders>
              <w:top w:val="single" w:sz="4" w:space="0" w:color="000000"/>
              <w:left w:val="single" w:sz="4" w:space="0" w:color="000000"/>
              <w:bottom w:val="single" w:sz="4" w:space="0" w:color="000000"/>
              <w:right w:val="single" w:sz="4" w:space="0" w:color="000000"/>
            </w:tcBorders>
          </w:tcPr>
          <w:p w14:paraId="67438554" w14:textId="77777777" w:rsidR="00984CB9" w:rsidRPr="008862ED" w:rsidRDefault="00984CB9" w:rsidP="00A1261A">
            <w:pPr>
              <w:spacing w:after="0" w:line="240" w:lineRule="auto"/>
              <w:ind w:left="360"/>
              <w:rPr>
                <w:rFonts w:ascii="Times New Roman" w:hAnsi="Times New Roman" w:cs="Times New Roman"/>
                <w:sz w:val="22"/>
                <w:szCs w:val="22"/>
              </w:rPr>
            </w:pPr>
          </w:p>
        </w:tc>
      </w:tr>
      <w:tr w:rsidR="00984CB9" w:rsidRPr="008862ED" w14:paraId="0F691BE9" w14:textId="245EDE5B" w:rsidTr="00984CB9">
        <w:tc>
          <w:tcPr>
            <w:tcW w:w="7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9C4E7C" w14:textId="77777777" w:rsidR="00984CB9" w:rsidRPr="008862ED" w:rsidRDefault="00984CB9" w:rsidP="00A1261A">
            <w:pPr>
              <w:spacing w:after="0" w:line="240" w:lineRule="auto"/>
              <w:rPr>
                <w:rFonts w:ascii="Times New Roman" w:hAnsi="Times New Roman" w:cs="Times New Roman"/>
                <w:sz w:val="22"/>
                <w:szCs w:val="22"/>
              </w:rPr>
            </w:pPr>
            <w:r w:rsidRPr="008862ED">
              <w:rPr>
                <w:rFonts w:ascii="Times New Roman" w:hAnsi="Times New Roman" w:cs="Times New Roman"/>
                <w:sz w:val="22"/>
                <w:szCs w:val="22"/>
              </w:rPr>
              <w:t>11.1.1</w:t>
            </w:r>
          </w:p>
        </w:tc>
        <w:tc>
          <w:tcPr>
            <w:tcW w:w="24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7BDC7D" w14:textId="77777777" w:rsidR="00984CB9" w:rsidRPr="008862ED" w:rsidRDefault="00984CB9" w:rsidP="00A1261A">
            <w:pPr>
              <w:spacing w:after="0" w:line="240" w:lineRule="auto"/>
              <w:rPr>
                <w:rFonts w:ascii="Times New Roman" w:hAnsi="Times New Roman" w:cs="Times New Roman"/>
                <w:sz w:val="22"/>
                <w:szCs w:val="22"/>
              </w:rPr>
            </w:pPr>
            <w:r w:rsidRPr="008862ED">
              <w:rPr>
                <w:rFonts w:ascii="Times New Roman" w:hAnsi="Times New Roman" w:cs="Times New Roman"/>
                <w:sz w:val="22"/>
                <w:szCs w:val="22"/>
              </w:rPr>
              <w:t>Palaikomi DICOM standarto duomenų tipai</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C68166" w14:textId="77777777" w:rsidR="00984CB9" w:rsidRPr="008862ED" w:rsidRDefault="00984CB9" w:rsidP="00A1261A">
            <w:pPr>
              <w:spacing w:after="0" w:line="240" w:lineRule="auto"/>
              <w:rPr>
                <w:rFonts w:ascii="Times New Roman" w:hAnsi="Times New Roman" w:cs="Times New Roman"/>
                <w:sz w:val="22"/>
                <w:szCs w:val="22"/>
              </w:rPr>
            </w:pPr>
            <w:r w:rsidRPr="008862ED">
              <w:rPr>
                <w:rFonts w:ascii="Times New Roman" w:hAnsi="Times New Roman" w:cs="Times New Roman"/>
                <w:sz w:val="22"/>
                <w:szCs w:val="22"/>
              </w:rPr>
              <w:t>CR, DX, CT, US, MG, MR, NM, PT, RF, SC, XA, RT, ECG</w:t>
            </w:r>
          </w:p>
        </w:tc>
        <w:tc>
          <w:tcPr>
            <w:tcW w:w="5020" w:type="dxa"/>
            <w:tcBorders>
              <w:top w:val="single" w:sz="4" w:space="0" w:color="000000"/>
              <w:left w:val="single" w:sz="4" w:space="0" w:color="000000"/>
              <w:bottom w:val="single" w:sz="4" w:space="0" w:color="000000"/>
              <w:right w:val="single" w:sz="4" w:space="0" w:color="000000"/>
            </w:tcBorders>
          </w:tcPr>
          <w:p w14:paraId="235F05AA" w14:textId="75B8F078" w:rsidR="00984CB9" w:rsidRPr="008862ED" w:rsidRDefault="00984CB9" w:rsidP="00544278">
            <w:pPr>
              <w:spacing w:after="0" w:line="240" w:lineRule="auto"/>
              <w:rPr>
                <w:rFonts w:ascii="Times New Roman" w:hAnsi="Times New Roman" w:cs="Times New Roman"/>
                <w:sz w:val="22"/>
                <w:szCs w:val="22"/>
              </w:rPr>
            </w:pPr>
          </w:p>
        </w:tc>
        <w:tc>
          <w:tcPr>
            <w:tcW w:w="3032" w:type="dxa"/>
            <w:tcBorders>
              <w:top w:val="single" w:sz="4" w:space="0" w:color="000000"/>
              <w:left w:val="single" w:sz="4" w:space="0" w:color="000000"/>
              <w:bottom w:val="single" w:sz="4" w:space="0" w:color="000000"/>
              <w:right w:val="single" w:sz="4" w:space="0" w:color="000000"/>
            </w:tcBorders>
          </w:tcPr>
          <w:p w14:paraId="6684FFAE" w14:textId="77777777" w:rsidR="00984CB9" w:rsidRPr="008862ED" w:rsidRDefault="00984CB9" w:rsidP="00544278">
            <w:pPr>
              <w:spacing w:after="0" w:line="240" w:lineRule="auto"/>
              <w:rPr>
                <w:rFonts w:ascii="Times New Roman" w:hAnsi="Times New Roman" w:cs="Times New Roman"/>
                <w:sz w:val="22"/>
                <w:szCs w:val="22"/>
              </w:rPr>
            </w:pPr>
          </w:p>
        </w:tc>
      </w:tr>
      <w:tr w:rsidR="00984CB9" w:rsidRPr="008862ED" w14:paraId="0C62FC59" w14:textId="1751A003" w:rsidTr="00984CB9">
        <w:tc>
          <w:tcPr>
            <w:tcW w:w="7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606241" w14:textId="77777777" w:rsidR="00984CB9" w:rsidRPr="008862ED" w:rsidRDefault="00984CB9" w:rsidP="00A1261A">
            <w:pPr>
              <w:spacing w:after="0" w:line="240" w:lineRule="auto"/>
              <w:rPr>
                <w:rFonts w:ascii="Times New Roman" w:hAnsi="Times New Roman" w:cs="Times New Roman"/>
                <w:sz w:val="22"/>
                <w:szCs w:val="22"/>
              </w:rPr>
            </w:pPr>
            <w:r w:rsidRPr="008862ED">
              <w:rPr>
                <w:rFonts w:ascii="Times New Roman" w:hAnsi="Times New Roman" w:cs="Times New Roman"/>
                <w:sz w:val="22"/>
                <w:szCs w:val="22"/>
              </w:rPr>
              <w:t>11.1.2</w:t>
            </w:r>
          </w:p>
        </w:tc>
        <w:tc>
          <w:tcPr>
            <w:tcW w:w="24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A642AF" w14:textId="77777777" w:rsidR="00984CB9" w:rsidRPr="008862ED" w:rsidRDefault="00984CB9" w:rsidP="00A1261A">
            <w:pPr>
              <w:snapToGrid w:val="0"/>
              <w:spacing w:after="0" w:line="240" w:lineRule="auto"/>
              <w:rPr>
                <w:rFonts w:ascii="Times New Roman" w:hAnsi="Times New Roman" w:cs="Times New Roman"/>
                <w:sz w:val="22"/>
                <w:szCs w:val="22"/>
              </w:rPr>
            </w:pPr>
            <w:r w:rsidRPr="008862ED">
              <w:rPr>
                <w:rFonts w:ascii="Times New Roman" w:hAnsi="Times New Roman" w:cs="Times New Roman"/>
                <w:sz w:val="22"/>
                <w:szCs w:val="22"/>
              </w:rPr>
              <w:t>Palaikomos DICOM standarto funkcijos:</w:t>
            </w:r>
          </w:p>
          <w:p w14:paraId="1F592312" w14:textId="77777777" w:rsidR="00984CB9" w:rsidRPr="008862ED" w:rsidRDefault="00984CB9" w:rsidP="00A1261A">
            <w:pPr>
              <w:snapToGrid w:val="0"/>
              <w:spacing w:after="0" w:line="240" w:lineRule="auto"/>
              <w:rPr>
                <w:rFonts w:ascii="Times New Roman" w:hAnsi="Times New Roman" w:cs="Times New Roman"/>
                <w:sz w:val="22"/>
                <w:szCs w:val="22"/>
              </w:rPr>
            </w:pPr>
            <w:r w:rsidRPr="008862ED">
              <w:rPr>
                <w:rFonts w:ascii="Times New Roman" w:hAnsi="Times New Roman" w:cs="Times New Roman"/>
                <w:sz w:val="22"/>
                <w:szCs w:val="22"/>
              </w:rPr>
              <w:t xml:space="preserve">DICOM </w:t>
            </w:r>
            <w:proofErr w:type="spellStart"/>
            <w:r w:rsidRPr="008862ED">
              <w:rPr>
                <w:rFonts w:ascii="Times New Roman" w:hAnsi="Times New Roman" w:cs="Times New Roman"/>
                <w:sz w:val="22"/>
                <w:szCs w:val="22"/>
              </w:rPr>
              <w:t>Storage</w:t>
            </w:r>
            <w:proofErr w:type="spellEnd"/>
          </w:p>
          <w:p w14:paraId="39A327CE" w14:textId="77777777" w:rsidR="00984CB9" w:rsidRPr="008862ED" w:rsidRDefault="00984CB9" w:rsidP="00A1261A">
            <w:pPr>
              <w:snapToGrid w:val="0"/>
              <w:spacing w:after="0" w:line="240" w:lineRule="auto"/>
              <w:rPr>
                <w:rFonts w:ascii="Times New Roman" w:hAnsi="Times New Roman" w:cs="Times New Roman"/>
                <w:sz w:val="22"/>
                <w:szCs w:val="22"/>
              </w:rPr>
            </w:pPr>
            <w:r w:rsidRPr="008862ED">
              <w:rPr>
                <w:rFonts w:ascii="Times New Roman" w:hAnsi="Times New Roman" w:cs="Times New Roman"/>
                <w:sz w:val="22"/>
                <w:szCs w:val="22"/>
              </w:rPr>
              <w:t xml:space="preserve">DICOM </w:t>
            </w:r>
            <w:proofErr w:type="spellStart"/>
            <w:r w:rsidRPr="008862ED">
              <w:rPr>
                <w:rFonts w:ascii="Times New Roman" w:hAnsi="Times New Roman" w:cs="Times New Roman"/>
                <w:sz w:val="22"/>
                <w:szCs w:val="22"/>
              </w:rPr>
              <w:t>Storage</w:t>
            </w:r>
            <w:proofErr w:type="spellEnd"/>
            <w:r w:rsidRPr="008862ED">
              <w:rPr>
                <w:rFonts w:ascii="Times New Roman" w:hAnsi="Times New Roman" w:cs="Times New Roman"/>
                <w:sz w:val="22"/>
                <w:szCs w:val="22"/>
              </w:rPr>
              <w:t xml:space="preserve"> </w:t>
            </w:r>
            <w:proofErr w:type="spellStart"/>
            <w:r w:rsidRPr="008862ED">
              <w:rPr>
                <w:rFonts w:ascii="Times New Roman" w:hAnsi="Times New Roman" w:cs="Times New Roman"/>
                <w:sz w:val="22"/>
                <w:szCs w:val="22"/>
              </w:rPr>
              <w:t>Commitment</w:t>
            </w:r>
            <w:proofErr w:type="spellEnd"/>
          </w:p>
          <w:p w14:paraId="433AE181" w14:textId="77777777" w:rsidR="00984CB9" w:rsidRPr="008862ED" w:rsidRDefault="00984CB9" w:rsidP="00A1261A">
            <w:pPr>
              <w:snapToGrid w:val="0"/>
              <w:spacing w:after="0" w:line="240" w:lineRule="auto"/>
              <w:rPr>
                <w:rFonts w:ascii="Times New Roman" w:hAnsi="Times New Roman" w:cs="Times New Roman"/>
                <w:sz w:val="22"/>
                <w:szCs w:val="22"/>
              </w:rPr>
            </w:pPr>
            <w:r w:rsidRPr="008862ED">
              <w:rPr>
                <w:rFonts w:ascii="Times New Roman" w:hAnsi="Times New Roman" w:cs="Times New Roman"/>
                <w:sz w:val="22"/>
                <w:szCs w:val="22"/>
              </w:rPr>
              <w:t xml:space="preserve">DICOM </w:t>
            </w:r>
            <w:proofErr w:type="spellStart"/>
            <w:r w:rsidRPr="008862ED">
              <w:rPr>
                <w:rFonts w:ascii="Times New Roman" w:hAnsi="Times New Roman" w:cs="Times New Roman"/>
                <w:sz w:val="22"/>
                <w:szCs w:val="22"/>
              </w:rPr>
              <w:t>Query</w:t>
            </w:r>
            <w:proofErr w:type="spellEnd"/>
            <w:r w:rsidRPr="008862ED">
              <w:rPr>
                <w:rFonts w:ascii="Times New Roman" w:hAnsi="Times New Roman" w:cs="Times New Roman"/>
                <w:sz w:val="22"/>
                <w:szCs w:val="22"/>
              </w:rPr>
              <w:t>/</w:t>
            </w:r>
            <w:proofErr w:type="spellStart"/>
            <w:r w:rsidRPr="008862ED">
              <w:rPr>
                <w:rFonts w:ascii="Times New Roman" w:hAnsi="Times New Roman" w:cs="Times New Roman"/>
                <w:sz w:val="22"/>
                <w:szCs w:val="22"/>
              </w:rPr>
              <w:t>Retrieve</w:t>
            </w:r>
            <w:proofErr w:type="spellEnd"/>
          </w:p>
          <w:p w14:paraId="44E9D945" w14:textId="77777777" w:rsidR="00984CB9" w:rsidRPr="008862ED" w:rsidRDefault="00984CB9" w:rsidP="00A1261A">
            <w:pPr>
              <w:snapToGrid w:val="0"/>
              <w:spacing w:after="0" w:line="240" w:lineRule="auto"/>
              <w:rPr>
                <w:rFonts w:ascii="Times New Roman" w:hAnsi="Times New Roman" w:cs="Times New Roman"/>
                <w:sz w:val="22"/>
                <w:szCs w:val="22"/>
              </w:rPr>
            </w:pPr>
            <w:r w:rsidRPr="008862ED">
              <w:rPr>
                <w:rFonts w:ascii="Times New Roman" w:hAnsi="Times New Roman" w:cs="Times New Roman"/>
                <w:sz w:val="22"/>
                <w:szCs w:val="22"/>
              </w:rPr>
              <w:t xml:space="preserve">DICOM </w:t>
            </w:r>
            <w:proofErr w:type="spellStart"/>
            <w:r w:rsidRPr="008862ED">
              <w:rPr>
                <w:rFonts w:ascii="Times New Roman" w:hAnsi="Times New Roman" w:cs="Times New Roman"/>
                <w:sz w:val="22"/>
                <w:szCs w:val="22"/>
              </w:rPr>
              <w:t>Worklist</w:t>
            </w:r>
            <w:proofErr w:type="spellEnd"/>
          </w:p>
          <w:p w14:paraId="5A4109E0" w14:textId="77777777" w:rsidR="00984CB9" w:rsidRPr="008862ED" w:rsidRDefault="00984CB9" w:rsidP="00A1261A">
            <w:pPr>
              <w:snapToGrid w:val="0"/>
              <w:spacing w:after="0" w:line="240" w:lineRule="auto"/>
              <w:rPr>
                <w:rFonts w:ascii="Times New Roman" w:hAnsi="Times New Roman" w:cs="Times New Roman"/>
                <w:sz w:val="22"/>
                <w:szCs w:val="22"/>
              </w:rPr>
            </w:pPr>
            <w:r w:rsidRPr="008862ED">
              <w:rPr>
                <w:rFonts w:ascii="Times New Roman" w:hAnsi="Times New Roman" w:cs="Times New Roman"/>
                <w:sz w:val="22"/>
                <w:szCs w:val="22"/>
              </w:rPr>
              <w:t xml:space="preserve">DICOM </w:t>
            </w:r>
            <w:proofErr w:type="spellStart"/>
            <w:r w:rsidRPr="008862ED">
              <w:rPr>
                <w:rFonts w:ascii="Times New Roman" w:hAnsi="Times New Roman" w:cs="Times New Roman"/>
                <w:sz w:val="22"/>
                <w:szCs w:val="22"/>
              </w:rPr>
              <w:t>Print</w:t>
            </w:r>
            <w:proofErr w:type="spellEnd"/>
          </w:p>
          <w:p w14:paraId="0C24C01A" w14:textId="77777777" w:rsidR="00984CB9" w:rsidRPr="008862ED" w:rsidRDefault="00984CB9" w:rsidP="00A1261A">
            <w:pPr>
              <w:spacing w:after="0" w:line="240" w:lineRule="auto"/>
              <w:rPr>
                <w:rFonts w:ascii="Times New Roman" w:hAnsi="Times New Roman" w:cs="Times New Roman"/>
                <w:sz w:val="22"/>
                <w:szCs w:val="22"/>
              </w:rPr>
            </w:pPr>
            <w:r w:rsidRPr="008862ED">
              <w:rPr>
                <w:rFonts w:ascii="Times New Roman" w:hAnsi="Times New Roman" w:cs="Times New Roman"/>
                <w:sz w:val="22"/>
                <w:szCs w:val="22"/>
              </w:rPr>
              <w:t xml:space="preserve">DICOM </w:t>
            </w:r>
            <w:proofErr w:type="spellStart"/>
            <w:r w:rsidRPr="008862ED">
              <w:rPr>
                <w:rFonts w:ascii="Times New Roman" w:hAnsi="Times New Roman" w:cs="Times New Roman"/>
                <w:sz w:val="22"/>
                <w:szCs w:val="22"/>
              </w:rPr>
              <w:t>Notification</w:t>
            </w:r>
            <w:proofErr w:type="spellEnd"/>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EA643B" w14:textId="77777777" w:rsidR="00984CB9" w:rsidRPr="008862ED" w:rsidRDefault="00984CB9" w:rsidP="00A1261A">
            <w:pPr>
              <w:snapToGrid w:val="0"/>
              <w:spacing w:after="0" w:line="240" w:lineRule="auto"/>
              <w:rPr>
                <w:rFonts w:ascii="Times New Roman" w:hAnsi="Times New Roman" w:cs="Times New Roman"/>
                <w:sz w:val="22"/>
                <w:szCs w:val="22"/>
              </w:rPr>
            </w:pPr>
          </w:p>
          <w:p w14:paraId="531433E1" w14:textId="77777777" w:rsidR="00984CB9" w:rsidRPr="008862ED" w:rsidRDefault="00984CB9" w:rsidP="00A1261A">
            <w:pPr>
              <w:snapToGrid w:val="0"/>
              <w:spacing w:after="0" w:line="240" w:lineRule="auto"/>
              <w:rPr>
                <w:rFonts w:ascii="Times New Roman" w:hAnsi="Times New Roman" w:cs="Times New Roman"/>
                <w:sz w:val="22"/>
                <w:szCs w:val="22"/>
              </w:rPr>
            </w:pPr>
            <w:r w:rsidRPr="008862ED">
              <w:rPr>
                <w:rFonts w:ascii="Times New Roman" w:hAnsi="Times New Roman" w:cs="Times New Roman"/>
                <w:sz w:val="22"/>
                <w:szCs w:val="22"/>
              </w:rPr>
              <w:t>Būtina</w:t>
            </w:r>
          </w:p>
          <w:p w14:paraId="49170FBC" w14:textId="77777777" w:rsidR="00984CB9" w:rsidRPr="008862ED" w:rsidRDefault="00984CB9" w:rsidP="00A1261A">
            <w:pPr>
              <w:snapToGrid w:val="0"/>
              <w:spacing w:after="0" w:line="240" w:lineRule="auto"/>
              <w:rPr>
                <w:rFonts w:ascii="Times New Roman" w:hAnsi="Times New Roman" w:cs="Times New Roman"/>
                <w:sz w:val="22"/>
                <w:szCs w:val="22"/>
              </w:rPr>
            </w:pPr>
            <w:r w:rsidRPr="008862ED">
              <w:rPr>
                <w:rFonts w:ascii="Times New Roman" w:hAnsi="Times New Roman" w:cs="Times New Roman"/>
                <w:sz w:val="22"/>
                <w:szCs w:val="22"/>
              </w:rPr>
              <w:t>Būtina</w:t>
            </w:r>
          </w:p>
          <w:p w14:paraId="14C386B3" w14:textId="77777777" w:rsidR="00984CB9" w:rsidRPr="008862ED" w:rsidRDefault="00984CB9" w:rsidP="00A1261A">
            <w:pPr>
              <w:snapToGrid w:val="0"/>
              <w:spacing w:after="0" w:line="240" w:lineRule="auto"/>
              <w:rPr>
                <w:rFonts w:ascii="Times New Roman" w:hAnsi="Times New Roman" w:cs="Times New Roman"/>
                <w:sz w:val="22"/>
                <w:szCs w:val="22"/>
              </w:rPr>
            </w:pPr>
            <w:r w:rsidRPr="008862ED">
              <w:rPr>
                <w:rFonts w:ascii="Times New Roman" w:hAnsi="Times New Roman" w:cs="Times New Roman"/>
                <w:sz w:val="22"/>
                <w:szCs w:val="22"/>
              </w:rPr>
              <w:t>Būtina</w:t>
            </w:r>
          </w:p>
          <w:p w14:paraId="2C134DFB" w14:textId="77777777" w:rsidR="00984CB9" w:rsidRPr="008862ED" w:rsidRDefault="00984CB9" w:rsidP="00A1261A">
            <w:pPr>
              <w:snapToGrid w:val="0"/>
              <w:spacing w:after="0" w:line="240" w:lineRule="auto"/>
              <w:rPr>
                <w:rFonts w:ascii="Times New Roman" w:hAnsi="Times New Roman" w:cs="Times New Roman"/>
                <w:sz w:val="22"/>
                <w:szCs w:val="22"/>
              </w:rPr>
            </w:pPr>
            <w:r w:rsidRPr="008862ED">
              <w:rPr>
                <w:rFonts w:ascii="Times New Roman" w:hAnsi="Times New Roman" w:cs="Times New Roman"/>
                <w:sz w:val="22"/>
                <w:szCs w:val="22"/>
              </w:rPr>
              <w:t>Būtina</w:t>
            </w:r>
          </w:p>
          <w:p w14:paraId="7BA35E90" w14:textId="77777777" w:rsidR="00984CB9" w:rsidRPr="008862ED" w:rsidRDefault="00984CB9" w:rsidP="00A1261A">
            <w:pPr>
              <w:snapToGrid w:val="0"/>
              <w:spacing w:after="0" w:line="240" w:lineRule="auto"/>
              <w:rPr>
                <w:rFonts w:ascii="Times New Roman" w:hAnsi="Times New Roman" w:cs="Times New Roman"/>
                <w:sz w:val="22"/>
                <w:szCs w:val="22"/>
              </w:rPr>
            </w:pPr>
            <w:r w:rsidRPr="008862ED">
              <w:rPr>
                <w:rFonts w:ascii="Times New Roman" w:hAnsi="Times New Roman" w:cs="Times New Roman"/>
                <w:sz w:val="22"/>
                <w:szCs w:val="22"/>
              </w:rPr>
              <w:t>Būtina</w:t>
            </w:r>
          </w:p>
          <w:p w14:paraId="456FA5FC" w14:textId="77777777" w:rsidR="00984CB9" w:rsidRPr="008862ED" w:rsidRDefault="00984CB9" w:rsidP="00A1261A">
            <w:pPr>
              <w:spacing w:after="0" w:line="240" w:lineRule="auto"/>
              <w:rPr>
                <w:rFonts w:ascii="Times New Roman" w:hAnsi="Times New Roman" w:cs="Times New Roman"/>
                <w:sz w:val="22"/>
                <w:szCs w:val="22"/>
              </w:rPr>
            </w:pPr>
            <w:r w:rsidRPr="008862ED">
              <w:rPr>
                <w:rFonts w:ascii="Times New Roman" w:hAnsi="Times New Roman" w:cs="Times New Roman"/>
                <w:sz w:val="22"/>
                <w:szCs w:val="22"/>
              </w:rPr>
              <w:t>Būtina</w:t>
            </w:r>
          </w:p>
        </w:tc>
        <w:tc>
          <w:tcPr>
            <w:tcW w:w="5020" w:type="dxa"/>
            <w:tcBorders>
              <w:top w:val="single" w:sz="4" w:space="0" w:color="000000"/>
              <w:left w:val="single" w:sz="4" w:space="0" w:color="000000"/>
              <w:bottom w:val="single" w:sz="4" w:space="0" w:color="000000"/>
              <w:right w:val="single" w:sz="4" w:space="0" w:color="000000"/>
            </w:tcBorders>
          </w:tcPr>
          <w:p w14:paraId="673F8F22" w14:textId="52EE2BB8" w:rsidR="00984CB9" w:rsidRPr="008862ED" w:rsidRDefault="00984CB9" w:rsidP="00544278">
            <w:pPr>
              <w:spacing w:after="0" w:line="240" w:lineRule="auto"/>
              <w:rPr>
                <w:rFonts w:ascii="Times New Roman" w:hAnsi="Times New Roman" w:cs="Times New Roman"/>
                <w:sz w:val="22"/>
                <w:szCs w:val="22"/>
              </w:rPr>
            </w:pPr>
          </w:p>
        </w:tc>
        <w:tc>
          <w:tcPr>
            <w:tcW w:w="3032" w:type="dxa"/>
            <w:tcBorders>
              <w:top w:val="single" w:sz="4" w:space="0" w:color="000000"/>
              <w:left w:val="single" w:sz="4" w:space="0" w:color="000000"/>
              <w:bottom w:val="single" w:sz="4" w:space="0" w:color="000000"/>
              <w:right w:val="single" w:sz="4" w:space="0" w:color="000000"/>
            </w:tcBorders>
          </w:tcPr>
          <w:p w14:paraId="317458D9" w14:textId="77777777" w:rsidR="00984CB9" w:rsidRPr="008862ED" w:rsidRDefault="00984CB9" w:rsidP="00544278">
            <w:pPr>
              <w:spacing w:after="0" w:line="240" w:lineRule="auto"/>
              <w:rPr>
                <w:rFonts w:ascii="Times New Roman" w:hAnsi="Times New Roman" w:cs="Times New Roman"/>
                <w:sz w:val="22"/>
                <w:szCs w:val="22"/>
              </w:rPr>
            </w:pPr>
          </w:p>
        </w:tc>
      </w:tr>
      <w:tr w:rsidR="00984CB9" w:rsidRPr="008862ED" w14:paraId="3DCF2FB1" w14:textId="57815ACA" w:rsidTr="00984CB9">
        <w:tc>
          <w:tcPr>
            <w:tcW w:w="7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65C3B4" w14:textId="77777777" w:rsidR="00984CB9" w:rsidRPr="008862ED" w:rsidRDefault="00984CB9" w:rsidP="00A1261A">
            <w:pPr>
              <w:spacing w:after="0" w:line="240" w:lineRule="auto"/>
              <w:rPr>
                <w:rFonts w:ascii="Times New Roman" w:hAnsi="Times New Roman" w:cs="Times New Roman"/>
                <w:b/>
                <w:sz w:val="22"/>
                <w:szCs w:val="22"/>
              </w:rPr>
            </w:pPr>
            <w:r w:rsidRPr="008862ED">
              <w:rPr>
                <w:rFonts w:ascii="Times New Roman" w:hAnsi="Times New Roman" w:cs="Times New Roman"/>
                <w:b/>
                <w:sz w:val="22"/>
                <w:szCs w:val="22"/>
              </w:rPr>
              <w:t>12.</w:t>
            </w:r>
          </w:p>
        </w:tc>
        <w:tc>
          <w:tcPr>
            <w:tcW w:w="24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11B372" w14:textId="48DDF720" w:rsidR="00984CB9" w:rsidRPr="008862ED" w:rsidRDefault="00984CB9" w:rsidP="00A1261A">
            <w:pPr>
              <w:spacing w:after="0" w:line="240" w:lineRule="auto"/>
              <w:rPr>
                <w:rFonts w:ascii="Times New Roman" w:hAnsi="Times New Roman" w:cs="Times New Roman"/>
                <w:b/>
                <w:sz w:val="22"/>
                <w:szCs w:val="22"/>
              </w:rPr>
            </w:pPr>
            <w:r w:rsidRPr="008862ED">
              <w:rPr>
                <w:rFonts w:ascii="Times New Roman" w:hAnsi="Times New Roman" w:cs="Times New Roman"/>
                <w:b/>
                <w:sz w:val="22"/>
                <w:szCs w:val="22"/>
              </w:rPr>
              <w:t xml:space="preserve">Kartu su įranga pateikiama </w:t>
            </w:r>
            <w:r w:rsidRPr="008862ED">
              <w:rPr>
                <w:rFonts w:ascii="Times New Roman" w:hAnsi="Times New Roman" w:cs="Times New Roman"/>
                <w:b/>
                <w:sz w:val="22"/>
                <w:szCs w:val="22"/>
              </w:rPr>
              <w:lastRenderedPageBreak/>
              <w:t>dokumentacija</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1DFB33" w14:textId="77777777" w:rsidR="00984CB9" w:rsidRPr="008862ED" w:rsidRDefault="00984CB9" w:rsidP="00A1261A">
            <w:pPr>
              <w:spacing w:after="0" w:line="240" w:lineRule="auto"/>
              <w:rPr>
                <w:rFonts w:ascii="Times New Roman" w:hAnsi="Times New Roman" w:cs="Times New Roman"/>
                <w:b/>
                <w:sz w:val="22"/>
                <w:szCs w:val="22"/>
              </w:rPr>
            </w:pPr>
          </w:p>
        </w:tc>
        <w:tc>
          <w:tcPr>
            <w:tcW w:w="5020" w:type="dxa"/>
            <w:tcBorders>
              <w:top w:val="single" w:sz="4" w:space="0" w:color="000000"/>
              <w:left w:val="single" w:sz="4" w:space="0" w:color="000000"/>
              <w:bottom w:val="single" w:sz="4" w:space="0" w:color="000000"/>
              <w:right w:val="single" w:sz="4" w:space="0" w:color="000000"/>
            </w:tcBorders>
          </w:tcPr>
          <w:p w14:paraId="2D3AA4C0" w14:textId="77777777" w:rsidR="00984CB9" w:rsidRPr="008862ED" w:rsidRDefault="00984CB9" w:rsidP="00A1261A">
            <w:pPr>
              <w:spacing w:after="0" w:line="240" w:lineRule="auto"/>
              <w:rPr>
                <w:rFonts w:ascii="Times New Roman" w:hAnsi="Times New Roman" w:cs="Times New Roman"/>
                <w:b/>
                <w:sz w:val="22"/>
                <w:szCs w:val="22"/>
              </w:rPr>
            </w:pPr>
          </w:p>
        </w:tc>
        <w:tc>
          <w:tcPr>
            <w:tcW w:w="3032" w:type="dxa"/>
            <w:tcBorders>
              <w:top w:val="single" w:sz="4" w:space="0" w:color="000000"/>
              <w:left w:val="single" w:sz="4" w:space="0" w:color="000000"/>
              <w:bottom w:val="single" w:sz="4" w:space="0" w:color="000000"/>
              <w:right w:val="single" w:sz="4" w:space="0" w:color="000000"/>
            </w:tcBorders>
          </w:tcPr>
          <w:p w14:paraId="1884EF0C" w14:textId="77777777" w:rsidR="00984CB9" w:rsidRPr="008862ED" w:rsidRDefault="00984CB9" w:rsidP="00A1261A">
            <w:pPr>
              <w:spacing w:after="0" w:line="240" w:lineRule="auto"/>
              <w:rPr>
                <w:rFonts w:ascii="Times New Roman" w:hAnsi="Times New Roman" w:cs="Times New Roman"/>
                <w:b/>
                <w:sz w:val="22"/>
                <w:szCs w:val="22"/>
              </w:rPr>
            </w:pPr>
          </w:p>
        </w:tc>
      </w:tr>
      <w:tr w:rsidR="00984CB9" w:rsidRPr="008862ED" w14:paraId="7AE6CEF5" w14:textId="3ED355E8" w:rsidTr="00984CB9">
        <w:tc>
          <w:tcPr>
            <w:tcW w:w="7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35B9F7" w14:textId="77777777" w:rsidR="00984CB9" w:rsidRPr="008862ED" w:rsidRDefault="00984CB9" w:rsidP="00A1261A">
            <w:pPr>
              <w:spacing w:after="0" w:line="240" w:lineRule="auto"/>
              <w:rPr>
                <w:rFonts w:ascii="Times New Roman" w:hAnsi="Times New Roman" w:cs="Times New Roman"/>
                <w:sz w:val="22"/>
                <w:szCs w:val="22"/>
              </w:rPr>
            </w:pPr>
            <w:r w:rsidRPr="008862ED">
              <w:rPr>
                <w:rFonts w:ascii="Times New Roman" w:hAnsi="Times New Roman" w:cs="Times New Roman"/>
                <w:sz w:val="22"/>
                <w:szCs w:val="22"/>
              </w:rPr>
              <w:t xml:space="preserve"> 12.2</w:t>
            </w:r>
          </w:p>
        </w:tc>
        <w:tc>
          <w:tcPr>
            <w:tcW w:w="24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2BF8CC" w14:textId="77777777" w:rsidR="00984CB9" w:rsidRPr="008862ED" w:rsidRDefault="00984CB9" w:rsidP="00A1261A">
            <w:pPr>
              <w:spacing w:after="0" w:line="240" w:lineRule="auto"/>
              <w:rPr>
                <w:rFonts w:ascii="Times New Roman" w:hAnsi="Times New Roman" w:cs="Times New Roman"/>
                <w:sz w:val="22"/>
                <w:szCs w:val="22"/>
              </w:rPr>
            </w:pPr>
            <w:r w:rsidRPr="008862ED">
              <w:rPr>
                <w:rFonts w:ascii="Times New Roman" w:hAnsi="Times New Roman" w:cs="Times New Roman"/>
                <w:sz w:val="22"/>
                <w:szCs w:val="22"/>
              </w:rPr>
              <w:t>Kartu su įranga pateikiama dokumentacija</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F46932" w14:textId="77777777" w:rsidR="00984CB9" w:rsidRPr="008862ED" w:rsidRDefault="00984CB9" w:rsidP="00A1261A">
            <w:pPr>
              <w:numPr>
                <w:ilvl w:val="0"/>
                <w:numId w:val="36"/>
              </w:numPr>
              <w:suppressAutoHyphens/>
              <w:autoSpaceDN w:val="0"/>
              <w:spacing w:after="0" w:line="240" w:lineRule="auto"/>
              <w:ind w:left="317" w:hanging="333"/>
              <w:textAlignment w:val="baseline"/>
              <w:rPr>
                <w:rFonts w:ascii="Times New Roman" w:hAnsi="Times New Roman" w:cs="Times New Roman"/>
                <w:sz w:val="22"/>
                <w:szCs w:val="22"/>
              </w:rPr>
            </w:pPr>
            <w:r w:rsidRPr="008862ED">
              <w:rPr>
                <w:rFonts w:ascii="Times New Roman" w:hAnsi="Times New Roman" w:cs="Times New Roman"/>
                <w:sz w:val="22"/>
                <w:szCs w:val="22"/>
              </w:rPr>
              <w:t>Vartotojo instrukcija originalo ir lietuvių kalba;</w:t>
            </w:r>
          </w:p>
          <w:p w14:paraId="6074A11E" w14:textId="77777777" w:rsidR="00984CB9" w:rsidRPr="008862ED" w:rsidRDefault="00984CB9" w:rsidP="00A1261A">
            <w:pPr>
              <w:numPr>
                <w:ilvl w:val="0"/>
                <w:numId w:val="36"/>
              </w:numPr>
              <w:suppressAutoHyphens/>
              <w:autoSpaceDN w:val="0"/>
              <w:spacing w:after="0" w:line="240" w:lineRule="auto"/>
              <w:ind w:left="368"/>
              <w:textAlignment w:val="baseline"/>
              <w:rPr>
                <w:rFonts w:ascii="Times New Roman" w:hAnsi="Times New Roman" w:cs="Times New Roman"/>
                <w:sz w:val="22"/>
                <w:szCs w:val="22"/>
              </w:rPr>
            </w:pPr>
            <w:r w:rsidRPr="008862ED">
              <w:rPr>
                <w:rFonts w:ascii="Times New Roman" w:hAnsi="Times New Roman" w:cs="Times New Roman"/>
                <w:sz w:val="22"/>
                <w:szCs w:val="22"/>
              </w:rPr>
              <w:t>Serviso dokumentacija lietuvių arba anglų kalba.</w:t>
            </w:r>
          </w:p>
        </w:tc>
        <w:tc>
          <w:tcPr>
            <w:tcW w:w="5020" w:type="dxa"/>
            <w:tcBorders>
              <w:top w:val="single" w:sz="4" w:space="0" w:color="000000"/>
              <w:left w:val="single" w:sz="4" w:space="0" w:color="000000"/>
              <w:bottom w:val="single" w:sz="4" w:space="0" w:color="000000"/>
              <w:right w:val="single" w:sz="4" w:space="0" w:color="000000"/>
            </w:tcBorders>
          </w:tcPr>
          <w:p w14:paraId="7555E2B2" w14:textId="0613F58B" w:rsidR="00984CB9" w:rsidRPr="008862ED" w:rsidRDefault="00984CB9" w:rsidP="00A1261A">
            <w:pPr>
              <w:spacing w:after="0" w:line="240" w:lineRule="auto"/>
              <w:rPr>
                <w:rFonts w:ascii="Times New Roman" w:hAnsi="Times New Roman" w:cs="Times New Roman"/>
                <w:sz w:val="22"/>
                <w:szCs w:val="22"/>
              </w:rPr>
            </w:pPr>
          </w:p>
        </w:tc>
        <w:tc>
          <w:tcPr>
            <w:tcW w:w="3032" w:type="dxa"/>
            <w:tcBorders>
              <w:top w:val="single" w:sz="4" w:space="0" w:color="000000"/>
              <w:left w:val="single" w:sz="4" w:space="0" w:color="000000"/>
              <w:bottom w:val="single" w:sz="4" w:space="0" w:color="000000"/>
              <w:right w:val="single" w:sz="4" w:space="0" w:color="000000"/>
            </w:tcBorders>
          </w:tcPr>
          <w:p w14:paraId="4C93881C" w14:textId="77777777" w:rsidR="00984CB9" w:rsidRPr="008862ED" w:rsidRDefault="00984CB9" w:rsidP="00A1261A">
            <w:pPr>
              <w:spacing w:after="0" w:line="240" w:lineRule="auto"/>
              <w:rPr>
                <w:rFonts w:ascii="Times New Roman" w:hAnsi="Times New Roman" w:cs="Times New Roman"/>
                <w:sz w:val="22"/>
                <w:szCs w:val="22"/>
              </w:rPr>
            </w:pPr>
          </w:p>
        </w:tc>
      </w:tr>
      <w:tr w:rsidR="00984CB9" w:rsidRPr="008862ED" w14:paraId="3D0839BD" w14:textId="52D98A6A" w:rsidTr="00984CB9">
        <w:tc>
          <w:tcPr>
            <w:tcW w:w="7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9E766F" w14:textId="77777777" w:rsidR="00984CB9" w:rsidRPr="008862ED" w:rsidRDefault="00984CB9" w:rsidP="00A1261A">
            <w:pPr>
              <w:spacing w:after="0" w:line="240" w:lineRule="auto"/>
              <w:rPr>
                <w:rFonts w:ascii="Times New Roman" w:hAnsi="Times New Roman" w:cs="Times New Roman"/>
                <w:sz w:val="22"/>
                <w:szCs w:val="22"/>
              </w:rPr>
            </w:pPr>
            <w:r w:rsidRPr="008862ED">
              <w:rPr>
                <w:rFonts w:ascii="Times New Roman" w:hAnsi="Times New Roman" w:cs="Times New Roman"/>
                <w:sz w:val="22"/>
                <w:szCs w:val="22"/>
              </w:rPr>
              <w:t xml:space="preserve"> 12.3</w:t>
            </w:r>
          </w:p>
        </w:tc>
        <w:tc>
          <w:tcPr>
            <w:tcW w:w="24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322350" w14:textId="77777777" w:rsidR="00984CB9" w:rsidRPr="00D42D1B" w:rsidRDefault="00984CB9" w:rsidP="00A1261A">
            <w:pPr>
              <w:spacing w:after="0" w:line="240" w:lineRule="auto"/>
              <w:rPr>
                <w:rFonts w:ascii="Times New Roman" w:hAnsi="Times New Roman" w:cs="Times New Roman"/>
                <w:b/>
                <w:sz w:val="22"/>
                <w:szCs w:val="22"/>
              </w:rPr>
            </w:pPr>
            <w:r w:rsidRPr="00D42D1B">
              <w:rPr>
                <w:rFonts w:ascii="Times New Roman" w:hAnsi="Times New Roman" w:cs="Times New Roman"/>
                <w:b/>
                <w:sz w:val="22"/>
                <w:szCs w:val="22"/>
              </w:rPr>
              <w:t>Įrangos instaliavimo ir rangos darbai</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81AD99" w14:textId="0A6083DE" w:rsidR="00984CB9" w:rsidRPr="00D42D1B" w:rsidRDefault="00984CB9" w:rsidP="00A1261A">
            <w:pPr>
              <w:spacing w:after="0" w:line="240" w:lineRule="auto"/>
              <w:rPr>
                <w:rFonts w:ascii="Times New Roman" w:hAnsi="Times New Roman" w:cs="Times New Roman"/>
                <w:b/>
                <w:sz w:val="22"/>
                <w:szCs w:val="22"/>
              </w:rPr>
            </w:pPr>
            <w:r w:rsidRPr="00D42D1B">
              <w:rPr>
                <w:rFonts w:ascii="Times New Roman" w:hAnsi="Times New Roman" w:cs="Times New Roman"/>
                <w:b/>
                <w:sz w:val="22"/>
                <w:szCs w:val="22"/>
              </w:rPr>
              <w:t>Būtina. Įranga bus montuojama dabar esančiame radiologijos kabinete.</w:t>
            </w:r>
          </w:p>
        </w:tc>
        <w:tc>
          <w:tcPr>
            <w:tcW w:w="5020" w:type="dxa"/>
            <w:tcBorders>
              <w:top w:val="single" w:sz="4" w:space="0" w:color="000000"/>
              <w:left w:val="single" w:sz="4" w:space="0" w:color="000000"/>
              <w:bottom w:val="single" w:sz="4" w:space="0" w:color="000000"/>
              <w:right w:val="single" w:sz="4" w:space="0" w:color="000000"/>
            </w:tcBorders>
          </w:tcPr>
          <w:p w14:paraId="28ED9209" w14:textId="46BF77BD" w:rsidR="00984CB9" w:rsidRPr="008862ED" w:rsidRDefault="00984CB9" w:rsidP="00A1261A">
            <w:pPr>
              <w:spacing w:after="0" w:line="240" w:lineRule="auto"/>
              <w:rPr>
                <w:rFonts w:ascii="Times New Roman" w:hAnsi="Times New Roman" w:cs="Times New Roman"/>
                <w:sz w:val="22"/>
                <w:szCs w:val="22"/>
              </w:rPr>
            </w:pPr>
          </w:p>
        </w:tc>
        <w:tc>
          <w:tcPr>
            <w:tcW w:w="3032" w:type="dxa"/>
            <w:tcBorders>
              <w:top w:val="single" w:sz="4" w:space="0" w:color="000000"/>
              <w:left w:val="single" w:sz="4" w:space="0" w:color="000000"/>
              <w:bottom w:val="single" w:sz="4" w:space="0" w:color="000000"/>
              <w:right w:val="single" w:sz="4" w:space="0" w:color="000000"/>
            </w:tcBorders>
          </w:tcPr>
          <w:p w14:paraId="7E9FE217" w14:textId="77777777" w:rsidR="00984CB9" w:rsidRPr="008862ED" w:rsidRDefault="00984CB9" w:rsidP="00A1261A">
            <w:pPr>
              <w:spacing w:after="0" w:line="240" w:lineRule="auto"/>
              <w:rPr>
                <w:rFonts w:ascii="Times New Roman" w:hAnsi="Times New Roman" w:cs="Times New Roman"/>
                <w:sz w:val="22"/>
                <w:szCs w:val="22"/>
              </w:rPr>
            </w:pPr>
          </w:p>
        </w:tc>
      </w:tr>
      <w:tr w:rsidR="00984CB9" w:rsidRPr="008862ED" w14:paraId="55EB5523" w14:textId="56B18789" w:rsidTr="00984CB9">
        <w:tc>
          <w:tcPr>
            <w:tcW w:w="7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9BD2A9" w14:textId="77777777" w:rsidR="00984CB9" w:rsidRPr="008862ED" w:rsidRDefault="00984CB9" w:rsidP="00A1261A">
            <w:pPr>
              <w:spacing w:after="0" w:line="240" w:lineRule="auto"/>
              <w:rPr>
                <w:rFonts w:ascii="Times New Roman" w:hAnsi="Times New Roman" w:cs="Times New Roman"/>
                <w:sz w:val="22"/>
                <w:szCs w:val="22"/>
              </w:rPr>
            </w:pPr>
            <w:r w:rsidRPr="008862ED">
              <w:rPr>
                <w:rFonts w:ascii="Times New Roman" w:hAnsi="Times New Roman" w:cs="Times New Roman"/>
                <w:sz w:val="22"/>
                <w:szCs w:val="22"/>
              </w:rPr>
              <w:t xml:space="preserve"> 12.4</w:t>
            </w:r>
          </w:p>
        </w:tc>
        <w:tc>
          <w:tcPr>
            <w:tcW w:w="24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ED96C8" w14:textId="77777777" w:rsidR="00984CB9" w:rsidRPr="00D42D1B" w:rsidRDefault="00984CB9" w:rsidP="00A1261A">
            <w:pPr>
              <w:spacing w:after="0" w:line="240" w:lineRule="auto"/>
              <w:rPr>
                <w:rFonts w:ascii="Times New Roman" w:hAnsi="Times New Roman" w:cs="Times New Roman"/>
                <w:b/>
                <w:sz w:val="22"/>
                <w:szCs w:val="22"/>
              </w:rPr>
            </w:pPr>
            <w:r w:rsidRPr="00D42D1B">
              <w:rPr>
                <w:rFonts w:ascii="Times New Roman" w:hAnsi="Times New Roman" w:cs="Times New Roman"/>
                <w:b/>
                <w:sz w:val="22"/>
                <w:szCs w:val="22"/>
              </w:rPr>
              <w:t>Personalo apmokymas</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BE3407" w14:textId="077E27BF" w:rsidR="00984CB9" w:rsidRPr="00D42D1B" w:rsidRDefault="00984CB9" w:rsidP="00A1261A">
            <w:pPr>
              <w:spacing w:after="0" w:line="240" w:lineRule="auto"/>
              <w:ind w:left="-22"/>
              <w:rPr>
                <w:rFonts w:ascii="Times New Roman" w:hAnsi="Times New Roman" w:cs="Times New Roman"/>
                <w:b/>
                <w:sz w:val="22"/>
                <w:szCs w:val="22"/>
              </w:rPr>
            </w:pPr>
            <w:r w:rsidRPr="00D42D1B">
              <w:rPr>
                <w:rFonts w:ascii="Times New Roman" w:hAnsi="Times New Roman" w:cs="Times New Roman"/>
                <w:b/>
                <w:sz w:val="22"/>
                <w:szCs w:val="22"/>
              </w:rPr>
              <w:t>Būtina. Mokymų trukmė ne mažiau 8 val., apmokoma ne mažiau 5 darbuotojai.</w:t>
            </w:r>
          </w:p>
        </w:tc>
        <w:tc>
          <w:tcPr>
            <w:tcW w:w="5020" w:type="dxa"/>
            <w:tcBorders>
              <w:top w:val="single" w:sz="4" w:space="0" w:color="000000"/>
              <w:left w:val="single" w:sz="4" w:space="0" w:color="000000"/>
              <w:bottom w:val="single" w:sz="4" w:space="0" w:color="000000"/>
              <w:right w:val="single" w:sz="4" w:space="0" w:color="000000"/>
            </w:tcBorders>
          </w:tcPr>
          <w:p w14:paraId="6BDE9AF3" w14:textId="3A6167E0" w:rsidR="00984CB9" w:rsidRPr="008862ED" w:rsidRDefault="00984CB9" w:rsidP="00A1261A">
            <w:pPr>
              <w:spacing w:after="0" w:line="240" w:lineRule="auto"/>
              <w:ind w:left="-16"/>
              <w:rPr>
                <w:rFonts w:ascii="Times New Roman" w:hAnsi="Times New Roman" w:cs="Times New Roman"/>
                <w:sz w:val="22"/>
                <w:szCs w:val="22"/>
              </w:rPr>
            </w:pPr>
          </w:p>
        </w:tc>
        <w:tc>
          <w:tcPr>
            <w:tcW w:w="3032" w:type="dxa"/>
            <w:tcBorders>
              <w:top w:val="single" w:sz="4" w:space="0" w:color="000000"/>
              <w:left w:val="single" w:sz="4" w:space="0" w:color="000000"/>
              <w:bottom w:val="single" w:sz="4" w:space="0" w:color="000000"/>
              <w:right w:val="single" w:sz="4" w:space="0" w:color="000000"/>
            </w:tcBorders>
          </w:tcPr>
          <w:p w14:paraId="73A98448" w14:textId="77777777" w:rsidR="00984CB9" w:rsidRPr="008862ED" w:rsidRDefault="00984CB9" w:rsidP="00A1261A">
            <w:pPr>
              <w:spacing w:after="0" w:line="240" w:lineRule="auto"/>
              <w:ind w:left="-16"/>
              <w:rPr>
                <w:rFonts w:ascii="Times New Roman" w:hAnsi="Times New Roman" w:cs="Times New Roman"/>
                <w:sz w:val="22"/>
                <w:szCs w:val="22"/>
              </w:rPr>
            </w:pPr>
          </w:p>
        </w:tc>
      </w:tr>
      <w:tr w:rsidR="00984CB9" w:rsidRPr="008862ED" w14:paraId="2640216A" w14:textId="4944C57A" w:rsidTr="00984CB9">
        <w:tc>
          <w:tcPr>
            <w:tcW w:w="7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2DF91B" w14:textId="77777777" w:rsidR="00984CB9" w:rsidRPr="008862ED" w:rsidRDefault="00984CB9" w:rsidP="00A1261A">
            <w:pPr>
              <w:spacing w:after="0" w:line="240" w:lineRule="auto"/>
              <w:rPr>
                <w:rFonts w:ascii="Times New Roman" w:hAnsi="Times New Roman" w:cs="Times New Roman"/>
                <w:sz w:val="22"/>
                <w:szCs w:val="22"/>
              </w:rPr>
            </w:pPr>
            <w:r w:rsidRPr="008862ED">
              <w:rPr>
                <w:rFonts w:ascii="Times New Roman" w:hAnsi="Times New Roman" w:cs="Times New Roman"/>
                <w:sz w:val="22"/>
                <w:szCs w:val="22"/>
              </w:rPr>
              <w:t xml:space="preserve"> 12.5</w:t>
            </w:r>
          </w:p>
        </w:tc>
        <w:tc>
          <w:tcPr>
            <w:tcW w:w="24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BA4F09" w14:textId="77777777" w:rsidR="00984CB9" w:rsidRPr="008862ED" w:rsidRDefault="00984CB9" w:rsidP="00A1261A">
            <w:pPr>
              <w:spacing w:after="0" w:line="240" w:lineRule="auto"/>
              <w:rPr>
                <w:rFonts w:ascii="Times New Roman" w:hAnsi="Times New Roman" w:cs="Times New Roman"/>
                <w:sz w:val="22"/>
                <w:szCs w:val="22"/>
              </w:rPr>
            </w:pPr>
            <w:r w:rsidRPr="008862ED">
              <w:rPr>
                <w:rFonts w:ascii="Times New Roman" w:hAnsi="Times New Roman" w:cs="Times New Roman"/>
                <w:sz w:val="22"/>
                <w:szCs w:val="22"/>
              </w:rPr>
              <w:t>Garantinio aptarnavimo laikotarpis</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76D807" w14:textId="4BA22331" w:rsidR="00984CB9" w:rsidRPr="008862ED" w:rsidRDefault="00984CB9" w:rsidP="0060635A">
            <w:pPr>
              <w:spacing w:after="0" w:line="240" w:lineRule="auto"/>
              <w:rPr>
                <w:rFonts w:ascii="Times New Roman" w:hAnsi="Times New Roman" w:cs="Times New Roman"/>
                <w:sz w:val="22"/>
                <w:szCs w:val="22"/>
              </w:rPr>
            </w:pPr>
            <w:r w:rsidRPr="008862ED">
              <w:rPr>
                <w:rFonts w:ascii="Times New Roman" w:hAnsi="Times New Roman" w:cs="Times New Roman"/>
                <w:sz w:val="22"/>
                <w:szCs w:val="22"/>
              </w:rPr>
              <w:t>≥ 12 mėn.</w:t>
            </w:r>
          </w:p>
        </w:tc>
        <w:tc>
          <w:tcPr>
            <w:tcW w:w="5020" w:type="dxa"/>
            <w:tcBorders>
              <w:top w:val="single" w:sz="4" w:space="0" w:color="000000"/>
              <w:left w:val="single" w:sz="4" w:space="0" w:color="000000"/>
              <w:bottom w:val="single" w:sz="4" w:space="0" w:color="000000"/>
              <w:right w:val="single" w:sz="4" w:space="0" w:color="000000"/>
            </w:tcBorders>
          </w:tcPr>
          <w:p w14:paraId="464A2A28" w14:textId="065E6676" w:rsidR="00984CB9" w:rsidRPr="008862ED" w:rsidRDefault="00984CB9" w:rsidP="00544278">
            <w:pPr>
              <w:spacing w:after="0" w:line="240" w:lineRule="auto"/>
              <w:rPr>
                <w:rFonts w:ascii="Times New Roman" w:hAnsi="Times New Roman" w:cs="Times New Roman"/>
                <w:sz w:val="22"/>
                <w:szCs w:val="22"/>
              </w:rPr>
            </w:pPr>
          </w:p>
        </w:tc>
        <w:tc>
          <w:tcPr>
            <w:tcW w:w="3032" w:type="dxa"/>
            <w:tcBorders>
              <w:top w:val="single" w:sz="4" w:space="0" w:color="000000"/>
              <w:left w:val="single" w:sz="4" w:space="0" w:color="000000"/>
              <w:bottom w:val="single" w:sz="4" w:space="0" w:color="000000"/>
              <w:right w:val="single" w:sz="4" w:space="0" w:color="000000"/>
            </w:tcBorders>
          </w:tcPr>
          <w:p w14:paraId="6E58B4F5" w14:textId="77777777" w:rsidR="00984CB9" w:rsidRPr="008862ED" w:rsidRDefault="00984CB9" w:rsidP="00544278">
            <w:pPr>
              <w:spacing w:after="0" w:line="240" w:lineRule="auto"/>
              <w:rPr>
                <w:rFonts w:ascii="Times New Roman" w:hAnsi="Times New Roman" w:cs="Times New Roman"/>
                <w:sz w:val="22"/>
                <w:szCs w:val="22"/>
              </w:rPr>
            </w:pPr>
          </w:p>
        </w:tc>
      </w:tr>
      <w:tr w:rsidR="00984CB9" w:rsidRPr="008862ED" w14:paraId="7B30B428" w14:textId="5C22FA76" w:rsidTr="00984CB9">
        <w:tc>
          <w:tcPr>
            <w:tcW w:w="7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4EB408" w14:textId="77777777" w:rsidR="00984CB9" w:rsidRPr="008862ED" w:rsidRDefault="00984CB9" w:rsidP="00A1261A">
            <w:pPr>
              <w:spacing w:after="0" w:line="240" w:lineRule="auto"/>
              <w:rPr>
                <w:rFonts w:ascii="Times New Roman" w:hAnsi="Times New Roman" w:cs="Times New Roman"/>
                <w:sz w:val="22"/>
                <w:szCs w:val="22"/>
              </w:rPr>
            </w:pPr>
            <w:r w:rsidRPr="008862ED">
              <w:rPr>
                <w:rFonts w:ascii="Times New Roman" w:hAnsi="Times New Roman" w:cs="Times New Roman"/>
                <w:sz w:val="22"/>
                <w:szCs w:val="22"/>
              </w:rPr>
              <w:t xml:space="preserve"> 12.6</w:t>
            </w:r>
          </w:p>
        </w:tc>
        <w:tc>
          <w:tcPr>
            <w:tcW w:w="24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5D4630" w14:textId="77777777" w:rsidR="00984CB9" w:rsidRPr="00D42D1B" w:rsidRDefault="00984CB9" w:rsidP="00A1261A">
            <w:pPr>
              <w:spacing w:after="0" w:line="240" w:lineRule="auto"/>
              <w:rPr>
                <w:rFonts w:ascii="Times New Roman" w:hAnsi="Times New Roman" w:cs="Times New Roman"/>
                <w:b/>
                <w:sz w:val="22"/>
                <w:szCs w:val="22"/>
              </w:rPr>
            </w:pPr>
            <w:r w:rsidRPr="00D42D1B">
              <w:rPr>
                <w:rFonts w:ascii="Times New Roman" w:hAnsi="Times New Roman" w:cs="Times New Roman"/>
                <w:b/>
                <w:sz w:val="22"/>
                <w:szCs w:val="22"/>
              </w:rPr>
              <w:t>Pristatoma įranga paženklinta CE ženklu</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5A6A85" w14:textId="5AA7ACDE" w:rsidR="00984CB9" w:rsidRPr="00D42D1B" w:rsidRDefault="00984CB9" w:rsidP="00D42D1B">
            <w:pPr>
              <w:spacing w:after="0" w:line="240" w:lineRule="auto"/>
              <w:rPr>
                <w:rFonts w:ascii="Times New Roman" w:hAnsi="Times New Roman" w:cs="Times New Roman"/>
                <w:b/>
                <w:sz w:val="22"/>
                <w:szCs w:val="22"/>
              </w:rPr>
            </w:pPr>
            <w:r w:rsidRPr="00D42D1B">
              <w:rPr>
                <w:rFonts w:ascii="Times New Roman" w:hAnsi="Times New Roman" w:cs="Times New Roman"/>
                <w:b/>
                <w:sz w:val="22"/>
                <w:szCs w:val="22"/>
              </w:rPr>
              <w:t>Būtina. Kartu su preke privaloma pateikti CE sertifikato arba EB atitikties deklaracijos kopiją</w:t>
            </w:r>
          </w:p>
        </w:tc>
        <w:tc>
          <w:tcPr>
            <w:tcW w:w="5020" w:type="dxa"/>
            <w:tcBorders>
              <w:top w:val="single" w:sz="4" w:space="0" w:color="000000"/>
              <w:left w:val="single" w:sz="4" w:space="0" w:color="000000"/>
              <w:bottom w:val="single" w:sz="4" w:space="0" w:color="000000"/>
              <w:right w:val="single" w:sz="4" w:space="0" w:color="000000"/>
            </w:tcBorders>
          </w:tcPr>
          <w:p w14:paraId="77B523F0" w14:textId="50D71E3D" w:rsidR="00984CB9" w:rsidRPr="008862ED" w:rsidRDefault="00984CB9" w:rsidP="00544278">
            <w:pPr>
              <w:spacing w:after="0" w:line="240" w:lineRule="auto"/>
              <w:rPr>
                <w:rFonts w:ascii="Times New Roman" w:hAnsi="Times New Roman" w:cs="Times New Roman"/>
                <w:sz w:val="22"/>
                <w:szCs w:val="22"/>
              </w:rPr>
            </w:pPr>
          </w:p>
        </w:tc>
        <w:tc>
          <w:tcPr>
            <w:tcW w:w="3032" w:type="dxa"/>
            <w:tcBorders>
              <w:top w:val="single" w:sz="4" w:space="0" w:color="000000"/>
              <w:left w:val="single" w:sz="4" w:space="0" w:color="000000"/>
              <w:bottom w:val="single" w:sz="4" w:space="0" w:color="000000"/>
              <w:right w:val="single" w:sz="4" w:space="0" w:color="000000"/>
            </w:tcBorders>
          </w:tcPr>
          <w:p w14:paraId="44EF6A97" w14:textId="77777777" w:rsidR="00984CB9" w:rsidRPr="008862ED" w:rsidRDefault="00984CB9" w:rsidP="00544278">
            <w:pPr>
              <w:spacing w:after="0" w:line="240" w:lineRule="auto"/>
              <w:rPr>
                <w:rFonts w:ascii="Times New Roman" w:hAnsi="Times New Roman" w:cs="Times New Roman"/>
                <w:sz w:val="22"/>
                <w:szCs w:val="22"/>
              </w:rPr>
            </w:pPr>
          </w:p>
        </w:tc>
      </w:tr>
      <w:tr w:rsidR="00984CB9" w:rsidRPr="008862ED" w14:paraId="5F854794" w14:textId="2FD90803" w:rsidTr="00984CB9">
        <w:tc>
          <w:tcPr>
            <w:tcW w:w="7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7C5A0B" w14:textId="77777777" w:rsidR="00984CB9" w:rsidRPr="008862ED" w:rsidRDefault="00984CB9" w:rsidP="00A1261A">
            <w:pPr>
              <w:spacing w:after="0" w:line="240" w:lineRule="auto"/>
              <w:rPr>
                <w:rFonts w:ascii="Times New Roman" w:hAnsi="Times New Roman" w:cs="Times New Roman"/>
                <w:sz w:val="22"/>
                <w:szCs w:val="22"/>
              </w:rPr>
            </w:pPr>
            <w:r w:rsidRPr="008862ED">
              <w:rPr>
                <w:rFonts w:ascii="Times New Roman" w:hAnsi="Times New Roman" w:cs="Times New Roman"/>
                <w:sz w:val="22"/>
                <w:szCs w:val="22"/>
              </w:rPr>
              <w:t>12.7</w:t>
            </w:r>
          </w:p>
        </w:tc>
        <w:tc>
          <w:tcPr>
            <w:tcW w:w="24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97270C" w14:textId="77777777" w:rsidR="00984CB9" w:rsidRPr="008862ED" w:rsidRDefault="00984CB9" w:rsidP="00A1261A">
            <w:pPr>
              <w:spacing w:after="0" w:line="240" w:lineRule="auto"/>
              <w:rPr>
                <w:rFonts w:ascii="Times New Roman" w:hAnsi="Times New Roman" w:cs="Times New Roman"/>
                <w:sz w:val="22"/>
                <w:szCs w:val="22"/>
              </w:rPr>
            </w:pPr>
            <w:r w:rsidRPr="008862ED">
              <w:rPr>
                <w:rFonts w:ascii="Times New Roman" w:hAnsi="Times New Roman" w:cs="Times New Roman"/>
                <w:noProof/>
                <w:sz w:val="22"/>
                <w:szCs w:val="22"/>
              </w:rPr>
              <w:t>Siūlomos įrangos instaliavimas, montavimas, įskaitant projekto radiacinei saugai ir patalpų pritaikymo projekto paruošimą bei jo ekspertizę ir paruošimas eksploatacijai pagal Lietuvos higienos normos HN 31:2021 „Radiacinės saugos reikalavimai medicininėje rentgeno diagnostikoje“ radiacinės saugos reikalavimus.</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C1C30A" w14:textId="77777777" w:rsidR="00984CB9" w:rsidRPr="008862ED" w:rsidRDefault="00984CB9" w:rsidP="00A1261A">
            <w:pPr>
              <w:spacing w:after="0" w:line="240" w:lineRule="auto"/>
              <w:rPr>
                <w:rFonts w:ascii="Times New Roman" w:hAnsi="Times New Roman" w:cs="Times New Roman"/>
                <w:sz w:val="22"/>
                <w:szCs w:val="22"/>
              </w:rPr>
            </w:pPr>
            <w:r w:rsidRPr="008862ED">
              <w:rPr>
                <w:rFonts w:ascii="Times New Roman" w:hAnsi="Times New Roman" w:cs="Times New Roman"/>
                <w:noProof/>
                <w:sz w:val="22"/>
                <w:szCs w:val="22"/>
              </w:rPr>
              <w:t>Kaštai turi būti įtraukti į galutinę pasiūlymo kainą</w:t>
            </w:r>
          </w:p>
        </w:tc>
        <w:tc>
          <w:tcPr>
            <w:tcW w:w="5020" w:type="dxa"/>
            <w:tcBorders>
              <w:top w:val="single" w:sz="4" w:space="0" w:color="000000"/>
              <w:left w:val="single" w:sz="4" w:space="0" w:color="000000"/>
              <w:bottom w:val="single" w:sz="4" w:space="0" w:color="000000"/>
              <w:right w:val="single" w:sz="4" w:space="0" w:color="000000"/>
            </w:tcBorders>
          </w:tcPr>
          <w:p w14:paraId="14641BA5" w14:textId="45DACA86" w:rsidR="00984CB9" w:rsidRPr="008862ED" w:rsidRDefault="00984CB9" w:rsidP="00A1261A">
            <w:pPr>
              <w:spacing w:after="0" w:line="240" w:lineRule="auto"/>
              <w:rPr>
                <w:rFonts w:ascii="Times New Roman" w:hAnsi="Times New Roman" w:cs="Times New Roman"/>
                <w:sz w:val="22"/>
                <w:szCs w:val="22"/>
              </w:rPr>
            </w:pPr>
          </w:p>
        </w:tc>
        <w:tc>
          <w:tcPr>
            <w:tcW w:w="3032" w:type="dxa"/>
            <w:tcBorders>
              <w:top w:val="single" w:sz="4" w:space="0" w:color="000000"/>
              <w:left w:val="single" w:sz="4" w:space="0" w:color="000000"/>
              <w:bottom w:val="single" w:sz="4" w:space="0" w:color="000000"/>
              <w:right w:val="single" w:sz="4" w:space="0" w:color="000000"/>
            </w:tcBorders>
          </w:tcPr>
          <w:p w14:paraId="341516CF" w14:textId="77777777" w:rsidR="00984CB9" w:rsidRPr="008862ED" w:rsidRDefault="00984CB9" w:rsidP="00A1261A">
            <w:pPr>
              <w:spacing w:after="0" w:line="240" w:lineRule="auto"/>
              <w:rPr>
                <w:rFonts w:ascii="Times New Roman" w:hAnsi="Times New Roman" w:cs="Times New Roman"/>
                <w:sz w:val="22"/>
                <w:szCs w:val="22"/>
              </w:rPr>
            </w:pPr>
          </w:p>
        </w:tc>
      </w:tr>
      <w:tr w:rsidR="00984CB9" w:rsidRPr="008862ED" w14:paraId="03526920" w14:textId="2818D420" w:rsidTr="00984CB9">
        <w:tc>
          <w:tcPr>
            <w:tcW w:w="7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17F347" w14:textId="77777777" w:rsidR="00984CB9" w:rsidRPr="008862ED" w:rsidRDefault="00984CB9" w:rsidP="00A1261A">
            <w:pPr>
              <w:spacing w:after="0" w:line="240" w:lineRule="auto"/>
              <w:rPr>
                <w:rFonts w:ascii="Times New Roman" w:hAnsi="Times New Roman" w:cs="Times New Roman"/>
                <w:sz w:val="22"/>
                <w:szCs w:val="22"/>
              </w:rPr>
            </w:pPr>
            <w:r w:rsidRPr="008862ED">
              <w:rPr>
                <w:rFonts w:ascii="Times New Roman" w:hAnsi="Times New Roman" w:cs="Times New Roman"/>
                <w:sz w:val="22"/>
                <w:szCs w:val="22"/>
              </w:rPr>
              <w:lastRenderedPageBreak/>
              <w:t xml:space="preserve"> 12.8</w:t>
            </w:r>
          </w:p>
        </w:tc>
        <w:tc>
          <w:tcPr>
            <w:tcW w:w="24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DC9D99" w14:textId="1F1EBD46" w:rsidR="00984CB9" w:rsidRPr="008862ED" w:rsidRDefault="00984CB9" w:rsidP="00A1261A">
            <w:pPr>
              <w:spacing w:after="0" w:line="240" w:lineRule="auto"/>
              <w:rPr>
                <w:rFonts w:ascii="Times New Roman" w:hAnsi="Times New Roman" w:cs="Times New Roman"/>
                <w:sz w:val="22"/>
                <w:szCs w:val="22"/>
              </w:rPr>
            </w:pPr>
            <w:r w:rsidRPr="008862ED">
              <w:rPr>
                <w:rFonts w:ascii="Times New Roman" w:hAnsi="Times New Roman" w:cs="Times New Roman"/>
                <w:sz w:val="22"/>
                <w:szCs w:val="22"/>
              </w:rPr>
              <w:t>Įrangos tiekėjas</w:t>
            </w:r>
            <w:r>
              <w:rPr>
                <w:rFonts w:ascii="Times New Roman" w:hAnsi="Times New Roman" w:cs="Times New Roman"/>
                <w:sz w:val="22"/>
                <w:szCs w:val="22"/>
              </w:rPr>
              <w:t xml:space="preserve"> </w:t>
            </w:r>
            <w:r w:rsidRPr="00D42D1B">
              <w:rPr>
                <w:rFonts w:ascii="Times New Roman" w:hAnsi="Times New Roman" w:cs="Times New Roman"/>
                <w:b/>
                <w:sz w:val="22"/>
                <w:szCs w:val="22"/>
              </w:rPr>
              <w:t>arba gamintojas</w:t>
            </w:r>
            <w:r>
              <w:rPr>
                <w:rFonts w:ascii="Times New Roman" w:hAnsi="Times New Roman" w:cs="Times New Roman"/>
                <w:sz w:val="22"/>
                <w:szCs w:val="22"/>
              </w:rPr>
              <w:t>,</w:t>
            </w:r>
            <w:r w:rsidRPr="008862ED">
              <w:rPr>
                <w:rFonts w:ascii="Times New Roman" w:hAnsi="Times New Roman" w:cs="Times New Roman"/>
                <w:sz w:val="22"/>
                <w:szCs w:val="22"/>
              </w:rPr>
              <w:t xml:space="preserve"> arba gamintojo atstovai, sumontavę ir suderinę įrangą, privalo atlikti aparato kokybės kontrolės priėmimo bandymus pagal Lietuvoje galiojančius teisės aktus (HN 78:2009), Medicinos priemonių (prietaisų) naudojimo tvarkos aprašo, patvirtinto Lietuvos Respublikos sveikatos apsaugos ministro 2010 m. gegužės 3 d. įsakymu Nr. V-383 „Dėl Medicinos priemonių (prietaisų) naudojimo tvarkos aprašo patvirtinimo“, nustatyta tvarka  ir pateikti bandymų protokolus.</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96AFE8" w14:textId="77777777" w:rsidR="00984CB9" w:rsidRPr="008862ED" w:rsidRDefault="00984CB9" w:rsidP="00A1261A">
            <w:pPr>
              <w:spacing w:after="0" w:line="240" w:lineRule="auto"/>
              <w:rPr>
                <w:rFonts w:ascii="Times New Roman" w:hAnsi="Times New Roman" w:cs="Times New Roman"/>
                <w:sz w:val="22"/>
                <w:szCs w:val="22"/>
              </w:rPr>
            </w:pPr>
            <w:r w:rsidRPr="008862ED">
              <w:rPr>
                <w:rFonts w:ascii="Times New Roman" w:hAnsi="Times New Roman" w:cs="Times New Roman"/>
                <w:sz w:val="22"/>
                <w:szCs w:val="22"/>
              </w:rPr>
              <w:t>Būtina, įskaičiuota į galutinę pasiūlymo kainą (būtinas tiekėjo patvirtinimas, kad įrangos tiekėjas (arba gamintojo atstovai), sumontavę ir suderinę įrangą, atliks rentgeno aparato kokybės kontrolės priėmimo bandymus pagal Lietuvoje galiojančius teisės aktus (HN 78:2009), Medicinos priemonių (prietaisų) naudojimo tvarkos aprašo, patvirtinto sveikatos apsaugos ministro 2010 m. gegužės 3 d. įsakymu Nr. V-383 „Dėl Medicinos priemonių (prietaisų) naudojimo tvarkos aprašo patvirtinimo“, nustatyta tvarka ir pateiks bandymų protokolus ir kad visi aukščiau išvardinti darbai yra įskaičiuoti į galutinę pasiūlymo kainą).</w:t>
            </w:r>
          </w:p>
        </w:tc>
        <w:tc>
          <w:tcPr>
            <w:tcW w:w="5020" w:type="dxa"/>
            <w:tcBorders>
              <w:top w:val="single" w:sz="4" w:space="0" w:color="000000"/>
              <w:left w:val="single" w:sz="4" w:space="0" w:color="000000"/>
              <w:bottom w:val="single" w:sz="4" w:space="0" w:color="000000"/>
              <w:right w:val="single" w:sz="4" w:space="0" w:color="000000"/>
            </w:tcBorders>
          </w:tcPr>
          <w:p w14:paraId="08695DA1" w14:textId="77777777" w:rsidR="00984CB9" w:rsidRPr="008862ED" w:rsidRDefault="00984CB9" w:rsidP="00544278">
            <w:pPr>
              <w:spacing w:after="0" w:line="240" w:lineRule="auto"/>
              <w:rPr>
                <w:rFonts w:ascii="Times New Roman" w:hAnsi="Times New Roman" w:cs="Times New Roman"/>
                <w:sz w:val="22"/>
                <w:szCs w:val="22"/>
              </w:rPr>
            </w:pPr>
          </w:p>
        </w:tc>
        <w:tc>
          <w:tcPr>
            <w:tcW w:w="3032" w:type="dxa"/>
            <w:tcBorders>
              <w:top w:val="single" w:sz="4" w:space="0" w:color="000000"/>
              <w:left w:val="single" w:sz="4" w:space="0" w:color="000000"/>
              <w:bottom w:val="single" w:sz="4" w:space="0" w:color="000000"/>
              <w:right w:val="single" w:sz="4" w:space="0" w:color="000000"/>
            </w:tcBorders>
          </w:tcPr>
          <w:p w14:paraId="5B8E89B1" w14:textId="77777777" w:rsidR="00984CB9" w:rsidRPr="008862ED" w:rsidRDefault="00984CB9" w:rsidP="00544278">
            <w:pPr>
              <w:spacing w:after="0" w:line="240" w:lineRule="auto"/>
              <w:rPr>
                <w:rFonts w:ascii="Times New Roman" w:hAnsi="Times New Roman" w:cs="Times New Roman"/>
                <w:sz w:val="22"/>
                <w:szCs w:val="22"/>
              </w:rPr>
            </w:pPr>
          </w:p>
        </w:tc>
      </w:tr>
      <w:tr w:rsidR="00984CB9" w:rsidRPr="008862ED" w14:paraId="60B48CE2" w14:textId="064542BE" w:rsidTr="00984CB9">
        <w:tc>
          <w:tcPr>
            <w:tcW w:w="7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97B5B6" w14:textId="77777777" w:rsidR="00984CB9" w:rsidRPr="008862ED" w:rsidRDefault="00984CB9" w:rsidP="00A1261A">
            <w:pPr>
              <w:spacing w:after="0" w:line="240" w:lineRule="auto"/>
              <w:rPr>
                <w:rFonts w:ascii="Times New Roman" w:hAnsi="Times New Roman" w:cs="Times New Roman"/>
                <w:sz w:val="22"/>
                <w:szCs w:val="22"/>
              </w:rPr>
            </w:pPr>
            <w:r w:rsidRPr="008862ED">
              <w:rPr>
                <w:rFonts w:ascii="Times New Roman" w:hAnsi="Times New Roman" w:cs="Times New Roman"/>
                <w:sz w:val="22"/>
                <w:szCs w:val="22"/>
              </w:rPr>
              <w:t>12.9</w:t>
            </w:r>
          </w:p>
        </w:tc>
        <w:tc>
          <w:tcPr>
            <w:tcW w:w="24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22CCBA" w14:textId="73F4E963" w:rsidR="00984CB9" w:rsidRPr="008862ED" w:rsidRDefault="00984CB9" w:rsidP="00A1261A">
            <w:pPr>
              <w:spacing w:after="0" w:line="240" w:lineRule="auto"/>
              <w:rPr>
                <w:rFonts w:ascii="Times New Roman" w:hAnsi="Times New Roman" w:cs="Times New Roman"/>
                <w:sz w:val="22"/>
                <w:szCs w:val="22"/>
              </w:rPr>
            </w:pPr>
            <w:r w:rsidRPr="008862ED">
              <w:rPr>
                <w:rFonts w:ascii="Times New Roman" w:hAnsi="Times New Roman" w:cs="Times New Roman"/>
                <w:sz w:val="22"/>
                <w:szCs w:val="22"/>
              </w:rPr>
              <w:t xml:space="preserve">Atitikimas Lietuvos higienos normoje HN 31:2021 “Radiacinės saugos reikalavimai medicininėje rentgeno diagnostikoje” nurodytiems reikalavimams rentgeno </w:t>
            </w:r>
            <w:r w:rsidRPr="008862ED">
              <w:rPr>
                <w:rFonts w:ascii="Times New Roman" w:hAnsi="Times New Roman" w:cs="Times New Roman"/>
                <w:sz w:val="22"/>
                <w:szCs w:val="22"/>
              </w:rPr>
              <w:lastRenderedPageBreak/>
              <w:t>diagnostikos įrangai</w:t>
            </w:r>
            <w:r>
              <w:rPr>
                <w:rFonts w:ascii="Times New Roman" w:hAnsi="Times New Roman" w:cs="Times New Roman"/>
                <w:sz w:val="22"/>
                <w:szCs w:val="22"/>
              </w:rPr>
              <w:t>.</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14E297" w14:textId="77777777" w:rsidR="00984CB9" w:rsidRPr="008862ED" w:rsidRDefault="00984CB9" w:rsidP="00A1261A">
            <w:pPr>
              <w:spacing w:after="0" w:line="240" w:lineRule="auto"/>
              <w:rPr>
                <w:rFonts w:ascii="Times New Roman" w:hAnsi="Times New Roman" w:cs="Times New Roman"/>
                <w:sz w:val="22"/>
                <w:szCs w:val="22"/>
              </w:rPr>
            </w:pPr>
            <w:r w:rsidRPr="008862ED">
              <w:rPr>
                <w:rFonts w:ascii="Times New Roman" w:hAnsi="Times New Roman" w:cs="Times New Roman"/>
                <w:sz w:val="22"/>
                <w:szCs w:val="22"/>
              </w:rPr>
              <w:lastRenderedPageBreak/>
              <w:t xml:space="preserve">Būtina (būtinas tiekėjo patvirtinimas, kad siūloma įranga bei kartu su ja pateikiama dokumentacija atitiks Lietuvos higienos normoje HN 31:2021 “Radiacinės saugos </w:t>
            </w:r>
            <w:r w:rsidRPr="008862ED">
              <w:rPr>
                <w:rFonts w:ascii="Times New Roman" w:hAnsi="Times New Roman" w:cs="Times New Roman"/>
                <w:sz w:val="22"/>
                <w:szCs w:val="22"/>
              </w:rPr>
              <w:lastRenderedPageBreak/>
              <w:t>reikalavimai medicininėje rentgeno diagnostikoje” nurodytus reikalavimus rentgeno diagnostikos įrangai  bei kartu su įranga pateikiamiems dokumentams)</w:t>
            </w:r>
          </w:p>
        </w:tc>
        <w:tc>
          <w:tcPr>
            <w:tcW w:w="5020" w:type="dxa"/>
            <w:tcBorders>
              <w:top w:val="single" w:sz="4" w:space="0" w:color="000000"/>
              <w:left w:val="single" w:sz="4" w:space="0" w:color="000000"/>
              <w:bottom w:val="single" w:sz="4" w:space="0" w:color="000000"/>
              <w:right w:val="single" w:sz="4" w:space="0" w:color="000000"/>
            </w:tcBorders>
          </w:tcPr>
          <w:p w14:paraId="0C457C0C" w14:textId="759861D3" w:rsidR="00984CB9" w:rsidRPr="008862ED" w:rsidRDefault="00984CB9" w:rsidP="00A1261A">
            <w:pPr>
              <w:spacing w:after="0" w:line="240" w:lineRule="auto"/>
              <w:rPr>
                <w:rFonts w:ascii="Times New Roman" w:hAnsi="Times New Roman" w:cs="Times New Roman"/>
                <w:sz w:val="22"/>
                <w:szCs w:val="22"/>
              </w:rPr>
            </w:pPr>
          </w:p>
        </w:tc>
        <w:tc>
          <w:tcPr>
            <w:tcW w:w="3032" w:type="dxa"/>
            <w:tcBorders>
              <w:top w:val="single" w:sz="4" w:space="0" w:color="000000"/>
              <w:left w:val="single" w:sz="4" w:space="0" w:color="000000"/>
              <w:bottom w:val="single" w:sz="4" w:space="0" w:color="000000"/>
              <w:right w:val="single" w:sz="4" w:space="0" w:color="000000"/>
            </w:tcBorders>
          </w:tcPr>
          <w:p w14:paraId="2A1E14AB" w14:textId="77777777" w:rsidR="00984CB9" w:rsidRPr="008862ED" w:rsidRDefault="00984CB9" w:rsidP="00A1261A">
            <w:pPr>
              <w:spacing w:after="0" w:line="240" w:lineRule="auto"/>
              <w:rPr>
                <w:rFonts w:ascii="Times New Roman" w:hAnsi="Times New Roman" w:cs="Times New Roman"/>
                <w:sz w:val="22"/>
                <w:szCs w:val="22"/>
              </w:rPr>
            </w:pPr>
          </w:p>
        </w:tc>
      </w:tr>
      <w:tr w:rsidR="00984CB9" w:rsidRPr="008862ED" w14:paraId="523E3AD0" w14:textId="5F0BACF3" w:rsidTr="00984CB9">
        <w:tc>
          <w:tcPr>
            <w:tcW w:w="7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8DA09B" w14:textId="77777777" w:rsidR="00984CB9" w:rsidRPr="008862ED" w:rsidRDefault="00984CB9" w:rsidP="00A1261A">
            <w:pPr>
              <w:spacing w:after="0" w:line="240" w:lineRule="auto"/>
              <w:rPr>
                <w:rFonts w:ascii="Times New Roman" w:hAnsi="Times New Roman" w:cs="Times New Roman"/>
                <w:sz w:val="22"/>
                <w:szCs w:val="22"/>
              </w:rPr>
            </w:pPr>
            <w:r w:rsidRPr="008862ED">
              <w:rPr>
                <w:rFonts w:ascii="Times New Roman" w:hAnsi="Times New Roman" w:cs="Times New Roman"/>
                <w:sz w:val="22"/>
                <w:szCs w:val="22"/>
              </w:rPr>
              <w:t>12.10</w:t>
            </w:r>
          </w:p>
        </w:tc>
        <w:tc>
          <w:tcPr>
            <w:tcW w:w="24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57205F" w14:textId="183F6CA7" w:rsidR="00984CB9" w:rsidRPr="008862ED" w:rsidRDefault="00984CB9" w:rsidP="00A1261A">
            <w:pPr>
              <w:spacing w:after="0" w:line="240" w:lineRule="auto"/>
              <w:rPr>
                <w:rFonts w:ascii="Times New Roman" w:hAnsi="Times New Roman" w:cs="Times New Roman"/>
                <w:sz w:val="22"/>
                <w:szCs w:val="22"/>
              </w:rPr>
            </w:pPr>
            <w:r w:rsidRPr="008862ED">
              <w:rPr>
                <w:rFonts w:ascii="Times New Roman" w:hAnsi="Times New Roman" w:cs="Times New Roman"/>
                <w:sz w:val="22"/>
                <w:szCs w:val="22"/>
              </w:rPr>
              <w:t>Atitikimas Lietuvos higienos normoje HN 73:2018 „Pagrindinės radiacinės saugos normos“ nurodytiems reikalavimams medicininės radiologijos įrangai</w:t>
            </w:r>
            <w:r>
              <w:rPr>
                <w:rFonts w:ascii="Times New Roman" w:hAnsi="Times New Roman" w:cs="Times New Roman"/>
                <w:sz w:val="22"/>
                <w:szCs w:val="22"/>
              </w:rPr>
              <w:t>.</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81899E" w14:textId="77777777" w:rsidR="00984CB9" w:rsidRPr="008862ED" w:rsidRDefault="00984CB9" w:rsidP="00A1261A">
            <w:pPr>
              <w:spacing w:after="0" w:line="240" w:lineRule="auto"/>
              <w:rPr>
                <w:rFonts w:ascii="Times New Roman" w:hAnsi="Times New Roman" w:cs="Times New Roman"/>
                <w:sz w:val="22"/>
                <w:szCs w:val="22"/>
              </w:rPr>
            </w:pPr>
            <w:r w:rsidRPr="008862ED">
              <w:rPr>
                <w:rFonts w:ascii="Times New Roman" w:hAnsi="Times New Roman" w:cs="Times New Roman"/>
                <w:sz w:val="22"/>
                <w:szCs w:val="22"/>
              </w:rPr>
              <w:t>Būtina (būtinas tiekėjo patvirtinimas, kad siūloma įranga bei kartu su ja pateikiama dokumentacija atitiks Lietuvos higienos normoje HN 73:2018 “Pagrindinės radiacinės saugos normos” nurodytus reikalavimus medicininės radiologijos įrangai bei kartu su įranga pateikiamiems dokumentams).</w:t>
            </w:r>
          </w:p>
        </w:tc>
        <w:tc>
          <w:tcPr>
            <w:tcW w:w="5020" w:type="dxa"/>
            <w:tcBorders>
              <w:top w:val="single" w:sz="4" w:space="0" w:color="000000"/>
              <w:left w:val="single" w:sz="4" w:space="0" w:color="000000"/>
              <w:bottom w:val="single" w:sz="4" w:space="0" w:color="000000"/>
              <w:right w:val="single" w:sz="4" w:space="0" w:color="000000"/>
            </w:tcBorders>
          </w:tcPr>
          <w:p w14:paraId="0A895994" w14:textId="4BA2831E" w:rsidR="00984CB9" w:rsidRPr="008862ED" w:rsidRDefault="00984CB9" w:rsidP="00A1261A">
            <w:pPr>
              <w:spacing w:after="0" w:line="240" w:lineRule="auto"/>
              <w:rPr>
                <w:rFonts w:ascii="Times New Roman" w:hAnsi="Times New Roman" w:cs="Times New Roman"/>
                <w:sz w:val="22"/>
                <w:szCs w:val="22"/>
              </w:rPr>
            </w:pPr>
          </w:p>
        </w:tc>
        <w:tc>
          <w:tcPr>
            <w:tcW w:w="3032" w:type="dxa"/>
            <w:tcBorders>
              <w:top w:val="single" w:sz="4" w:space="0" w:color="000000"/>
              <w:left w:val="single" w:sz="4" w:space="0" w:color="000000"/>
              <w:bottom w:val="single" w:sz="4" w:space="0" w:color="000000"/>
              <w:right w:val="single" w:sz="4" w:space="0" w:color="000000"/>
            </w:tcBorders>
          </w:tcPr>
          <w:p w14:paraId="5DF6D565" w14:textId="77777777" w:rsidR="00984CB9" w:rsidRPr="008862ED" w:rsidRDefault="00984CB9" w:rsidP="00A1261A">
            <w:pPr>
              <w:spacing w:after="0" w:line="240" w:lineRule="auto"/>
              <w:rPr>
                <w:rFonts w:ascii="Times New Roman" w:hAnsi="Times New Roman" w:cs="Times New Roman"/>
                <w:sz w:val="22"/>
                <w:szCs w:val="22"/>
              </w:rPr>
            </w:pPr>
          </w:p>
        </w:tc>
      </w:tr>
      <w:tr w:rsidR="00984CB9" w:rsidRPr="008862ED" w14:paraId="1FBC59E4" w14:textId="61656BD7" w:rsidTr="00984CB9">
        <w:tc>
          <w:tcPr>
            <w:tcW w:w="7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B7FDAB" w14:textId="17D14C1C" w:rsidR="00984CB9" w:rsidRPr="008862ED" w:rsidRDefault="00984CB9" w:rsidP="00A1261A">
            <w:pPr>
              <w:spacing w:after="0" w:line="240" w:lineRule="auto"/>
              <w:rPr>
                <w:rFonts w:ascii="Times New Roman" w:hAnsi="Times New Roman" w:cs="Times New Roman"/>
                <w:sz w:val="22"/>
                <w:szCs w:val="22"/>
              </w:rPr>
            </w:pPr>
            <w:r w:rsidRPr="008862ED">
              <w:rPr>
                <w:rFonts w:ascii="Times New Roman" w:hAnsi="Times New Roman" w:cs="Times New Roman"/>
                <w:sz w:val="22"/>
                <w:szCs w:val="22"/>
              </w:rPr>
              <w:t>13.</w:t>
            </w:r>
          </w:p>
        </w:tc>
        <w:tc>
          <w:tcPr>
            <w:tcW w:w="24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8B510D" w14:textId="0A547003" w:rsidR="00984CB9" w:rsidRPr="008862ED" w:rsidRDefault="00984CB9" w:rsidP="002E4598">
            <w:pPr>
              <w:spacing w:after="0" w:line="240" w:lineRule="auto"/>
              <w:rPr>
                <w:rFonts w:ascii="Times New Roman" w:hAnsi="Times New Roman" w:cs="Times New Roman"/>
                <w:sz w:val="22"/>
                <w:szCs w:val="22"/>
              </w:rPr>
            </w:pPr>
            <w:proofErr w:type="spellStart"/>
            <w:r w:rsidRPr="008862ED">
              <w:rPr>
                <w:rFonts w:ascii="Times New Roman" w:hAnsi="Times New Roman" w:cs="Times New Roman"/>
                <w:sz w:val="22"/>
                <w:szCs w:val="22"/>
              </w:rPr>
              <w:t>Rentgenografijos</w:t>
            </w:r>
            <w:proofErr w:type="spellEnd"/>
            <w:r w:rsidRPr="008862ED">
              <w:rPr>
                <w:rFonts w:ascii="Times New Roman" w:hAnsi="Times New Roman" w:cs="Times New Roman"/>
                <w:sz w:val="22"/>
                <w:szCs w:val="22"/>
              </w:rPr>
              <w:t xml:space="preserve"> stovas ir rentgeno vamzdis yra motorizuoti, suderinami su automatiniu vaizdų susiuvimu (Auto </w:t>
            </w:r>
            <w:proofErr w:type="spellStart"/>
            <w:r w:rsidRPr="008862ED">
              <w:rPr>
                <w:rFonts w:ascii="Times New Roman" w:hAnsi="Times New Roman" w:cs="Times New Roman"/>
                <w:sz w:val="22"/>
                <w:szCs w:val="22"/>
              </w:rPr>
              <w:t>Stitching</w:t>
            </w:r>
            <w:proofErr w:type="spellEnd"/>
            <w:r w:rsidRPr="008862ED">
              <w:rPr>
                <w:rFonts w:ascii="Times New Roman" w:hAnsi="Times New Roman" w:cs="Times New Roman"/>
                <w:sz w:val="22"/>
                <w:szCs w:val="22"/>
              </w:rPr>
              <w:t xml:space="preserve">). Auto </w:t>
            </w:r>
            <w:proofErr w:type="spellStart"/>
            <w:r w:rsidRPr="008862ED">
              <w:rPr>
                <w:rFonts w:ascii="Times New Roman" w:hAnsi="Times New Roman" w:cs="Times New Roman"/>
                <w:sz w:val="22"/>
                <w:szCs w:val="22"/>
              </w:rPr>
              <w:t>Stitching</w:t>
            </w:r>
            <w:proofErr w:type="spellEnd"/>
            <w:r w:rsidRPr="008862ED">
              <w:rPr>
                <w:rFonts w:ascii="Times New Roman" w:hAnsi="Times New Roman" w:cs="Times New Roman"/>
                <w:sz w:val="22"/>
                <w:szCs w:val="22"/>
              </w:rPr>
              <w:t xml:space="preserve"> funkcija leidžia automatiškai sujungti ne mažiau kaip 3 vaizdus į vieną.</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B147F2" w14:textId="02C69544" w:rsidR="00984CB9" w:rsidRPr="008862ED" w:rsidRDefault="00984CB9" w:rsidP="00A1261A">
            <w:pPr>
              <w:spacing w:after="0" w:line="240" w:lineRule="auto"/>
              <w:rPr>
                <w:rFonts w:ascii="Times New Roman" w:hAnsi="Times New Roman" w:cs="Times New Roman"/>
                <w:sz w:val="22"/>
                <w:szCs w:val="22"/>
              </w:rPr>
            </w:pPr>
            <w:r w:rsidRPr="008862ED">
              <w:rPr>
                <w:rFonts w:ascii="Times New Roman" w:hAnsi="Times New Roman" w:cs="Times New Roman"/>
                <w:sz w:val="22"/>
                <w:szCs w:val="22"/>
              </w:rPr>
              <w:t>Būtina</w:t>
            </w:r>
          </w:p>
        </w:tc>
        <w:tc>
          <w:tcPr>
            <w:tcW w:w="5020" w:type="dxa"/>
            <w:tcBorders>
              <w:top w:val="single" w:sz="4" w:space="0" w:color="000000"/>
              <w:left w:val="single" w:sz="4" w:space="0" w:color="000000"/>
              <w:bottom w:val="single" w:sz="4" w:space="0" w:color="000000"/>
              <w:right w:val="single" w:sz="4" w:space="0" w:color="000000"/>
            </w:tcBorders>
          </w:tcPr>
          <w:p w14:paraId="5C22023A" w14:textId="348CF4FC" w:rsidR="00984CB9" w:rsidRPr="008862ED" w:rsidRDefault="00984CB9" w:rsidP="002E4598">
            <w:pPr>
              <w:spacing w:after="0" w:line="240" w:lineRule="auto"/>
              <w:rPr>
                <w:rFonts w:ascii="Times New Roman" w:hAnsi="Times New Roman" w:cs="Times New Roman"/>
                <w:sz w:val="22"/>
                <w:szCs w:val="22"/>
              </w:rPr>
            </w:pPr>
          </w:p>
        </w:tc>
        <w:tc>
          <w:tcPr>
            <w:tcW w:w="3032" w:type="dxa"/>
            <w:tcBorders>
              <w:top w:val="single" w:sz="4" w:space="0" w:color="000000"/>
              <w:left w:val="single" w:sz="4" w:space="0" w:color="000000"/>
              <w:bottom w:val="single" w:sz="4" w:space="0" w:color="000000"/>
              <w:right w:val="single" w:sz="4" w:space="0" w:color="000000"/>
            </w:tcBorders>
          </w:tcPr>
          <w:p w14:paraId="0AE70361" w14:textId="77777777" w:rsidR="00984CB9" w:rsidRPr="008862ED" w:rsidRDefault="00984CB9" w:rsidP="002E4598">
            <w:pPr>
              <w:spacing w:after="0" w:line="240" w:lineRule="auto"/>
              <w:rPr>
                <w:rFonts w:ascii="Times New Roman" w:hAnsi="Times New Roman" w:cs="Times New Roman"/>
                <w:sz w:val="22"/>
                <w:szCs w:val="22"/>
              </w:rPr>
            </w:pPr>
          </w:p>
        </w:tc>
      </w:tr>
      <w:tr w:rsidR="00984CB9" w:rsidRPr="008862ED" w14:paraId="34DB7A38" w14:textId="5B7965C5" w:rsidTr="00984CB9">
        <w:tc>
          <w:tcPr>
            <w:tcW w:w="7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E466B9" w14:textId="62EC76A1" w:rsidR="00984CB9" w:rsidRPr="008862ED" w:rsidRDefault="00984CB9" w:rsidP="00A1261A">
            <w:pPr>
              <w:spacing w:after="0" w:line="240" w:lineRule="auto"/>
              <w:rPr>
                <w:rFonts w:ascii="Times New Roman" w:hAnsi="Times New Roman" w:cs="Times New Roman"/>
                <w:sz w:val="22"/>
                <w:szCs w:val="22"/>
              </w:rPr>
            </w:pPr>
            <w:r>
              <w:rPr>
                <w:rFonts w:ascii="Times New Roman" w:hAnsi="Times New Roman" w:cs="Times New Roman"/>
                <w:sz w:val="22"/>
                <w:szCs w:val="22"/>
              </w:rPr>
              <w:t>14.</w:t>
            </w:r>
          </w:p>
        </w:tc>
        <w:tc>
          <w:tcPr>
            <w:tcW w:w="24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457537" w14:textId="2AFAD56C" w:rsidR="00984CB9" w:rsidRPr="008862ED" w:rsidRDefault="00984CB9" w:rsidP="002E4598">
            <w:pPr>
              <w:spacing w:after="0" w:line="240" w:lineRule="auto"/>
              <w:rPr>
                <w:rFonts w:ascii="Times New Roman" w:hAnsi="Times New Roman" w:cs="Times New Roman"/>
                <w:sz w:val="22"/>
                <w:szCs w:val="22"/>
              </w:rPr>
            </w:pPr>
            <w:r>
              <w:rPr>
                <w:rFonts w:ascii="Times New Roman" w:hAnsi="Times New Roman" w:cs="Times New Roman"/>
                <w:sz w:val="22"/>
                <w:szCs w:val="22"/>
              </w:rPr>
              <w:t>Senos įrangos demontavimo darbai utilizavimui.</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AE86B1" w14:textId="429A0D3E" w:rsidR="00984CB9" w:rsidRPr="008862ED" w:rsidRDefault="00984CB9" w:rsidP="00A1261A">
            <w:pPr>
              <w:spacing w:after="0" w:line="240" w:lineRule="auto"/>
              <w:rPr>
                <w:rFonts w:ascii="Times New Roman" w:hAnsi="Times New Roman" w:cs="Times New Roman"/>
                <w:sz w:val="22"/>
                <w:szCs w:val="22"/>
              </w:rPr>
            </w:pPr>
            <w:r>
              <w:rPr>
                <w:rFonts w:ascii="Times New Roman" w:hAnsi="Times New Roman" w:cs="Times New Roman"/>
                <w:sz w:val="22"/>
                <w:szCs w:val="22"/>
              </w:rPr>
              <w:t>Būtina</w:t>
            </w:r>
          </w:p>
        </w:tc>
        <w:tc>
          <w:tcPr>
            <w:tcW w:w="5020" w:type="dxa"/>
            <w:tcBorders>
              <w:top w:val="single" w:sz="4" w:space="0" w:color="000000"/>
              <w:left w:val="single" w:sz="4" w:space="0" w:color="000000"/>
              <w:bottom w:val="single" w:sz="4" w:space="0" w:color="000000"/>
              <w:right w:val="single" w:sz="4" w:space="0" w:color="000000"/>
            </w:tcBorders>
          </w:tcPr>
          <w:p w14:paraId="1D71E143" w14:textId="77777777" w:rsidR="00984CB9" w:rsidRPr="008862ED" w:rsidRDefault="00984CB9" w:rsidP="002E4598">
            <w:pPr>
              <w:spacing w:after="0" w:line="240" w:lineRule="auto"/>
              <w:rPr>
                <w:rFonts w:ascii="Times New Roman" w:hAnsi="Times New Roman" w:cs="Times New Roman"/>
                <w:sz w:val="22"/>
                <w:szCs w:val="22"/>
              </w:rPr>
            </w:pPr>
          </w:p>
        </w:tc>
        <w:tc>
          <w:tcPr>
            <w:tcW w:w="3032" w:type="dxa"/>
            <w:tcBorders>
              <w:top w:val="single" w:sz="4" w:space="0" w:color="000000"/>
              <w:left w:val="single" w:sz="4" w:space="0" w:color="000000"/>
              <w:bottom w:val="single" w:sz="4" w:space="0" w:color="000000"/>
              <w:right w:val="single" w:sz="4" w:space="0" w:color="000000"/>
            </w:tcBorders>
          </w:tcPr>
          <w:p w14:paraId="5B4225FC" w14:textId="77777777" w:rsidR="00984CB9" w:rsidRPr="008862ED" w:rsidRDefault="00984CB9" w:rsidP="002E4598">
            <w:pPr>
              <w:spacing w:after="0" w:line="240" w:lineRule="auto"/>
              <w:rPr>
                <w:rFonts w:ascii="Times New Roman" w:hAnsi="Times New Roman" w:cs="Times New Roman"/>
                <w:sz w:val="22"/>
                <w:szCs w:val="22"/>
              </w:rPr>
            </w:pPr>
          </w:p>
        </w:tc>
      </w:tr>
    </w:tbl>
    <w:p w14:paraId="1AB72C3F" w14:textId="77777777" w:rsidR="00A1261A" w:rsidRPr="008862ED" w:rsidRDefault="00A1261A" w:rsidP="00A1261A">
      <w:pPr>
        <w:rPr>
          <w:rFonts w:ascii="Times New Roman" w:hAnsi="Times New Roman" w:cs="Times New Roman"/>
          <w:sz w:val="22"/>
          <w:szCs w:val="22"/>
        </w:rPr>
      </w:pPr>
    </w:p>
    <w:bookmarkEnd w:id="2"/>
    <w:bookmarkEnd w:id="3"/>
    <w:bookmarkEnd w:id="4"/>
    <w:p w14:paraId="07A5D44F" w14:textId="77777777" w:rsidR="00ED122D" w:rsidRDefault="00ED122D" w:rsidP="00ED122D">
      <w:pPr>
        <w:spacing w:after="0" w:line="240" w:lineRule="auto"/>
        <w:jc w:val="both"/>
        <w:rPr>
          <w:rFonts w:ascii="Times New Roman" w:hAnsi="Times New Roman" w:cs="Times New Roman"/>
          <w:b/>
          <w:bCs/>
          <w:sz w:val="22"/>
          <w:szCs w:val="22"/>
        </w:rPr>
      </w:pPr>
    </w:p>
    <w:p w14:paraId="12AE4270" w14:textId="77777777" w:rsidR="001B6B5E" w:rsidRDefault="001B6B5E" w:rsidP="00ED122D">
      <w:pPr>
        <w:spacing w:after="0" w:line="240" w:lineRule="auto"/>
        <w:jc w:val="both"/>
        <w:rPr>
          <w:rFonts w:ascii="Times New Roman" w:hAnsi="Times New Roman" w:cs="Times New Roman"/>
          <w:b/>
          <w:bCs/>
          <w:sz w:val="22"/>
          <w:szCs w:val="22"/>
        </w:rPr>
      </w:pPr>
    </w:p>
    <w:p w14:paraId="4237744A" w14:textId="77777777" w:rsidR="001B6B5E" w:rsidRDefault="001B6B5E" w:rsidP="00ED122D">
      <w:pPr>
        <w:spacing w:after="0" w:line="240" w:lineRule="auto"/>
        <w:jc w:val="both"/>
        <w:rPr>
          <w:rFonts w:ascii="Times New Roman" w:hAnsi="Times New Roman" w:cs="Times New Roman"/>
          <w:b/>
          <w:bCs/>
          <w:sz w:val="22"/>
          <w:szCs w:val="22"/>
        </w:rPr>
      </w:pPr>
    </w:p>
    <w:p w14:paraId="64751E29" w14:textId="77777777" w:rsidR="001B6B5E" w:rsidRPr="008862ED" w:rsidRDefault="001B6B5E" w:rsidP="00ED122D">
      <w:pPr>
        <w:spacing w:after="0" w:line="240" w:lineRule="auto"/>
        <w:jc w:val="both"/>
        <w:rPr>
          <w:rFonts w:ascii="Times New Roman" w:hAnsi="Times New Roman" w:cs="Times New Roman"/>
          <w:b/>
          <w:bCs/>
          <w:sz w:val="22"/>
          <w:szCs w:val="22"/>
        </w:rPr>
      </w:pPr>
    </w:p>
    <w:p w14:paraId="07A5D450" w14:textId="77777777" w:rsidR="008160A5" w:rsidRPr="008862ED" w:rsidRDefault="008160A5" w:rsidP="00DB3922">
      <w:pPr>
        <w:tabs>
          <w:tab w:val="left" w:pos="2552"/>
        </w:tabs>
        <w:jc w:val="center"/>
        <w:rPr>
          <w:rFonts w:ascii="Times New Roman" w:hAnsi="Times New Roman" w:cs="Times New Roman"/>
          <w:b/>
          <w:bCs/>
          <w:sz w:val="22"/>
          <w:szCs w:val="22"/>
        </w:rPr>
      </w:pPr>
      <w:r w:rsidRPr="008862ED">
        <w:rPr>
          <w:rFonts w:ascii="Times New Roman" w:hAnsi="Times New Roman" w:cs="Times New Roman"/>
          <w:b/>
          <w:bCs/>
          <w:sz w:val="22"/>
          <w:szCs w:val="22"/>
        </w:rPr>
        <w:t>PASIŪLYMO KOKYBINIAI PARAMETRAI</w:t>
      </w:r>
    </w:p>
    <w:p w14:paraId="07A5D452" w14:textId="77777777" w:rsidR="008160A5" w:rsidRPr="008862ED" w:rsidRDefault="008160A5" w:rsidP="008160A5">
      <w:pPr>
        <w:rPr>
          <w:rFonts w:ascii="Times New Roman" w:hAnsi="Times New Roman" w:cs="Times New Roman"/>
          <w:sz w:val="22"/>
          <w:szCs w:val="22"/>
        </w:rPr>
      </w:pPr>
      <w:r w:rsidRPr="008862ED">
        <w:rPr>
          <w:rFonts w:ascii="Times New Roman" w:hAnsi="Times New Roman" w:cs="Times New Roman"/>
          <w:sz w:val="22"/>
          <w:szCs w:val="22"/>
        </w:rPr>
        <w:t>Siūlomas skaitmeninis rentgeno aparatas atitinka pirkimo dokumentuose nurodytus reikalavimus ir jo savybės yra tokios:</w:t>
      </w:r>
    </w:p>
    <w:tbl>
      <w:tblPr>
        <w:tblW w:w="5349" w:type="pct"/>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980"/>
        <w:gridCol w:w="6660"/>
      </w:tblGrid>
      <w:tr w:rsidR="009D5B8E" w:rsidRPr="008862ED" w14:paraId="7178D018" w14:textId="7CF91665" w:rsidTr="00DB3922">
        <w:trPr>
          <w:cantSplit/>
          <w:tblHeader/>
        </w:trPr>
        <w:tc>
          <w:tcPr>
            <w:tcW w:w="588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vAlign w:val="center"/>
            <w:hideMark/>
          </w:tcPr>
          <w:p w14:paraId="1EA66B8D" w14:textId="77777777" w:rsidR="009D5B8E" w:rsidRPr="008862ED" w:rsidRDefault="009D5B8E" w:rsidP="00136027">
            <w:pPr>
              <w:spacing w:line="256" w:lineRule="auto"/>
              <w:jc w:val="center"/>
              <w:rPr>
                <w:rFonts w:ascii="Times New Roman" w:hAnsi="Times New Roman" w:cs="Times New Roman"/>
                <w:b/>
                <w:bCs/>
                <w:sz w:val="22"/>
                <w:szCs w:val="22"/>
                <w:lang w:eastAsia="zh-CN"/>
              </w:rPr>
            </w:pPr>
            <w:r w:rsidRPr="008862ED">
              <w:rPr>
                <w:rFonts w:ascii="Times New Roman" w:hAnsi="Times New Roman" w:cs="Times New Roman"/>
                <w:b/>
                <w:bCs/>
                <w:sz w:val="22"/>
                <w:szCs w:val="22"/>
                <w:lang w:eastAsia="zh-CN"/>
              </w:rPr>
              <w:t>Vertinimo kriterijai</w:t>
            </w:r>
          </w:p>
        </w:tc>
        <w:tc>
          <w:tcPr>
            <w:tcW w:w="490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DD1F8B" w14:textId="42BB3F12" w:rsidR="009D5B8E" w:rsidRPr="008862ED" w:rsidRDefault="009D5B8E" w:rsidP="00136027">
            <w:pPr>
              <w:spacing w:line="256" w:lineRule="auto"/>
              <w:jc w:val="center"/>
              <w:rPr>
                <w:rFonts w:ascii="Times New Roman" w:hAnsi="Times New Roman" w:cs="Times New Roman"/>
                <w:b/>
                <w:bCs/>
                <w:sz w:val="22"/>
                <w:szCs w:val="22"/>
                <w:lang w:eastAsia="zh-CN"/>
              </w:rPr>
            </w:pPr>
            <w:r w:rsidRPr="008862ED">
              <w:rPr>
                <w:rFonts w:ascii="Times New Roman" w:hAnsi="Times New Roman" w:cs="Times New Roman"/>
                <w:b/>
                <w:bCs/>
                <w:sz w:val="22"/>
                <w:szCs w:val="22"/>
                <w:lang w:eastAsia="zh-CN"/>
              </w:rPr>
              <w:t>Siūlomo medicinos prietaiso konkreti techninio parametro reikšmė, naudojama vertinimui</w:t>
            </w:r>
          </w:p>
        </w:tc>
      </w:tr>
      <w:tr w:rsidR="009D5B8E" w:rsidRPr="008862ED" w14:paraId="5E10900D" w14:textId="10100545" w:rsidTr="00DB3922">
        <w:trPr>
          <w:cantSplit/>
        </w:trPr>
        <w:tc>
          <w:tcPr>
            <w:tcW w:w="58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D41AAF" w14:textId="77777777" w:rsidR="009D5B8E" w:rsidRPr="008862ED" w:rsidRDefault="009D5B8E" w:rsidP="00136027">
            <w:pPr>
              <w:spacing w:after="0" w:line="240" w:lineRule="auto"/>
              <w:jc w:val="both"/>
              <w:rPr>
                <w:rFonts w:ascii="Times New Roman" w:hAnsi="Times New Roman" w:cs="Times New Roman"/>
                <w:b/>
                <w:bCs/>
                <w:sz w:val="22"/>
                <w:szCs w:val="22"/>
              </w:rPr>
            </w:pPr>
            <w:r w:rsidRPr="008862ED">
              <w:rPr>
                <w:rFonts w:ascii="Times New Roman" w:hAnsi="Times New Roman" w:cs="Times New Roman"/>
                <w:b/>
                <w:bCs/>
                <w:sz w:val="22"/>
                <w:szCs w:val="22"/>
                <w:lang w:eastAsia="zh-CN"/>
              </w:rPr>
              <w:t>Pirmas kriterijus: Kaina (P)</w:t>
            </w:r>
          </w:p>
        </w:tc>
        <w:tc>
          <w:tcPr>
            <w:tcW w:w="4908" w:type="dxa"/>
            <w:tcBorders>
              <w:top w:val="single" w:sz="4" w:space="0" w:color="auto"/>
              <w:left w:val="single" w:sz="4" w:space="0" w:color="auto"/>
              <w:bottom w:val="single" w:sz="4" w:space="0" w:color="auto"/>
              <w:right w:val="single" w:sz="4" w:space="0" w:color="auto"/>
            </w:tcBorders>
          </w:tcPr>
          <w:p w14:paraId="51A6DF96" w14:textId="77777777" w:rsidR="009D5B8E" w:rsidRPr="008862ED" w:rsidRDefault="009D5B8E" w:rsidP="00136027">
            <w:pPr>
              <w:spacing w:after="0" w:line="240" w:lineRule="auto"/>
              <w:jc w:val="both"/>
              <w:rPr>
                <w:rFonts w:ascii="Times New Roman" w:hAnsi="Times New Roman" w:cs="Times New Roman"/>
                <w:b/>
                <w:bCs/>
                <w:sz w:val="22"/>
                <w:szCs w:val="22"/>
                <w:lang w:eastAsia="zh-CN"/>
              </w:rPr>
            </w:pPr>
          </w:p>
        </w:tc>
      </w:tr>
      <w:tr w:rsidR="009D5B8E" w:rsidRPr="008862ED" w14:paraId="2A714B94" w14:textId="09DC6E30" w:rsidTr="00DB3922">
        <w:trPr>
          <w:cantSplit/>
        </w:trPr>
        <w:tc>
          <w:tcPr>
            <w:tcW w:w="58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7332D1" w14:textId="7A3BB2DB" w:rsidR="009D5B8E" w:rsidRPr="008862ED" w:rsidRDefault="009D5B8E" w:rsidP="00136027">
            <w:pPr>
              <w:spacing w:after="0" w:line="240" w:lineRule="auto"/>
              <w:rPr>
                <w:rFonts w:ascii="Times New Roman" w:hAnsi="Times New Roman" w:cs="Times New Roman"/>
                <w:b/>
                <w:bCs/>
                <w:sz w:val="22"/>
                <w:szCs w:val="22"/>
                <w:vertAlign w:val="subscript"/>
                <w:lang w:eastAsia="zh-CN"/>
              </w:rPr>
            </w:pPr>
            <w:r w:rsidRPr="008862ED">
              <w:rPr>
                <w:rFonts w:ascii="Times New Roman" w:hAnsi="Times New Roman" w:cs="Times New Roman"/>
                <w:b/>
                <w:bCs/>
                <w:sz w:val="22"/>
                <w:szCs w:val="22"/>
              </w:rPr>
              <w:t>Antras kriterijus: Techniniai pranašumai</w:t>
            </w:r>
            <w:r w:rsidR="00D82E33">
              <w:rPr>
                <w:rFonts w:ascii="Times New Roman" w:eastAsia="Calibri" w:hAnsi="Times New Roman" w:cs="Times New Roman"/>
                <w:b/>
                <w:bCs/>
                <w:iCs/>
                <w:sz w:val="22"/>
                <w:szCs w:val="22"/>
              </w:rPr>
              <w:t xml:space="preserve"> (Q</w:t>
            </w:r>
            <w:r w:rsidRPr="008862ED">
              <w:rPr>
                <w:rFonts w:ascii="Times New Roman" w:eastAsia="Calibri" w:hAnsi="Times New Roman" w:cs="Times New Roman"/>
                <w:b/>
                <w:bCs/>
                <w:iCs/>
                <w:sz w:val="22"/>
                <w:szCs w:val="22"/>
              </w:rPr>
              <w:t>)</w:t>
            </w:r>
          </w:p>
        </w:tc>
        <w:tc>
          <w:tcPr>
            <w:tcW w:w="4908" w:type="dxa"/>
            <w:tcBorders>
              <w:top w:val="single" w:sz="4" w:space="0" w:color="auto"/>
              <w:left w:val="single" w:sz="4" w:space="0" w:color="auto"/>
              <w:bottom w:val="single" w:sz="4" w:space="0" w:color="auto"/>
              <w:right w:val="single" w:sz="4" w:space="0" w:color="auto"/>
            </w:tcBorders>
          </w:tcPr>
          <w:p w14:paraId="687BE21B" w14:textId="77777777" w:rsidR="009D5B8E" w:rsidRPr="008862ED" w:rsidRDefault="009D5B8E" w:rsidP="00136027">
            <w:pPr>
              <w:spacing w:after="0" w:line="240" w:lineRule="auto"/>
              <w:rPr>
                <w:rFonts w:ascii="Times New Roman" w:hAnsi="Times New Roman" w:cs="Times New Roman"/>
                <w:b/>
                <w:bCs/>
                <w:sz w:val="22"/>
                <w:szCs w:val="22"/>
              </w:rPr>
            </w:pPr>
          </w:p>
        </w:tc>
      </w:tr>
      <w:tr w:rsidR="009D5B8E" w:rsidRPr="008862ED" w14:paraId="42619361" w14:textId="739E0843" w:rsidTr="00DB3922">
        <w:trPr>
          <w:cantSplit/>
        </w:trPr>
        <w:tc>
          <w:tcPr>
            <w:tcW w:w="58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6D2376" w14:textId="16BEF00D" w:rsidR="009D5B8E" w:rsidRPr="008862ED" w:rsidRDefault="009D5B8E" w:rsidP="00136027">
            <w:pPr>
              <w:spacing w:after="0" w:line="240" w:lineRule="auto"/>
              <w:ind w:left="30"/>
              <w:jc w:val="both"/>
              <w:rPr>
                <w:rFonts w:ascii="Times New Roman" w:hAnsi="Times New Roman" w:cs="Times New Roman"/>
                <w:b/>
                <w:bCs/>
                <w:sz w:val="22"/>
                <w:szCs w:val="22"/>
              </w:rPr>
            </w:pPr>
            <w:r w:rsidRPr="008862ED">
              <w:rPr>
                <w:rFonts w:ascii="Times New Roman" w:hAnsi="Times New Roman" w:cs="Times New Roman"/>
                <w:b/>
                <w:sz w:val="22"/>
                <w:szCs w:val="22"/>
              </w:rPr>
              <w:t xml:space="preserve">Pirmas parametras </w:t>
            </w:r>
            <w:r w:rsidR="00D82E33">
              <w:rPr>
                <w:rFonts w:ascii="Times New Roman" w:hAnsi="Times New Roman" w:cs="Times New Roman"/>
                <w:b/>
                <w:bCs/>
                <w:sz w:val="22"/>
                <w:szCs w:val="22"/>
              </w:rPr>
              <w:t>(Q</w:t>
            </w:r>
            <w:r w:rsidRPr="008862ED">
              <w:rPr>
                <w:rFonts w:ascii="Times New Roman" w:hAnsi="Times New Roman" w:cs="Times New Roman"/>
                <w:b/>
                <w:bCs/>
                <w:sz w:val="22"/>
                <w:szCs w:val="22"/>
                <w:vertAlign w:val="subscript"/>
              </w:rPr>
              <w:t>1</w:t>
            </w:r>
            <w:r w:rsidRPr="008862ED">
              <w:rPr>
                <w:rFonts w:ascii="Times New Roman" w:hAnsi="Times New Roman" w:cs="Times New Roman"/>
                <w:b/>
                <w:bCs/>
                <w:sz w:val="22"/>
                <w:szCs w:val="22"/>
              </w:rPr>
              <w:t xml:space="preserve">) </w:t>
            </w:r>
          </w:p>
          <w:p w14:paraId="0AA01470" w14:textId="77777777" w:rsidR="002E4598" w:rsidRPr="008862ED" w:rsidRDefault="002E4598" w:rsidP="002E4598">
            <w:pPr>
              <w:spacing w:after="0" w:line="240" w:lineRule="auto"/>
              <w:ind w:left="30"/>
              <w:jc w:val="both"/>
              <w:rPr>
                <w:rFonts w:ascii="Times New Roman" w:hAnsi="Times New Roman" w:cs="Times New Roman"/>
                <w:b/>
                <w:sz w:val="22"/>
                <w:szCs w:val="22"/>
              </w:rPr>
            </w:pPr>
            <w:r w:rsidRPr="008862ED">
              <w:rPr>
                <w:rFonts w:ascii="Times New Roman" w:hAnsi="Times New Roman" w:cs="Times New Roman"/>
                <w:b/>
                <w:sz w:val="22"/>
                <w:szCs w:val="22"/>
              </w:rPr>
              <w:t>Dirbtinis intelektas</w:t>
            </w:r>
          </w:p>
          <w:p w14:paraId="7C28C02E" w14:textId="5026C1C5" w:rsidR="009D5B8E" w:rsidRPr="008862ED" w:rsidRDefault="0060635A" w:rsidP="00136027">
            <w:pPr>
              <w:spacing w:after="0" w:line="240" w:lineRule="auto"/>
              <w:rPr>
                <w:rFonts w:ascii="Times New Roman" w:hAnsi="Times New Roman" w:cs="Times New Roman"/>
                <w:bCs/>
                <w:sz w:val="22"/>
                <w:szCs w:val="22"/>
              </w:rPr>
            </w:pPr>
            <w:r w:rsidRPr="008862ED">
              <w:rPr>
                <w:rFonts w:ascii="Times New Roman" w:hAnsi="Times New Roman" w:cs="Times New Roman"/>
                <w:bCs/>
                <w:sz w:val="22"/>
                <w:szCs w:val="22"/>
              </w:rPr>
              <w:t xml:space="preserve">Dariniai, kurie automatiškai, pasitelkiant dirbtinį intelektą (angl. AI), išskiria ir </w:t>
            </w:r>
            <w:proofErr w:type="spellStart"/>
            <w:r w:rsidRPr="008862ED">
              <w:rPr>
                <w:rFonts w:ascii="Times New Roman" w:hAnsi="Times New Roman" w:cs="Times New Roman"/>
                <w:bCs/>
                <w:sz w:val="22"/>
                <w:szCs w:val="22"/>
              </w:rPr>
              <w:t>procentaliai</w:t>
            </w:r>
            <w:proofErr w:type="spellEnd"/>
            <w:r w:rsidRPr="008862ED">
              <w:rPr>
                <w:rFonts w:ascii="Times New Roman" w:hAnsi="Times New Roman" w:cs="Times New Roman"/>
                <w:bCs/>
                <w:sz w:val="22"/>
                <w:szCs w:val="22"/>
              </w:rPr>
              <w:t xml:space="preserve"> nurodo galimas diagnozes. Diagnozių sąrašas neturėtų būti siauresnis nei šios išvardytos būklės: plaučių uždegimas, COVID-19, tuberkuliozė, skystis plaučiuose, dariniai / židiniai ir jų tūris, </w:t>
            </w:r>
            <w:proofErr w:type="spellStart"/>
            <w:r w:rsidRPr="008862ED">
              <w:rPr>
                <w:rFonts w:ascii="Times New Roman" w:hAnsi="Times New Roman" w:cs="Times New Roman"/>
                <w:bCs/>
                <w:sz w:val="22"/>
                <w:szCs w:val="22"/>
              </w:rPr>
              <w:t>infiltracija</w:t>
            </w:r>
            <w:proofErr w:type="spellEnd"/>
            <w:r w:rsidRPr="008862ED">
              <w:rPr>
                <w:rFonts w:ascii="Times New Roman" w:hAnsi="Times New Roman" w:cs="Times New Roman"/>
                <w:bCs/>
                <w:sz w:val="22"/>
                <w:szCs w:val="22"/>
              </w:rPr>
              <w:t xml:space="preserve">, </w:t>
            </w:r>
            <w:proofErr w:type="spellStart"/>
            <w:r w:rsidRPr="008862ED">
              <w:rPr>
                <w:rFonts w:ascii="Times New Roman" w:hAnsi="Times New Roman" w:cs="Times New Roman"/>
                <w:bCs/>
                <w:sz w:val="22"/>
                <w:szCs w:val="22"/>
              </w:rPr>
              <w:t>atelektazė</w:t>
            </w:r>
            <w:proofErr w:type="spellEnd"/>
            <w:r w:rsidRPr="008862ED">
              <w:rPr>
                <w:rFonts w:ascii="Times New Roman" w:hAnsi="Times New Roman" w:cs="Times New Roman"/>
                <w:bCs/>
                <w:sz w:val="22"/>
                <w:szCs w:val="22"/>
              </w:rPr>
              <w:t xml:space="preserve">, edema, konsolidacija, pleuros sustorėjimas, </w:t>
            </w:r>
            <w:proofErr w:type="spellStart"/>
            <w:r w:rsidRPr="008862ED">
              <w:rPr>
                <w:rFonts w:ascii="Times New Roman" w:hAnsi="Times New Roman" w:cs="Times New Roman"/>
                <w:bCs/>
                <w:sz w:val="22"/>
                <w:szCs w:val="22"/>
              </w:rPr>
              <w:t>pneumotoraksas</w:t>
            </w:r>
            <w:proofErr w:type="spellEnd"/>
            <w:r w:rsidRPr="008862ED">
              <w:rPr>
                <w:rFonts w:ascii="Times New Roman" w:hAnsi="Times New Roman" w:cs="Times New Roman"/>
                <w:bCs/>
                <w:sz w:val="22"/>
                <w:szCs w:val="22"/>
              </w:rPr>
              <w:t xml:space="preserve">, </w:t>
            </w:r>
            <w:proofErr w:type="spellStart"/>
            <w:r w:rsidRPr="008862ED">
              <w:rPr>
                <w:rFonts w:ascii="Times New Roman" w:hAnsi="Times New Roman" w:cs="Times New Roman"/>
                <w:bCs/>
                <w:sz w:val="22"/>
                <w:szCs w:val="22"/>
              </w:rPr>
              <w:t>kardiomegalija</w:t>
            </w:r>
            <w:proofErr w:type="spellEnd"/>
            <w:r w:rsidRPr="008862ED">
              <w:rPr>
                <w:rFonts w:ascii="Times New Roman" w:hAnsi="Times New Roman" w:cs="Times New Roman"/>
                <w:bCs/>
                <w:sz w:val="22"/>
                <w:szCs w:val="22"/>
              </w:rPr>
              <w:t xml:space="preserve">, </w:t>
            </w:r>
            <w:proofErr w:type="spellStart"/>
            <w:r w:rsidRPr="008862ED">
              <w:rPr>
                <w:rFonts w:ascii="Times New Roman" w:hAnsi="Times New Roman" w:cs="Times New Roman"/>
                <w:bCs/>
                <w:sz w:val="22"/>
                <w:szCs w:val="22"/>
              </w:rPr>
              <w:t>emfizema</w:t>
            </w:r>
            <w:proofErr w:type="spellEnd"/>
            <w:r w:rsidRPr="008862ED">
              <w:rPr>
                <w:rFonts w:ascii="Times New Roman" w:hAnsi="Times New Roman" w:cs="Times New Roman"/>
                <w:bCs/>
                <w:sz w:val="22"/>
                <w:szCs w:val="22"/>
              </w:rPr>
              <w:t>, plaučių fibrozė, išvarža.</w:t>
            </w:r>
          </w:p>
        </w:tc>
        <w:tc>
          <w:tcPr>
            <w:tcW w:w="4908" w:type="dxa"/>
            <w:tcBorders>
              <w:top w:val="single" w:sz="4" w:space="0" w:color="auto"/>
              <w:left w:val="single" w:sz="4" w:space="0" w:color="auto"/>
              <w:bottom w:val="single" w:sz="4" w:space="0" w:color="auto"/>
              <w:right w:val="single" w:sz="4" w:space="0" w:color="auto"/>
            </w:tcBorders>
          </w:tcPr>
          <w:p w14:paraId="10AFE61B" w14:textId="379D38DF" w:rsidR="00D029CD" w:rsidRPr="008862ED" w:rsidRDefault="0060635A" w:rsidP="00D029CD">
            <w:pPr>
              <w:spacing w:after="0" w:line="240" w:lineRule="auto"/>
              <w:ind w:left="30"/>
              <w:jc w:val="both"/>
              <w:rPr>
                <w:rFonts w:ascii="Times New Roman" w:hAnsi="Times New Roman" w:cs="Times New Roman"/>
                <w:b/>
                <w:sz w:val="22"/>
                <w:szCs w:val="22"/>
              </w:rPr>
            </w:pPr>
            <w:r w:rsidRPr="008862ED">
              <w:rPr>
                <w:rFonts w:ascii="Times New Roman" w:hAnsi="Times New Roman" w:cs="Times New Roman"/>
                <w:b/>
                <w:sz w:val="22"/>
                <w:szCs w:val="22"/>
              </w:rPr>
              <w:t>Dirbtinis intelektas</w:t>
            </w:r>
          </w:p>
          <w:p w14:paraId="7C3965C1" w14:textId="2CFB055B" w:rsidR="00D029CD" w:rsidRPr="008862ED" w:rsidRDefault="002E4598" w:rsidP="00D029CD">
            <w:pPr>
              <w:rPr>
                <w:rFonts w:ascii="Times New Roman" w:hAnsi="Times New Roman" w:cs="Times New Roman"/>
                <w:sz w:val="22"/>
                <w:szCs w:val="22"/>
              </w:rPr>
            </w:pPr>
            <w:r w:rsidRPr="008862ED">
              <w:rPr>
                <w:rFonts w:ascii="Times New Roman" w:hAnsi="Times New Roman" w:cs="Times New Roman"/>
                <w:sz w:val="22"/>
                <w:szCs w:val="22"/>
              </w:rPr>
              <w:t>Taip</w:t>
            </w:r>
          </w:p>
        </w:tc>
      </w:tr>
      <w:tr w:rsidR="009D5B8E" w:rsidRPr="008862ED" w14:paraId="3A4F5E9D" w14:textId="471B65B6" w:rsidTr="00DB3922">
        <w:tc>
          <w:tcPr>
            <w:tcW w:w="58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5FD505" w14:textId="41F4B18D" w:rsidR="009D5B8E" w:rsidRPr="008862ED" w:rsidRDefault="009D5B8E" w:rsidP="00136027">
            <w:pPr>
              <w:spacing w:after="0" w:line="240" w:lineRule="auto"/>
              <w:ind w:left="30"/>
              <w:jc w:val="both"/>
              <w:rPr>
                <w:rFonts w:ascii="Times New Roman" w:hAnsi="Times New Roman" w:cs="Times New Roman"/>
                <w:b/>
                <w:bCs/>
                <w:sz w:val="22"/>
                <w:szCs w:val="22"/>
              </w:rPr>
            </w:pPr>
            <w:r w:rsidRPr="008862ED">
              <w:rPr>
                <w:rFonts w:ascii="Times New Roman" w:hAnsi="Times New Roman" w:cs="Times New Roman"/>
                <w:b/>
                <w:sz w:val="22"/>
                <w:szCs w:val="22"/>
              </w:rPr>
              <w:t xml:space="preserve">Antras parametras </w:t>
            </w:r>
            <w:r w:rsidR="00D82E33">
              <w:rPr>
                <w:rFonts w:ascii="Times New Roman" w:hAnsi="Times New Roman" w:cs="Times New Roman"/>
                <w:b/>
                <w:bCs/>
                <w:sz w:val="22"/>
                <w:szCs w:val="22"/>
              </w:rPr>
              <w:t>(Q</w:t>
            </w:r>
            <w:r w:rsidRPr="008862ED">
              <w:rPr>
                <w:rFonts w:ascii="Times New Roman" w:hAnsi="Times New Roman" w:cs="Times New Roman"/>
                <w:b/>
                <w:bCs/>
                <w:sz w:val="22"/>
                <w:szCs w:val="22"/>
                <w:vertAlign w:val="subscript"/>
              </w:rPr>
              <w:t>2</w:t>
            </w:r>
            <w:r w:rsidRPr="008862ED">
              <w:rPr>
                <w:rFonts w:ascii="Times New Roman" w:hAnsi="Times New Roman" w:cs="Times New Roman"/>
                <w:b/>
                <w:bCs/>
                <w:sz w:val="22"/>
                <w:szCs w:val="22"/>
              </w:rPr>
              <w:t xml:space="preserve">) </w:t>
            </w:r>
          </w:p>
          <w:p w14:paraId="6CED0390" w14:textId="50E14C7E" w:rsidR="002E4598" w:rsidRPr="008862ED" w:rsidRDefault="002E4598" w:rsidP="00136027">
            <w:pPr>
              <w:spacing w:after="0" w:line="240" w:lineRule="auto"/>
              <w:rPr>
                <w:rFonts w:ascii="Times New Roman" w:hAnsi="Times New Roman" w:cs="Times New Roman"/>
                <w:b/>
                <w:sz w:val="22"/>
                <w:szCs w:val="22"/>
              </w:rPr>
            </w:pPr>
            <w:r w:rsidRPr="008862ED">
              <w:rPr>
                <w:rFonts w:ascii="Times New Roman" w:hAnsi="Times New Roman" w:cs="Times New Roman"/>
                <w:b/>
                <w:sz w:val="22"/>
                <w:szCs w:val="22"/>
              </w:rPr>
              <w:t>Automatinis vaizdų sujungimas</w:t>
            </w:r>
          </w:p>
          <w:p w14:paraId="335B1AE8" w14:textId="37505F7F" w:rsidR="009D5B8E" w:rsidRDefault="003A33D1" w:rsidP="00136027">
            <w:pPr>
              <w:spacing w:after="0" w:line="240" w:lineRule="auto"/>
              <w:rPr>
                <w:rFonts w:ascii="Times New Roman" w:hAnsi="Times New Roman" w:cs="Times New Roman"/>
                <w:sz w:val="22"/>
                <w:szCs w:val="22"/>
              </w:rPr>
            </w:pPr>
            <w:proofErr w:type="spellStart"/>
            <w:r w:rsidRPr="008862ED">
              <w:rPr>
                <w:rFonts w:ascii="Times New Roman" w:hAnsi="Times New Roman" w:cs="Times New Roman"/>
                <w:sz w:val="22"/>
                <w:szCs w:val="22"/>
              </w:rPr>
              <w:t>Rentgenografijos</w:t>
            </w:r>
            <w:proofErr w:type="spellEnd"/>
            <w:r w:rsidRPr="008862ED">
              <w:rPr>
                <w:rFonts w:ascii="Times New Roman" w:hAnsi="Times New Roman" w:cs="Times New Roman"/>
                <w:sz w:val="22"/>
                <w:szCs w:val="22"/>
              </w:rPr>
              <w:t xml:space="preserve"> stovas ir rentgeno vamzdis yra motorizuoti, suderinami su automatiniu vaizdų susiuvimu (Auto </w:t>
            </w:r>
            <w:proofErr w:type="spellStart"/>
            <w:r w:rsidRPr="008862ED">
              <w:rPr>
                <w:rFonts w:ascii="Times New Roman" w:hAnsi="Times New Roman" w:cs="Times New Roman"/>
                <w:sz w:val="22"/>
                <w:szCs w:val="22"/>
              </w:rPr>
              <w:t>Stitching</w:t>
            </w:r>
            <w:proofErr w:type="spellEnd"/>
            <w:r w:rsidRPr="008862ED">
              <w:rPr>
                <w:rFonts w:ascii="Times New Roman" w:hAnsi="Times New Roman" w:cs="Times New Roman"/>
                <w:sz w:val="22"/>
                <w:szCs w:val="22"/>
              </w:rPr>
              <w:t xml:space="preserve">). Auto </w:t>
            </w:r>
            <w:proofErr w:type="spellStart"/>
            <w:r w:rsidRPr="008862ED">
              <w:rPr>
                <w:rFonts w:ascii="Times New Roman" w:hAnsi="Times New Roman" w:cs="Times New Roman"/>
                <w:sz w:val="22"/>
                <w:szCs w:val="22"/>
              </w:rPr>
              <w:t>Stitching</w:t>
            </w:r>
            <w:proofErr w:type="spellEnd"/>
            <w:r w:rsidRPr="008862ED">
              <w:rPr>
                <w:rFonts w:ascii="Times New Roman" w:hAnsi="Times New Roman" w:cs="Times New Roman"/>
                <w:sz w:val="22"/>
                <w:szCs w:val="22"/>
              </w:rPr>
              <w:t xml:space="preserve"> funkcija leidžia automatiškai sujungti </w:t>
            </w:r>
            <w:r w:rsidR="00530276" w:rsidRPr="00530276">
              <w:rPr>
                <w:rFonts w:ascii="Times New Roman" w:hAnsi="Times New Roman" w:cs="Times New Roman"/>
                <w:b/>
                <w:sz w:val="22"/>
                <w:szCs w:val="22"/>
              </w:rPr>
              <w:t>ne mažiau kaip 5</w:t>
            </w:r>
            <w:r w:rsidRPr="00530276">
              <w:rPr>
                <w:rFonts w:ascii="Times New Roman" w:hAnsi="Times New Roman" w:cs="Times New Roman"/>
                <w:b/>
                <w:sz w:val="22"/>
                <w:szCs w:val="22"/>
              </w:rPr>
              <w:t xml:space="preserve"> </w:t>
            </w:r>
            <w:r w:rsidRPr="008862ED">
              <w:rPr>
                <w:rFonts w:ascii="Times New Roman" w:hAnsi="Times New Roman" w:cs="Times New Roman"/>
                <w:sz w:val="22"/>
                <w:szCs w:val="22"/>
              </w:rPr>
              <w:t>vaizdus į vieną.</w:t>
            </w:r>
          </w:p>
          <w:p w14:paraId="5B7BE00E" w14:textId="04410CD4" w:rsidR="005C6111" w:rsidRPr="008862ED" w:rsidRDefault="005C6111" w:rsidP="00136027">
            <w:pPr>
              <w:spacing w:after="0" w:line="240" w:lineRule="auto"/>
              <w:rPr>
                <w:rFonts w:ascii="Times New Roman" w:hAnsi="Times New Roman" w:cs="Times New Roman"/>
                <w:sz w:val="22"/>
                <w:szCs w:val="22"/>
              </w:rPr>
            </w:pPr>
          </w:p>
        </w:tc>
        <w:tc>
          <w:tcPr>
            <w:tcW w:w="4908" w:type="dxa"/>
            <w:tcBorders>
              <w:top w:val="single" w:sz="4" w:space="0" w:color="auto"/>
              <w:left w:val="single" w:sz="4" w:space="0" w:color="auto"/>
              <w:bottom w:val="single" w:sz="4" w:space="0" w:color="auto"/>
              <w:right w:val="single" w:sz="4" w:space="0" w:color="auto"/>
            </w:tcBorders>
          </w:tcPr>
          <w:p w14:paraId="53872046" w14:textId="4C0C797F" w:rsidR="002E4598" w:rsidRPr="008862ED" w:rsidRDefault="001B6B5E" w:rsidP="002E4598">
            <w:pPr>
              <w:spacing w:after="0" w:line="240" w:lineRule="auto"/>
              <w:ind w:left="30"/>
              <w:jc w:val="both"/>
              <w:rPr>
                <w:rFonts w:ascii="Times New Roman" w:hAnsi="Times New Roman" w:cs="Times New Roman"/>
                <w:b/>
                <w:sz w:val="22"/>
                <w:szCs w:val="22"/>
              </w:rPr>
            </w:pPr>
            <w:r>
              <w:rPr>
                <w:rFonts w:ascii="Times New Roman" w:hAnsi="Times New Roman" w:cs="Times New Roman"/>
                <w:b/>
                <w:sz w:val="22"/>
                <w:szCs w:val="22"/>
              </w:rPr>
              <w:t>Automatinis vaizdų sujungimas</w:t>
            </w:r>
          </w:p>
          <w:p w14:paraId="7A188B2E" w14:textId="6A7B52C1" w:rsidR="00D029CD" w:rsidRPr="008862ED" w:rsidRDefault="002E4598" w:rsidP="00136027">
            <w:pPr>
              <w:spacing w:after="0" w:line="240" w:lineRule="auto"/>
              <w:ind w:left="30"/>
              <w:jc w:val="both"/>
              <w:rPr>
                <w:rFonts w:ascii="Times New Roman" w:hAnsi="Times New Roman" w:cs="Times New Roman"/>
                <w:sz w:val="22"/>
                <w:szCs w:val="22"/>
              </w:rPr>
            </w:pPr>
            <w:r w:rsidRPr="008862ED">
              <w:rPr>
                <w:rFonts w:ascii="Times New Roman" w:hAnsi="Times New Roman" w:cs="Times New Roman"/>
                <w:sz w:val="22"/>
                <w:szCs w:val="22"/>
              </w:rPr>
              <w:t>Taip</w:t>
            </w:r>
          </w:p>
          <w:p w14:paraId="0119D109" w14:textId="382838D1" w:rsidR="00D029CD" w:rsidRPr="008862ED" w:rsidRDefault="00D029CD" w:rsidP="00461979">
            <w:pPr>
              <w:spacing w:after="0" w:line="240" w:lineRule="auto"/>
              <w:ind w:left="30"/>
              <w:jc w:val="both"/>
              <w:rPr>
                <w:rFonts w:ascii="Times New Roman" w:hAnsi="Times New Roman" w:cs="Times New Roman"/>
                <w:b/>
                <w:sz w:val="22"/>
                <w:szCs w:val="22"/>
              </w:rPr>
            </w:pPr>
          </w:p>
        </w:tc>
      </w:tr>
      <w:tr w:rsidR="009D5B8E" w:rsidRPr="008862ED" w14:paraId="6A5AE1DC" w14:textId="5674F88C" w:rsidTr="00DB3922">
        <w:tc>
          <w:tcPr>
            <w:tcW w:w="58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ED8B99" w14:textId="67862831" w:rsidR="009D5B8E" w:rsidRPr="008862ED" w:rsidRDefault="009D5B8E" w:rsidP="00136027">
            <w:pPr>
              <w:spacing w:after="0" w:line="240" w:lineRule="auto"/>
              <w:ind w:left="30"/>
              <w:jc w:val="both"/>
              <w:rPr>
                <w:rFonts w:ascii="Times New Roman" w:hAnsi="Times New Roman" w:cs="Times New Roman"/>
                <w:b/>
                <w:bCs/>
                <w:sz w:val="22"/>
                <w:szCs w:val="22"/>
              </w:rPr>
            </w:pPr>
            <w:r w:rsidRPr="008862ED">
              <w:rPr>
                <w:rFonts w:ascii="Times New Roman" w:hAnsi="Times New Roman" w:cs="Times New Roman"/>
                <w:b/>
                <w:sz w:val="22"/>
                <w:szCs w:val="22"/>
              </w:rPr>
              <w:t xml:space="preserve">Trečias parametras </w:t>
            </w:r>
            <w:r w:rsidR="00D82E33">
              <w:rPr>
                <w:rFonts w:ascii="Times New Roman" w:hAnsi="Times New Roman" w:cs="Times New Roman"/>
                <w:b/>
                <w:bCs/>
                <w:sz w:val="22"/>
                <w:szCs w:val="22"/>
              </w:rPr>
              <w:t>(Q</w:t>
            </w:r>
            <w:r w:rsidRPr="008862ED">
              <w:rPr>
                <w:rFonts w:ascii="Times New Roman" w:hAnsi="Times New Roman" w:cs="Times New Roman"/>
                <w:b/>
                <w:bCs/>
                <w:sz w:val="22"/>
                <w:szCs w:val="22"/>
                <w:vertAlign w:val="subscript"/>
              </w:rPr>
              <w:t>3</w:t>
            </w:r>
            <w:r w:rsidRPr="008862ED">
              <w:rPr>
                <w:rFonts w:ascii="Times New Roman" w:hAnsi="Times New Roman" w:cs="Times New Roman"/>
                <w:b/>
                <w:bCs/>
                <w:sz w:val="22"/>
                <w:szCs w:val="22"/>
              </w:rPr>
              <w:t xml:space="preserve">) </w:t>
            </w:r>
          </w:p>
          <w:p w14:paraId="0C17E578" w14:textId="77777777" w:rsidR="0060635A" w:rsidRPr="008862ED" w:rsidRDefault="0060635A" w:rsidP="0060635A">
            <w:pPr>
              <w:spacing w:after="0" w:line="240" w:lineRule="auto"/>
              <w:rPr>
                <w:rFonts w:ascii="Times New Roman" w:hAnsi="Times New Roman" w:cs="Times New Roman"/>
                <w:b/>
                <w:sz w:val="22"/>
                <w:szCs w:val="22"/>
                <w:lang w:eastAsia="zh-CN"/>
              </w:rPr>
            </w:pPr>
            <w:r w:rsidRPr="008862ED">
              <w:rPr>
                <w:rFonts w:ascii="Times New Roman" w:hAnsi="Times New Roman" w:cs="Times New Roman"/>
                <w:b/>
                <w:sz w:val="22"/>
                <w:szCs w:val="22"/>
                <w:lang w:eastAsia="zh-CN"/>
              </w:rPr>
              <w:t>Detektorių pikselio dydis</w:t>
            </w:r>
          </w:p>
          <w:p w14:paraId="0BCADCC7" w14:textId="4EBD97E0" w:rsidR="0060635A" w:rsidRPr="008862ED" w:rsidRDefault="0060635A" w:rsidP="0060635A">
            <w:pPr>
              <w:spacing w:after="0" w:line="240" w:lineRule="auto"/>
              <w:rPr>
                <w:rFonts w:ascii="Times New Roman" w:hAnsi="Times New Roman" w:cs="Times New Roman"/>
                <w:sz w:val="22"/>
                <w:szCs w:val="22"/>
                <w:lang w:eastAsia="zh-CN"/>
              </w:rPr>
            </w:pPr>
            <w:r w:rsidRPr="008862ED">
              <w:rPr>
                <w:rFonts w:ascii="Times New Roman" w:hAnsi="Times New Roman" w:cs="Times New Roman"/>
                <w:sz w:val="22"/>
                <w:szCs w:val="22"/>
              </w:rPr>
              <w:t>150</w:t>
            </w:r>
            <w:r w:rsidR="00A20801">
              <w:rPr>
                <w:rFonts w:ascii="Times New Roman" w:hAnsi="Times New Roman" w:cs="Times New Roman"/>
                <w:sz w:val="22"/>
                <w:szCs w:val="22"/>
              </w:rPr>
              <w:t xml:space="preserve"> </w:t>
            </w:r>
            <w:r w:rsidRPr="008862ED">
              <w:rPr>
                <w:rFonts w:ascii="Times New Roman" w:hAnsi="Times New Roman" w:cs="Times New Roman"/>
                <w:sz w:val="22"/>
                <w:szCs w:val="22"/>
                <w:lang w:eastAsia="zh-CN"/>
              </w:rPr>
              <w:t>– balų neskiriama;</w:t>
            </w:r>
          </w:p>
          <w:p w14:paraId="008469E8" w14:textId="77777777" w:rsidR="0060635A" w:rsidRPr="008862ED" w:rsidRDefault="0060635A" w:rsidP="0060635A">
            <w:pPr>
              <w:spacing w:after="0" w:line="240" w:lineRule="auto"/>
              <w:rPr>
                <w:rFonts w:ascii="Times New Roman" w:hAnsi="Times New Roman" w:cs="Times New Roman"/>
                <w:sz w:val="22"/>
                <w:szCs w:val="22"/>
                <w:lang w:eastAsia="zh-CN"/>
              </w:rPr>
            </w:pPr>
            <w:r w:rsidRPr="008862ED">
              <w:rPr>
                <w:rFonts w:ascii="Times New Roman" w:hAnsi="Times New Roman" w:cs="Times New Roman"/>
                <w:sz w:val="22"/>
                <w:szCs w:val="22"/>
              </w:rPr>
              <w:t>125 – 149,99</w:t>
            </w:r>
            <w:r w:rsidRPr="008862ED">
              <w:rPr>
                <w:rFonts w:ascii="Times New Roman" w:hAnsi="Times New Roman" w:cs="Times New Roman"/>
                <w:sz w:val="22"/>
                <w:szCs w:val="22"/>
                <w:lang w:eastAsia="zh-CN"/>
              </w:rPr>
              <w:t>– 1 balas</w:t>
            </w:r>
          </w:p>
          <w:p w14:paraId="611128E6" w14:textId="72DF91D1" w:rsidR="009D5B8E" w:rsidRPr="008862ED" w:rsidRDefault="0060635A" w:rsidP="0060635A">
            <w:pPr>
              <w:spacing w:after="0" w:line="240" w:lineRule="auto"/>
              <w:ind w:left="30"/>
              <w:jc w:val="both"/>
              <w:rPr>
                <w:rFonts w:ascii="Times New Roman" w:hAnsi="Times New Roman" w:cs="Times New Roman"/>
                <w:bCs/>
                <w:sz w:val="22"/>
                <w:szCs w:val="22"/>
              </w:rPr>
            </w:pPr>
            <w:r w:rsidRPr="008862ED">
              <w:rPr>
                <w:rFonts w:ascii="Times New Roman" w:hAnsi="Times New Roman" w:cs="Times New Roman"/>
                <w:sz w:val="22"/>
                <w:szCs w:val="22"/>
                <w:lang w:eastAsia="zh-CN"/>
              </w:rPr>
              <w:t>124,99 ir mažiau – 2 balai</w:t>
            </w:r>
          </w:p>
        </w:tc>
        <w:tc>
          <w:tcPr>
            <w:tcW w:w="4908" w:type="dxa"/>
            <w:tcBorders>
              <w:top w:val="single" w:sz="4" w:space="0" w:color="auto"/>
              <w:left w:val="single" w:sz="4" w:space="0" w:color="auto"/>
              <w:bottom w:val="single" w:sz="4" w:space="0" w:color="auto"/>
              <w:right w:val="single" w:sz="4" w:space="0" w:color="auto"/>
            </w:tcBorders>
          </w:tcPr>
          <w:p w14:paraId="66BCEF77" w14:textId="77777777" w:rsidR="0060635A" w:rsidRPr="008862ED" w:rsidRDefault="0060635A" w:rsidP="0060635A">
            <w:pPr>
              <w:spacing w:after="0" w:line="240" w:lineRule="auto"/>
              <w:ind w:left="30"/>
              <w:jc w:val="both"/>
              <w:rPr>
                <w:rFonts w:ascii="Times New Roman" w:hAnsi="Times New Roman" w:cs="Times New Roman"/>
                <w:b/>
                <w:sz w:val="22"/>
                <w:szCs w:val="22"/>
              </w:rPr>
            </w:pPr>
            <w:r w:rsidRPr="008862ED">
              <w:rPr>
                <w:rFonts w:ascii="Times New Roman" w:hAnsi="Times New Roman" w:cs="Times New Roman"/>
                <w:b/>
                <w:sz w:val="22"/>
                <w:szCs w:val="22"/>
              </w:rPr>
              <w:t>Detektorių pikselio dydis</w:t>
            </w:r>
          </w:p>
          <w:p w14:paraId="793B8836" w14:textId="13523B7B" w:rsidR="0060635A" w:rsidRPr="008862ED" w:rsidRDefault="008D0A84" w:rsidP="0060635A">
            <w:pPr>
              <w:rPr>
                <w:rFonts w:ascii="Times New Roman" w:hAnsi="Times New Roman" w:cs="Times New Roman"/>
                <w:sz w:val="22"/>
                <w:szCs w:val="22"/>
              </w:rPr>
            </w:pPr>
            <w:r>
              <w:rPr>
                <w:rFonts w:ascii="Times New Roman" w:hAnsi="Times New Roman" w:cs="Times New Roman"/>
                <w:sz w:val="22"/>
                <w:szCs w:val="22"/>
              </w:rPr>
              <w:t>124,99 ir mažiau</w:t>
            </w:r>
            <w:r w:rsidR="0060635A" w:rsidRPr="008862ED">
              <w:rPr>
                <w:rFonts w:ascii="Times New Roman" w:hAnsi="Times New Roman" w:cs="Times New Roman"/>
                <w:sz w:val="22"/>
                <w:szCs w:val="22"/>
              </w:rPr>
              <w:t xml:space="preserve"> µm</w:t>
            </w:r>
          </w:p>
          <w:p w14:paraId="606FE821" w14:textId="03745809" w:rsidR="004A74FE" w:rsidRPr="008862ED" w:rsidRDefault="004A74FE" w:rsidP="009C6008">
            <w:pPr>
              <w:spacing w:after="0" w:line="240" w:lineRule="auto"/>
              <w:ind w:left="30"/>
              <w:jc w:val="both"/>
              <w:rPr>
                <w:rFonts w:ascii="Times New Roman" w:hAnsi="Times New Roman" w:cs="Times New Roman"/>
                <w:b/>
                <w:sz w:val="22"/>
                <w:szCs w:val="22"/>
              </w:rPr>
            </w:pPr>
          </w:p>
        </w:tc>
      </w:tr>
      <w:tr w:rsidR="009D5B8E" w:rsidRPr="008862ED" w14:paraId="41AAB4B7" w14:textId="4029140D" w:rsidTr="00DB3922">
        <w:tc>
          <w:tcPr>
            <w:tcW w:w="58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979AC0" w14:textId="5BF0B274" w:rsidR="009D5B8E" w:rsidRPr="008862ED" w:rsidRDefault="009D5B8E" w:rsidP="00136027">
            <w:pPr>
              <w:spacing w:after="0" w:line="240" w:lineRule="auto"/>
              <w:ind w:left="30"/>
              <w:jc w:val="both"/>
              <w:rPr>
                <w:rFonts w:ascii="Times New Roman" w:hAnsi="Times New Roman" w:cs="Times New Roman"/>
                <w:b/>
                <w:sz w:val="22"/>
                <w:szCs w:val="22"/>
              </w:rPr>
            </w:pPr>
            <w:r w:rsidRPr="008862ED">
              <w:rPr>
                <w:rFonts w:ascii="Times New Roman" w:hAnsi="Times New Roman" w:cs="Times New Roman"/>
                <w:b/>
                <w:sz w:val="22"/>
                <w:szCs w:val="22"/>
              </w:rPr>
              <w:t>T</w:t>
            </w:r>
            <w:r w:rsidR="00C07F48">
              <w:rPr>
                <w:rFonts w:ascii="Times New Roman" w:hAnsi="Times New Roman" w:cs="Times New Roman"/>
                <w:b/>
                <w:sz w:val="22"/>
                <w:szCs w:val="22"/>
              </w:rPr>
              <w:t xml:space="preserve">rečias kriterijus:  Garantinio aptarnavimo </w:t>
            </w:r>
            <w:r w:rsidR="005C72A0">
              <w:rPr>
                <w:rFonts w:ascii="Times New Roman" w:hAnsi="Times New Roman" w:cs="Times New Roman"/>
                <w:b/>
                <w:sz w:val="22"/>
                <w:szCs w:val="22"/>
              </w:rPr>
              <w:t>laikotarpis (Q</w:t>
            </w:r>
            <w:r w:rsidR="005C72A0">
              <w:rPr>
                <w:rFonts w:ascii="Times New Roman" w:hAnsi="Times New Roman" w:cs="Times New Roman"/>
                <w:b/>
                <w:sz w:val="22"/>
                <w:szCs w:val="22"/>
                <w:vertAlign w:val="subscript"/>
              </w:rPr>
              <w:t>4</w:t>
            </w:r>
            <w:r w:rsidRPr="008862ED">
              <w:rPr>
                <w:rFonts w:ascii="Times New Roman" w:hAnsi="Times New Roman" w:cs="Times New Roman"/>
                <w:b/>
                <w:sz w:val="22"/>
                <w:szCs w:val="22"/>
              </w:rPr>
              <w:t>).</w:t>
            </w:r>
          </w:p>
          <w:p w14:paraId="42188BD2" w14:textId="1C6E9C60" w:rsidR="009D5B8E" w:rsidRPr="008862ED" w:rsidRDefault="00C07F48" w:rsidP="00136027">
            <w:pPr>
              <w:spacing w:after="0" w:line="240" w:lineRule="auto"/>
              <w:ind w:left="30"/>
              <w:jc w:val="both"/>
              <w:rPr>
                <w:rFonts w:ascii="Times New Roman" w:hAnsi="Times New Roman" w:cs="Times New Roman"/>
                <w:bCs/>
                <w:sz w:val="22"/>
                <w:szCs w:val="22"/>
              </w:rPr>
            </w:pPr>
            <w:r>
              <w:rPr>
                <w:rFonts w:ascii="Times New Roman" w:hAnsi="Times New Roman" w:cs="Times New Roman"/>
                <w:bCs/>
                <w:sz w:val="22"/>
                <w:szCs w:val="22"/>
              </w:rPr>
              <w:t>Garantinio aptarnavimo</w:t>
            </w:r>
            <w:r w:rsidR="009D5B8E" w:rsidRPr="008862ED">
              <w:rPr>
                <w:rFonts w:ascii="Times New Roman" w:hAnsi="Times New Roman" w:cs="Times New Roman"/>
                <w:bCs/>
                <w:sz w:val="22"/>
                <w:szCs w:val="22"/>
              </w:rPr>
              <w:t xml:space="preserve"> laikotarpiu tiekėjas teisės aktų nustatyta tvarka nemokamai:</w:t>
            </w:r>
          </w:p>
          <w:p w14:paraId="42B8C97C" w14:textId="77777777" w:rsidR="009D5B8E" w:rsidRPr="008862ED" w:rsidRDefault="009D5B8E" w:rsidP="00136027">
            <w:pPr>
              <w:spacing w:after="0" w:line="240" w:lineRule="auto"/>
              <w:ind w:left="30"/>
              <w:jc w:val="both"/>
              <w:rPr>
                <w:rFonts w:ascii="Times New Roman" w:hAnsi="Times New Roman" w:cs="Times New Roman"/>
                <w:bCs/>
                <w:sz w:val="22"/>
                <w:szCs w:val="22"/>
              </w:rPr>
            </w:pPr>
            <w:r w:rsidRPr="008862ED">
              <w:rPr>
                <w:rFonts w:ascii="Times New Roman" w:hAnsi="Times New Roman" w:cs="Times New Roman"/>
                <w:bCs/>
                <w:sz w:val="22"/>
                <w:szCs w:val="22"/>
              </w:rPr>
              <w:t xml:space="preserve">1. atlieka prekės techninę priežiūrą (įskaitant techninei priežiūrai atlikti reikalingas detales ir/arba medžiagas); </w:t>
            </w:r>
          </w:p>
          <w:p w14:paraId="46167DDA" w14:textId="77777777" w:rsidR="009D5B8E" w:rsidRPr="008862ED" w:rsidRDefault="009D5B8E" w:rsidP="00136027">
            <w:pPr>
              <w:spacing w:after="0" w:line="240" w:lineRule="auto"/>
              <w:ind w:left="30"/>
              <w:jc w:val="both"/>
              <w:rPr>
                <w:rFonts w:ascii="Times New Roman" w:hAnsi="Times New Roman" w:cs="Times New Roman"/>
                <w:bCs/>
                <w:sz w:val="22"/>
                <w:szCs w:val="22"/>
              </w:rPr>
            </w:pPr>
            <w:r w:rsidRPr="008862ED">
              <w:rPr>
                <w:rFonts w:ascii="Times New Roman" w:hAnsi="Times New Roman" w:cs="Times New Roman"/>
                <w:bCs/>
                <w:sz w:val="22"/>
                <w:szCs w:val="22"/>
              </w:rPr>
              <w:t>2. atlieka garantijos sąlygas atitinkančių gedimų (jei jie nutiko naudojant įrangą pagal paskirtį, laikantis pateiktų instrukcijų bei nurodytų eksploatavimo sąlygų) šalinimą;</w:t>
            </w:r>
          </w:p>
          <w:p w14:paraId="67E6EBEF" w14:textId="77777777" w:rsidR="009D5B8E" w:rsidRPr="008862ED" w:rsidRDefault="009D5B8E" w:rsidP="00136027">
            <w:pPr>
              <w:spacing w:after="0" w:line="240" w:lineRule="auto"/>
              <w:ind w:left="30"/>
              <w:jc w:val="both"/>
              <w:rPr>
                <w:rFonts w:ascii="Times New Roman" w:hAnsi="Times New Roman" w:cs="Times New Roman"/>
                <w:bCs/>
                <w:sz w:val="22"/>
                <w:szCs w:val="22"/>
              </w:rPr>
            </w:pPr>
            <w:r w:rsidRPr="008862ED">
              <w:rPr>
                <w:rFonts w:ascii="Times New Roman" w:hAnsi="Times New Roman" w:cs="Times New Roman"/>
                <w:bCs/>
                <w:sz w:val="22"/>
                <w:szCs w:val="22"/>
              </w:rPr>
              <w:t>3. atlieka techninės būklės patikrinimus pagal gamintojo reikalavimus/rekomendacijas;</w:t>
            </w:r>
          </w:p>
          <w:p w14:paraId="20F62491" w14:textId="77777777" w:rsidR="009D5B8E" w:rsidRPr="008862ED" w:rsidRDefault="009D5B8E" w:rsidP="00136027">
            <w:pPr>
              <w:spacing w:after="0" w:line="240" w:lineRule="auto"/>
              <w:ind w:left="30"/>
              <w:jc w:val="both"/>
              <w:rPr>
                <w:rFonts w:ascii="Times New Roman" w:hAnsi="Times New Roman" w:cs="Times New Roman"/>
                <w:bCs/>
                <w:sz w:val="22"/>
                <w:szCs w:val="22"/>
              </w:rPr>
            </w:pPr>
            <w:r w:rsidRPr="008862ED">
              <w:rPr>
                <w:rFonts w:ascii="Times New Roman" w:hAnsi="Times New Roman" w:cs="Times New Roman"/>
                <w:bCs/>
                <w:sz w:val="22"/>
                <w:szCs w:val="22"/>
              </w:rPr>
              <w:t>4. informuoja pirkėją apie prevencinius veiksmus (jei tokių būtina imtis);</w:t>
            </w:r>
          </w:p>
          <w:p w14:paraId="1DE58201" w14:textId="77777777" w:rsidR="009D5B8E" w:rsidRPr="008862ED" w:rsidRDefault="009D5B8E" w:rsidP="00136027">
            <w:pPr>
              <w:spacing w:after="0" w:line="240" w:lineRule="auto"/>
              <w:ind w:left="30"/>
              <w:jc w:val="both"/>
              <w:rPr>
                <w:rFonts w:ascii="Times New Roman" w:hAnsi="Times New Roman" w:cs="Times New Roman"/>
                <w:bCs/>
                <w:sz w:val="22"/>
                <w:szCs w:val="22"/>
              </w:rPr>
            </w:pPr>
            <w:r w:rsidRPr="008862ED">
              <w:rPr>
                <w:rFonts w:ascii="Times New Roman" w:hAnsi="Times New Roman" w:cs="Times New Roman"/>
                <w:bCs/>
                <w:sz w:val="22"/>
                <w:szCs w:val="22"/>
              </w:rPr>
              <w:t>5. teikia pirkėjui išsamias konsultacijas ir paaiškinimus;</w:t>
            </w:r>
          </w:p>
          <w:p w14:paraId="08B9241A" w14:textId="77777777" w:rsidR="009D5B8E" w:rsidRPr="008862ED" w:rsidRDefault="009D5B8E" w:rsidP="00136027">
            <w:pPr>
              <w:spacing w:after="0" w:line="240" w:lineRule="auto"/>
              <w:ind w:left="30"/>
              <w:jc w:val="both"/>
              <w:rPr>
                <w:rFonts w:ascii="Times New Roman" w:hAnsi="Times New Roman" w:cs="Times New Roman"/>
                <w:bCs/>
                <w:sz w:val="22"/>
                <w:szCs w:val="22"/>
              </w:rPr>
            </w:pPr>
            <w:r w:rsidRPr="008862ED">
              <w:rPr>
                <w:rFonts w:ascii="Times New Roman" w:hAnsi="Times New Roman" w:cs="Times New Roman"/>
                <w:bCs/>
                <w:sz w:val="22"/>
                <w:szCs w:val="22"/>
              </w:rPr>
              <w:t xml:space="preserve">6. gedimo atveju atvyksta remontuoti ne vėliau kaip per 24 (dvidešimt keturias) </w:t>
            </w:r>
            <w:r w:rsidRPr="008862ED">
              <w:rPr>
                <w:rFonts w:ascii="Times New Roman" w:hAnsi="Times New Roman" w:cs="Times New Roman"/>
                <w:bCs/>
                <w:sz w:val="22"/>
                <w:szCs w:val="22"/>
              </w:rPr>
              <w:lastRenderedPageBreak/>
              <w:t>valandas nuo pranešimo apie prekės gedimą gavimo;</w:t>
            </w:r>
            <w:r w:rsidRPr="008862ED">
              <w:rPr>
                <w:rFonts w:ascii="Times New Roman" w:hAnsi="Times New Roman" w:cs="Times New Roman"/>
                <w:bCs/>
                <w:sz w:val="22"/>
                <w:szCs w:val="22"/>
              </w:rPr>
              <w:tab/>
            </w:r>
          </w:p>
        </w:tc>
        <w:tc>
          <w:tcPr>
            <w:tcW w:w="4908" w:type="dxa"/>
            <w:tcBorders>
              <w:top w:val="single" w:sz="4" w:space="0" w:color="auto"/>
              <w:left w:val="single" w:sz="4" w:space="0" w:color="auto"/>
              <w:bottom w:val="single" w:sz="4" w:space="0" w:color="auto"/>
              <w:right w:val="single" w:sz="4" w:space="0" w:color="auto"/>
            </w:tcBorders>
          </w:tcPr>
          <w:p w14:paraId="6E110D85" w14:textId="0AECC98F" w:rsidR="004A74FE" w:rsidRPr="008862ED" w:rsidRDefault="00C07F48" w:rsidP="004A74FE">
            <w:pPr>
              <w:spacing w:after="0" w:line="240" w:lineRule="auto"/>
              <w:ind w:left="30"/>
              <w:jc w:val="both"/>
              <w:rPr>
                <w:rFonts w:ascii="Times New Roman" w:hAnsi="Times New Roman" w:cs="Times New Roman"/>
                <w:b/>
                <w:sz w:val="22"/>
                <w:szCs w:val="22"/>
              </w:rPr>
            </w:pPr>
            <w:r>
              <w:rPr>
                <w:rFonts w:ascii="Times New Roman" w:hAnsi="Times New Roman" w:cs="Times New Roman"/>
                <w:b/>
                <w:sz w:val="22"/>
                <w:szCs w:val="22"/>
              </w:rPr>
              <w:lastRenderedPageBreak/>
              <w:t xml:space="preserve">Garantinio aptarnavimo </w:t>
            </w:r>
            <w:r w:rsidR="005C72A0">
              <w:rPr>
                <w:rFonts w:ascii="Times New Roman" w:hAnsi="Times New Roman" w:cs="Times New Roman"/>
                <w:b/>
                <w:sz w:val="22"/>
                <w:szCs w:val="22"/>
              </w:rPr>
              <w:t>laikotarpis (Q</w:t>
            </w:r>
            <w:r w:rsidR="005C72A0">
              <w:rPr>
                <w:rFonts w:ascii="Times New Roman" w:hAnsi="Times New Roman" w:cs="Times New Roman"/>
                <w:b/>
                <w:sz w:val="22"/>
                <w:szCs w:val="22"/>
                <w:vertAlign w:val="subscript"/>
              </w:rPr>
              <w:t>4</w:t>
            </w:r>
            <w:r w:rsidR="004A74FE" w:rsidRPr="008862ED">
              <w:rPr>
                <w:rFonts w:ascii="Times New Roman" w:hAnsi="Times New Roman" w:cs="Times New Roman"/>
                <w:b/>
                <w:sz w:val="22"/>
                <w:szCs w:val="22"/>
              </w:rPr>
              <w:t xml:space="preserve">). </w:t>
            </w:r>
            <w:r w:rsidR="00267C21" w:rsidRPr="008862ED">
              <w:rPr>
                <w:rFonts w:ascii="Times New Roman" w:hAnsi="Times New Roman" w:cs="Times New Roman"/>
                <w:b/>
                <w:sz w:val="22"/>
                <w:szCs w:val="22"/>
              </w:rPr>
              <w:t>–</w:t>
            </w:r>
            <w:r w:rsidR="004A74FE" w:rsidRPr="008862ED">
              <w:rPr>
                <w:rFonts w:ascii="Times New Roman" w:hAnsi="Times New Roman" w:cs="Times New Roman"/>
                <w:b/>
                <w:sz w:val="22"/>
                <w:szCs w:val="22"/>
              </w:rPr>
              <w:t xml:space="preserve"> </w:t>
            </w:r>
            <w:r w:rsidR="002E4598" w:rsidRPr="008862ED">
              <w:rPr>
                <w:rFonts w:ascii="Times New Roman" w:hAnsi="Times New Roman" w:cs="Times New Roman"/>
                <w:b/>
                <w:sz w:val="22"/>
                <w:szCs w:val="22"/>
              </w:rPr>
              <w:t>60</w:t>
            </w:r>
            <w:r w:rsidR="00267C21" w:rsidRPr="008862ED">
              <w:rPr>
                <w:rFonts w:ascii="Times New Roman" w:hAnsi="Times New Roman" w:cs="Times New Roman"/>
                <w:b/>
                <w:sz w:val="22"/>
                <w:szCs w:val="22"/>
              </w:rPr>
              <w:t xml:space="preserve"> </w:t>
            </w:r>
            <w:proofErr w:type="spellStart"/>
            <w:r w:rsidR="00267C21" w:rsidRPr="008862ED">
              <w:rPr>
                <w:rFonts w:ascii="Times New Roman" w:hAnsi="Times New Roman" w:cs="Times New Roman"/>
                <w:b/>
                <w:sz w:val="22"/>
                <w:szCs w:val="22"/>
              </w:rPr>
              <w:t>mėn</w:t>
            </w:r>
            <w:proofErr w:type="spellEnd"/>
          </w:p>
          <w:p w14:paraId="0B6F5F6E" w14:textId="77777777" w:rsidR="00267C21" w:rsidRPr="008862ED" w:rsidRDefault="00267C21" w:rsidP="004A74FE">
            <w:pPr>
              <w:spacing w:after="0" w:line="240" w:lineRule="auto"/>
              <w:ind w:left="30"/>
              <w:jc w:val="both"/>
              <w:rPr>
                <w:rFonts w:ascii="Times New Roman" w:hAnsi="Times New Roman" w:cs="Times New Roman"/>
                <w:b/>
                <w:sz w:val="22"/>
                <w:szCs w:val="22"/>
              </w:rPr>
            </w:pPr>
          </w:p>
          <w:p w14:paraId="1F40AA4B" w14:textId="5B700EE3" w:rsidR="004A74FE" w:rsidRPr="008862ED" w:rsidRDefault="00C07F48" w:rsidP="004A74FE">
            <w:pPr>
              <w:spacing w:after="0" w:line="240" w:lineRule="auto"/>
              <w:ind w:left="30"/>
              <w:jc w:val="both"/>
              <w:rPr>
                <w:rFonts w:ascii="Times New Roman" w:hAnsi="Times New Roman" w:cs="Times New Roman"/>
                <w:sz w:val="22"/>
                <w:szCs w:val="22"/>
              </w:rPr>
            </w:pPr>
            <w:r>
              <w:rPr>
                <w:rFonts w:ascii="Times New Roman" w:hAnsi="Times New Roman" w:cs="Times New Roman"/>
                <w:sz w:val="22"/>
                <w:szCs w:val="22"/>
              </w:rPr>
              <w:t>Garantinio aptarnavimo</w:t>
            </w:r>
            <w:r w:rsidR="004A74FE" w:rsidRPr="008862ED">
              <w:rPr>
                <w:rFonts w:ascii="Times New Roman" w:hAnsi="Times New Roman" w:cs="Times New Roman"/>
                <w:sz w:val="22"/>
                <w:szCs w:val="22"/>
              </w:rPr>
              <w:t xml:space="preserve"> laikotarpiu tiekėjas teisės aktų nustatyta tvarka nemokamai:</w:t>
            </w:r>
          </w:p>
          <w:p w14:paraId="0ED1C635" w14:textId="77777777" w:rsidR="004A74FE" w:rsidRPr="008862ED" w:rsidRDefault="004A74FE" w:rsidP="004A74FE">
            <w:pPr>
              <w:spacing w:after="0" w:line="240" w:lineRule="auto"/>
              <w:ind w:left="30"/>
              <w:jc w:val="both"/>
              <w:rPr>
                <w:rFonts w:ascii="Times New Roman" w:hAnsi="Times New Roman" w:cs="Times New Roman"/>
                <w:sz w:val="22"/>
                <w:szCs w:val="22"/>
              </w:rPr>
            </w:pPr>
            <w:r w:rsidRPr="008862ED">
              <w:rPr>
                <w:rFonts w:ascii="Times New Roman" w:hAnsi="Times New Roman" w:cs="Times New Roman"/>
                <w:sz w:val="22"/>
                <w:szCs w:val="22"/>
              </w:rPr>
              <w:t xml:space="preserve">1. atlieka prekės techninę priežiūrą (įskaitant techninei priežiūrai atlikti reikalingas detales ir/arba medžiagas); </w:t>
            </w:r>
          </w:p>
          <w:p w14:paraId="20AD9342" w14:textId="77777777" w:rsidR="004A74FE" w:rsidRPr="008862ED" w:rsidRDefault="004A74FE" w:rsidP="004A74FE">
            <w:pPr>
              <w:spacing w:after="0" w:line="240" w:lineRule="auto"/>
              <w:ind w:left="30"/>
              <w:jc w:val="both"/>
              <w:rPr>
                <w:rFonts w:ascii="Times New Roman" w:hAnsi="Times New Roman" w:cs="Times New Roman"/>
                <w:sz w:val="22"/>
                <w:szCs w:val="22"/>
              </w:rPr>
            </w:pPr>
            <w:r w:rsidRPr="008862ED">
              <w:rPr>
                <w:rFonts w:ascii="Times New Roman" w:hAnsi="Times New Roman" w:cs="Times New Roman"/>
                <w:sz w:val="22"/>
                <w:szCs w:val="22"/>
              </w:rPr>
              <w:t>2. atlieka garantijos sąlygas atitinkančių gedimų (jei jie nutiko naudojant įrangą pagal paskirtį, laikantis pateiktų instrukcijų bei nurodytų eksploatavimo sąlygų) šalinimą;</w:t>
            </w:r>
          </w:p>
          <w:p w14:paraId="3DF700B3" w14:textId="77777777" w:rsidR="004A74FE" w:rsidRPr="008862ED" w:rsidRDefault="004A74FE" w:rsidP="004A74FE">
            <w:pPr>
              <w:spacing w:after="0" w:line="240" w:lineRule="auto"/>
              <w:ind w:left="30"/>
              <w:jc w:val="both"/>
              <w:rPr>
                <w:rFonts w:ascii="Times New Roman" w:hAnsi="Times New Roman" w:cs="Times New Roman"/>
                <w:sz w:val="22"/>
                <w:szCs w:val="22"/>
              </w:rPr>
            </w:pPr>
            <w:r w:rsidRPr="008862ED">
              <w:rPr>
                <w:rFonts w:ascii="Times New Roman" w:hAnsi="Times New Roman" w:cs="Times New Roman"/>
                <w:sz w:val="22"/>
                <w:szCs w:val="22"/>
              </w:rPr>
              <w:t xml:space="preserve">3. atlieka techninės būklės patikrinimus pagal gamintojo </w:t>
            </w:r>
            <w:r w:rsidRPr="008862ED">
              <w:rPr>
                <w:rFonts w:ascii="Times New Roman" w:hAnsi="Times New Roman" w:cs="Times New Roman"/>
                <w:sz w:val="22"/>
                <w:szCs w:val="22"/>
              </w:rPr>
              <w:lastRenderedPageBreak/>
              <w:t>reikalavimus/rekomendacijas;</w:t>
            </w:r>
          </w:p>
          <w:p w14:paraId="47E2B5EF" w14:textId="77777777" w:rsidR="004A74FE" w:rsidRPr="008862ED" w:rsidRDefault="004A74FE" w:rsidP="004A74FE">
            <w:pPr>
              <w:spacing w:after="0" w:line="240" w:lineRule="auto"/>
              <w:ind w:left="30"/>
              <w:jc w:val="both"/>
              <w:rPr>
                <w:rFonts w:ascii="Times New Roman" w:hAnsi="Times New Roman" w:cs="Times New Roman"/>
                <w:sz w:val="22"/>
                <w:szCs w:val="22"/>
              </w:rPr>
            </w:pPr>
            <w:r w:rsidRPr="008862ED">
              <w:rPr>
                <w:rFonts w:ascii="Times New Roman" w:hAnsi="Times New Roman" w:cs="Times New Roman"/>
                <w:sz w:val="22"/>
                <w:szCs w:val="22"/>
              </w:rPr>
              <w:t>4. informuoja pirkėją apie prevencinius veiksmus (jei tokių būtina imtis);</w:t>
            </w:r>
          </w:p>
          <w:p w14:paraId="5F6A62AC" w14:textId="77777777" w:rsidR="004A74FE" w:rsidRPr="008862ED" w:rsidRDefault="004A74FE" w:rsidP="004A74FE">
            <w:pPr>
              <w:spacing w:after="0" w:line="240" w:lineRule="auto"/>
              <w:ind w:left="30"/>
              <w:jc w:val="both"/>
              <w:rPr>
                <w:rFonts w:ascii="Times New Roman" w:hAnsi="Times New Roman" w:cs="Times New Roman"/>
                <w:sz w:val="22"/>
                <w:szCs w:val="22"/>
              </w:rPr>
            </w:pPr>
            <w:r w:rsidRPr="008862ED">
              <w:rPr>
                <w:rFonts w:ascii="Times New Roman" w:hAnsi="Times New Roman" w:cs="Times New Roman"/>
                <w:sz w:val="22"/>
                <w:szCs w:val="22"/>
              </w:rPr>
              <w:t>5. teikia pirkėjui išsamias konsultacijas ir paaiškinimus;</w:t>
            </w:r>
          </w:p>
          <w:p w14:paraId="02F31D4E" w14:textId="0F5839F4" w:rsidR="009D5B8E" w:rsidRPr="008862ED" w:rsidRDefault="004A74FE" w:rsidP="004A74FE">
            <w:pPr>
              <w:spacing w:after="0" w:line="240" w:lineRule="auto"/>
              <w:ind w:left="30"/>
              <w:jc w:val="both"/>
              <w:rPr>
                <w:rFonts w:ascii="Times New Roman" w:hAnsi="Times New Roman" w:cs="Times New Roman"/>
                <w:b/>
                <w:sz w:val="22"/>
                <w:szCs w:val="22"/>
              </w:rPr>
            </w:pPr>
            <w:r w:rsidRPr="008862ED">
              <w:rPr>
                <w:rFonts w:ascii="Times New Roman" w:hAnsi="Times New Roman" w:cs="Times New Roman"/>
                <w:sz w:val="22"/>
                <w:szCs w:val="22"/>
              </w:rPr>
              <w:t>6. gedimo atveju atvyksta remontuoti ne vėliau kaip per 24 (dvidešimt keturias) valandas nuo pranešimo apie prekės gedimą gavimo;</w:t>
            </w:r>
            <w:r w:rsidRPr="008862ED">
              <w:rPr>
                <w:rFonts w:ascii="Times New Roman" w:hAnsi="Times New Roman" w:cs="Times New Roman"/>
                <w:sz w:val="22"/>
                <w:szCs w:val="22"/>
              </w:rPr>
              <w:tab/>
            </w:r>
          </w:p>
        </w:tc>
      </w:tr>
    </w:tbl>
    <w:p w14:paraId="6AEF0AF7" w14:textId="4AACC34C" w:rsidR="007D3EB5" w:rsidRPr="008862ED" w:rsidRDefault="007D3EB5" w:rsidP="00ED122D">
      <w:pPr>
        <w:spacing w:after="0" w:line="240" w:lineRule="auto"/>
        <w:jc w:val="both"/>
        <w:rPr>
          <w:rFonts w:ascii="Times New Roman" w:hAnsi="Times New Roman" w:cs="Times New Roman"/>
          <w:sz w:val="22"/>
          <w:szCs w:val="22"/>
        </w:rPr>
      </w:pPr>
    </w:p>
    <w:p w14:paraId="07A5D4C8" w14:textId="77777777" w:rsidR="000C6068" w:rsidRPr="008862ED" w:rsidRDefault="000C6068" w:rsidP="00DE290C">
      <w:pPr>
        <w:rPr>
          <w:rFonts w:ascii="Times New Roman" w:hAnsi="Times New Roman" w:cs="Times New Roman"/>
          <w:b/>
          <w:bCs/>
          <w:smallCaps/>
          <w:sz w:val="22"/>
          <w:szCs w:val="22"/>
        </w:rPr>
      </w:pPr>
    </w:p>
    <w:p w14:paraId="4EAE8EA7" w14:textId="77777777" w:rsidR="001B6B5E" w:rsidRPr="008862ED" w:rsidRDefault="001B6B5E" w:rsidP="00E455B9">
      <w:pPr>
        <w:ind w:firstLine="426"/>
        <w:jc w:val="center"/>
        <w:rPr>
          <w:rFonts w:ascii="Times New Roman" w:hAnsi="Times New Roman" w:cs="Times New Roman"/>
          <w:b/>
          <w:sz w:val="22"/>
          <w:szCs w:val="22"/>
        </w:rPr>
      </w:pPr>
    </w:p>
    <w:p w14:paraId="2645C6A8" w14:textId="77777777" w:rsidR="001B6B5E" w:rsidRPr="001B6B5E" w:rsidRDefault="001B6B5E" w:rsidP="001B6B5E">
      <w:pPr>
        <w:spacing w:after="0" w:line="240" w:lineRule="auto"/>
        <w:ind w:firstLine="851"/>
        <w:jc w:val="both"/>
        <w:rPr>
          <w:rFonts w:ascii="Times New Roman" w:hAnsi="Times New Roman" w:cs="Times New Roman"/>
          <w:sz w:val="22"/>
          <w:szCs w:val="22"/>
        </w:rPr>
      </w:pPr>
      <w:r w:rsidRPr="001B6B5E">
        <w:rPr>
          <w:rFonts w:ascii="Times New Roman" w:hAnsi="Times New Roman" w:cs="Times New Roman"/>
          <w:sz w:val="22"/>
          <w:szCs w:val="22"/>
        </w:rPr>
        <w:t>Perkančiosios organizacijos neatmesti pasiūlymai vertinami ir tarpusavyje palyginami pagal ekonomiškai naudingiausio pasiūlymo kriterijų, t. y. pagal kainos ir kokybės santykį.</w:t>
      </w:r>
    </w:p>
    <w:p w14:paraId="5DE2F206" w14:textId="77777777" w:rsidR="001B6B5E" w:rsidRPr="001B6B5E" w:rsidRDefault="001B6B5E" w:rsidP="001B6B5E">
      <w:pPr>
        <w:spacing w:after="0" w:line="240" w:lineRule="auto"/>
        <w:ind w:firstLine="851"/>
        <w:jc w:val="both"/>
        <w:rPr>
          <w:rFonts w:ascii="Times New Roman" w:hAnsi="Times New Roman" w:cs="Times New Roman"/>
          <w:sz w:val="22"/>
          <w:szCs w:val="22"/>
        </w:rPr>
      </w:pPr>
      <w:r w:rsidRPr="001B6B5E">
        <w:rPr>
          <w:rFonts w:ascii="Times New Roman" w:hAnsi="Times New Roman" w:cs="Times New Roman"/>
          <w:sz w:val="22"/>
          <w:szCs w:val="22"/>
        </w:rPr>
        <w:t>Laimėjusiu bus pripažintas pasiūlymas, kuris gaus daugiausia ekonominio naudingumo balų pagal toliau nustatytus pasiūlymų vertinimo kriterijus ir sąlygas.</w:t>
      </w:r>
    </w:p>
    <w:p w14:paraId="666BA599" w14:textId="77777777" w:rsidR="001B6B5E" w:rsidRPr="001B6B5E" w:rsidRDefault="001B6B5E" w:rsidP="001B6B5E">
      <w:pPr>
        <w:shd w:val="clear" w:color="auto" w:fill="FFFFFF"/>
        <w:spacing w:after="0" w:line="240" w:lineRule="auto"/>
        <w:ind w:firstLine="851"/>
        <w:jc w:val="both"/>
        <w:rPr>
          <w:rFonts w:ascii="Times New Roman" w:hAnsi="Times New Roman" w:cs="Times New Roman"/>
          <w:sz w:val="22"/>
          <w:szCs w:val="22"/>
        </w:rPr>
      </w:pPr>
      <w:r w:rsidRPr="001B6B5E">
        <w:rPr>
          <w:rFonts w:ascii="Times New Roman" w:hAnsi="Times New Roman" w:cs="Times New Roman"/>
          <w:sz w:val="22"/>
          <w:szCs w:val="22"/>
        </w:rPr>
        <w:t>Numatytų vertinimo kriterijų lyginamieji svoriai:</w:t>
      </w:r>
    </w:p>
    <w:p w14:paraId="4ABCBB1E" w14:textId="77777777" w:rsidR="001B6B5E" w:rsidRPr="001B6B5E" w:rsidRDefault="001B6B5E" w:rsidP="001B6B5E">
      <w:pPr>
        <w:shd w:val="clear" w:color="auto" w:fill="FFFFFF"/>
        <w:spacing w:after="0" w:line="240" w:lineRule="auto"/>
        <w:ind w:firstLine="851"/>
        <w:jc w:val="both"/>
        <w:rPr>
          <w:rFonts w:ascii="Times New Roman" w:hAnsi="Times New Roman" w:cs="Times New Roman"/>
          <w:color w:val="000000"/>
          <w:sz w:val="22"/>
          <w:szCs w:val="22"/>
        </w:rPr>
      </w:pPr>
      <w:r w:rsidRPr="001B6B5E">
        <w:rPr>
          <w:rFonts w:ascii="Times New Roman" w:hAnsi="Times New Roman" w:cs="Times New Roman"/>
          <w:color w:val="000000"/>
          <w:sz w:val="22"/>
          <w:szCs w:val="22"/>
        </w:rPr>
        <w:t>1) Pasiūlymo kaina (P) – 60;</w:t>
      </w:r>
    </w:p>
    <w:p w14:paraId="50FCBFB4" w14:textId="24B1A4D7" w:rsidR="001B6B5E" w:rsidRPr="001B6B5E" w:rsidRDefault="001B6B5E" w:rsidP="00127FBC">
      <w:pPr>
        <w:shd w:val="clear" w:color="auto" w:fill="FFFFFF"/>
        <w:spacing w:after="0"/>
        <w:ind w:firstLine="851"/>
        <w:jc w:val="both"/>
        <w:rPr>
          <w:rFonts w:ascii="Times New Roman" w:hAnsi="Times New Roman" w:cs="Times New Roman"/>
          <w:color w:val="000000"/>
          <w:sz w:val="24"/>
          <w:szCs w:val="24"/>
        </w:rPr>
      </w:pPr>
      <w:r w:rsidRPr="00292026">
        <w:rPr>
          <w:rFonts w:ascii="Times New Roman" w:hAnsi="Times New Roman" w:cs="Times New Roman"/>
          <w:color w:val="000000"/>
          <w:sz w:val="24"/>
          <w:szCs w:val="24"/>
          <w:lang w:val="pt-BR"/>
        </w:rPr>
        <w:t>2</w:t>
      </w:r>
      <w:r w:rsidRPr="001B6B5E">
        <w:rPr>
          <w:rFonts w:ascii="Times New Roman" w:hAnsi="Times New Roman" w:cs="Times New Roman"/>
          <w:color w:val="000000"/>
          <w:sz w:val="24"/>
          <w:szCs w:val="24"/>
        </w:rPr>
        <w:t>) Funkciniai pranašumai (Q) – 40.</w:t>
      </w:r>
    </w:p>
    <w:p w14:paraId="35EFF746" w14:textId="77777777" w:rsidR="001B6B5E" w:rsidRPr="001B6B5E" w:rsidRDefault="001B6B5E" w:rsidP="001B6B5E">
      <w:pPr>
        <w:shd w:val="clear" w:color="auto" w:fill="FFFFFF"/>
        <w:spacing w:after="0" w:line="240" w:lineRule="auto"/>
        <w:ind w:firstLine="851"/>
        <w:jc w:val="both"/>
        <w:rPr>
          <w:rFonts w:ascii="Times New Roman" w:eastAsiaTheme="minorHAnsi" w:hAnsi="Times New Roman" w:cs="Times New Roman"/>
          <w:color w:val="000000"/>
          <w:sz w:val="22"/>
          <w:szCs w:val="22"/>
        </w:rPr>
      </w:pPr>
      <w:r w:rsidRPr="001B6B5E">
        <w:rPr>
          <w:rFonts w:ascii="Times New Roman" w:hAnsi="Times New Roman" w:cs="Times New Roman"/>
          <w:color w:val="000000"/>
          <w:sz w:val="22"/>
          <w:szCs w:val="22"/>
        </w:rPr>
        <w:t>Pasiūlymo ekonominis naudingumas (S) apskaičiuojamas sudedant tiekėjo pasiūlymo kainos (P) ir funkcinių pranašumų (Q) balus:</w:t>
      </w:r>
    </w:p>
    <w:p w14:paraId="51EE01A2" w14:textId="77777777" w:rsidR="001B6B5E" w:rsidRPr="001B6B5E" w:rsidRDefault="003C4485" w:rsidP="001B6B5E">
      <w:pPr>
        <w:spacing w:after="0" w:line="240" w:lineRule="auto"/>
        <w:ind w:firstLine="567"/>
        <w:jc w:val="center"/>
        <w:rPr>
          <w:rFonts w:ascii="Times New Roman" w:hAnsi="Times New Roman" w:cs="Times New Roman"/>
          <w:sz w:val="22"/>
          <w:szCs w:val="22"/>
          <w:lang w:eastAsia="en-US"/>
        </w:rPr>
      </w:pPr>
      <m:oMathPara>
        <m:oMath>
          <m:sSub>
            <m:sSubPr>
              <m:ctrlPr>
                <w:rPr>
                  <w:rFonts w:ascii="Cambria Math" w:eastAsiaTheme="minorHAnsi" w:hAnsi="Cambria Math" w:cs="Times New Roman"/>
                  <w:i/>
                  <w:iCs/>
                  <w:sz w:val="22"/>
                  <w:szCs w:val="22"/>
                  <w:lang w:eastAsia="en-US"/>
                </w:rPr>
              </m:ctrlPr>
            </m:sSubPr>
            <m:e>
              <m:r>
                <w:rPr>
                  <w:rFonts w:ascii="Cambria Math" w:hAnsi="Cambria Math" w:cs="Times New Roman"/>
                  <w:sz w:val="22"/>
                  <w:szCs w:val="22"/>
                </w:rPr>
                <m:t>S=</m:t>
              </m:r>
              <m:sSub>
                <m:sSubPr>
                  <m:ctrlPr>
                    <w:rPr>
                      <w:rFonts w:ascii="Cambria Math" w:eastAsiaTheme="minorHAnsi" w:hAnsi="Cambria Math" w:cs="Times New Roman"/>
                      <w:i/>
                      <w:iCs/>
                      <w:sz w:val="22"/>
                      <w:szCs w:val="22"/>
                      <w:lang w:eastAsia="en-US"/>
                    </w:rPr>
                  </m:ctrlPr>
                </m:sSubPr>
                <m:e>
                  <m:r>
                    <w:rPr>
                      <w:rFonts w:ascii="Cambria Math" w:hAnsi="Cambria Math" w:cs="Times New Roman"/>
                      <w:sz w:val="22"/>
                      <w:szCs w:val="22"/>
                    </w:rPr>
                    <m:t>Q</m:t>
                  </m:r>
                </m:e>
                <m:sub>
                  <m:r>
                    <w:rPr>
                      <w:rFonts w:ascii="Cambria Math" w:hAnsi="Cambria Math" w:cs="Times New Roman"/>
                      <w:sz w:val="22"/>
                      <w:szCs w:val="22"/>
                    </w:rPr>
                    <m:t>i</m:t>
                  </m:r>
                </m:sub>
              </m:sSub>
              <m:r>
                <w:rPr>
                  <w:rFonts w:ascii="Cambria Math" w:hAnsi="Cambria Math" w:cs="Times New Roman"/>
                  <w:sz w:val="22"/>
                  <w:szCs w:val="22"/>
                </w:rPr>
                <m:t>×W</m:t>
              </m:r>
            </m:e>
            <m:sub>
              <m:r>
                <w:rPr>
                  <w:rFonts w:ascii="Cambria Math" w:hAnsi="Cambria Math" w:cs="Times New Roman"/>
                  <w:sz w:val="22"/>
                  <w:szCs w:val="22"/>
                </w:rPr>
                <m:t>kokybė</m:t>
              </m:r>
            </m:sub>
          </m:sSub>
          <m:r>
            <w:rPr>
              <w:rFonts w:ascii="Cambria Math" w:hAnsi="Cambria Math" w:cs="Times New Roman"/>
              <w:sz w:val="22"/>
              <w:szCs w:val="22"/>
            </w:rPr>
            <m:t>+</m:t>
          </m:r>
          <m:sSub>
            <m:sSubPr>
              <m:ctrlPr>
                <w:rPr>
                  <w:rFonts w:ascii="Cambria Math" w:eastAsiaTheme="minorHAnsi" w:hAnsi="Cambria Math" w:cs="Times New Roman"/>
                  <w:i/>
                  <w:iCs/>
                  <w:sz w:val="22"/>
                  <w:szCs w:val="22"/>
                  <w:lang w:eastAsia="en-US"/>
                </w:rPr>
              </m:ctrlPr>
            </m:sSubPr>
            <m:e>
              <m:r>
                <w:rPr>
                  <w:rFonts w:ascii="Cambria Math" w:hAnsi="Cambria Math" w:cs="Times New Roman"/>
                  <w:sz w:val="22"/>
                  <w:szCs w:val="22"/>
                </w:rPr>
                <m:t>W</m:t>
              </m:r>
            </m:e>
            <m:sub>
              <m:r>
                <w:rPr>
                  <w:rFonts w:ascii="Cambria Math" w:hAnsi="Cambria Math" w:cs="Times New Roman"/>
                  <w:sz w:val="22"/>
                  <w:szCs w:val="22"/>
                </w:rPr>
                <m:t>kaina</m:t>
              </m:r>
            </m:sub>
          </m:sSub>
          <m:r>
            <w:rPr>
              <w:rFonts w:ascii="Cambria Math" w:hAnsi="Cambria Math" w:cs="Times New Roman"/>
              <w:sz w:val="22"/>
              <w:szCs w:val="22"/>
            </w:rPr>
            <m:t>×</m:t>
          </m:r>
          <m:f>
            <m:fPr>
              <m:ctrlPr>
                <w:rPr>
                  <w:rFonts w:ascii="Cambria Math" w:eastAsiaTheme="minorHAnsi" w:hAnsi="Cambria Math" w:cs="Times New Roman"/>
                  <w:i/>
                  <w:iCs/>
                  <w:sz w:val="22"/>
                  <w:szCs w:val="22"/>
                  <w:lang w:eastAsia="en-US"/>
                </w:rPr>
              </m:ctrlPr>
            </m:fPr>
            <m:num>
              <m:sSub>
                <m:sSubPr>
                  <m:ctrlPr>
                    <w:rPr>
                      <w:rFonts w:ascii="Cambria Math" w:eastAsiaTheme="minorHAnsi" w:hAnsi="Cambria Math" w:cs="Times New Roman"/>
                      <w:i/>
                      <w:iCs/>
                      <w:sz w:val="22"/>
                      <w:szCs w:val="22"/>
                      <w:lang w:eastAsia="en-US"/>
                    </w:rPr>
                  </m:ctrlPr>
                </m:sSubPr>
                <m:e>
                  <m:r>
                    <w:rPr>
                      <w:rFonts w:ascii="Cambria Math" w:hAnsi="Cambria Math" w:cs="Times New Roman"/>
                      <w:sz w:val="22"/>
                      <w:szCs w:val="22"/>
                    </w:rPr>
                    <m:t>P</m:t>
                  </m:r>
                </m:e>
                <m:sub>
                  <m:r>
                    <w:rPr>
                      <w:rFonts w:ascii="Cambria Math" w:hAnsi="Cambria Math" w:cs="Times New Roman"/>
                      <w:sz w:val="22"/>
                      <w:szCs w:val="22"/>
                    </w:rPr>
                    <m:t xml:space="preserve">mažiausia </m:t>
                  </m:r>
                </m:sub>
              </m:sSub>
            </m:num>
            <m:den>
              <m:r>
                <w:rPr>
                  <w:rFonts w:ascii="Cambria Math" w:hAnsi="Cambria Math" w:cs="Times New Roman"/>
                  <w:sz w:val="22"/>
                  <w:szCs w:val="22"/>
                </w:rPr>
                <m:t> </m:t>
              </m:r>
              <m:sSub>
                <m:sSubPr>
                  <m:ctrlPr>
                    <w:rPr>
                      <w:rFonts w:ascii="Cambria Math" w:eastAsiaTheme="minorHAnsi" w:hAnsi="Cambria Math" w:cs="Times New Roman"/>
                      <w:i/>
                      <w:iCs/>
                      <w:sz w:val="22"/>
                      <w:szCs w:val="22"/>
                      <w:lang w:eastAsia="en-US"/>
                    </w:rPr>
                  </m:ctrlPr>
                </m:sSubPr>
                <m:e>
                  <m:r>
                    <w:rPr>
                      <w:rFonts w:ascii="Cambria Math" w:hAnsi="Cambria Math" w:cs="Times New Roman"/>
                      <w:sz w:val="22"/>
                      <w:szCs w:val="22"/>
                    </w:rPr>
                    <m:t>P</m:t>
                  </m:r>
                </m:e>
                <m:sub>
                  <m:r>
                    <w:rPr>
                      <w:rFonts w:ascii="Cambria Math" w:hAnsi="Cambria Math" w:cs="Times New Roman"/>
                      <w:sz w:val="22"/>
                      <w:szCs w:val="22"/>
                    </w:rPr>
                    <m:t>i</m:t>
                  </m:r>
                </m:sub>
              </m:sSub>
            </m:den>
          </m:f>
        </m:oMath>
      </m:oMathPara>
    </w:p>
    <w:p w14:paraId="32C18F73" w14:textId="77777777" w:rsidR="001B6B5E" w:rsidRPr="001B6B5E" w:rsidRDefault="001B6B5E" w:rsidP="001B6B5E">
      <w:pPr>
        <w:spacing w:after="0" w:line="240" w:lineRule="auto"/>
        <w:ind w:firstLine="567"/>
        <w:jc w:val="both"/>
        <w:rPr>
          <w:rFonts w:ascii="Times New Roman" w:hAnsi="Times New Roman" w:cs="Times New Roman"/>
          <w:sz w:val="22"/>
          <w:szCs w:val="22"/>
        </w:rPr>
      </w:pPr>
      <w:proofErr w:type="spellStart"/>
      <w:r w:rsidRPr="001B6B5E">
        <w:rPr>
          <w:rFonts w:ascii="Times New Roman" w:hAnsi="Times New Roman" w:cs="Times New Roman"/>
          <w:sz w:val="22"/>
          <w:szCs w:val="22"/>
        </w:rPr>
        <w:t>W</w:t>
      </w:r>
      <w:r w:rsidRPr="001B6B5E">
        <w:rPr>
          <w:rFonts w:ascii="Times New Roman" w:hAnsi="Times New Roman" w:cs="Times New Roman"/>
          <w:sz w:val="22"/>
          <w:szCs w:val="22"/>
          <w:vertAlign w:val="subscript"/>
        </w:rPr>
        <w:t>kokybė</w:t>
      </w:r>
      <w:proofErr w:type="spellEnd"/>
      <w:r w:rsidRPr="001B6B5E">
        <w:rPr>
          <w:rFonts w:ascii="Times New Roman" w:hAnsi="Times New Roman" w:cs="Times New Roman"/>
          <w:sz w:val="22"/>
          <w:szCs w:val="22"/>
        </w:rPr>
        <w:t xml:space="preserve"> –kokybei suteiktas lyginamasis svoris;</w:t>
      </w:r>
    </w:p>
    <w:p w14:paraId="46A90253" w14:textId="77777777" w:rsidR="001B6B5E" w:rsidRPr="001B6B5E" w:rsidRDefault="001B6B5E" w:rsidP="001B6B5E">
      <w:pPr>
        <w:spacing w:after="0" w:line="240" w:lineRule="auto"/>
        <w:ind w:firstLine="567"/>
        <w:jc w:val="both"/>
        <w:rPr>
          <w:rFonts w:ascii="Times New Roman" w:hAnsi="Times New Roman" w:cs="Times New Roman"/>
          <w:sz w:val="22"/>
          <w:szCs w:val="22"/>
        </w:rPr>
      </w:pPr>
      <w:proofErr w:type="spellStart"/>
      <w:r w:rsidRPr="001B6B5E">
        <w:rPr>
          <w:rFonts w:ascii="Times New Roman" w:hAnsi="Times New Roman" w:cs="Times New Roman"/>
          <w:sz w:val="22"/>
          <w:szCs w:val="22"/>
        </w:rPr>
        <w:t>Q</w:t>
      </w:r>
      <w:r w:rsidRPr="001B6B5E">
        <w:rPr>
          <w:rFonts w:ascii="Times New Roman" w:hAnsi="Times New Roman" w:cs="Times New Roman"/>
          <w:sz w:val="22"/>
          <w:szCs w:val="22"/>
          <w:vertAlign w:val="subscript"/>
        </w:rPr>
        <w:t>i</w:t>
      </w:r>
      <w:proofErr w:type="spellEnd"/>
      <w:r w:rsidRPr="001B6B5E">
        <w:rPr>
          <w:rFonts w:ascii="Times New Roman" w:hAnsi="Times New Roman" w:cs="Times New Roman"/>
          <w:sz w:val="22"/>
          <w:szCs w:val="22"/>
        </w:rPr>
        <w:t>-</w:t>
      </w:r>
      <w:r w:rsidRPr="001B6B5E">
        <w:rPr>
          <w:rFonts w:ascii="Times New Roman" w:hAnsi="Times New Roman" w:cs="Times New Roman"/>
          <w:sz w:val="22"/>
          <w:szCs w:val="22"/>
          <w:vertAlign w:val="subscript"/>
        </w:rPr>
        <w:t xml:space="preserve"> </w:t>
      </w:r>
      <w:r w:rsidRPr="001B6B5E">
        <w:rPr>
          <w:rFonts w:ascii="Times New Roman" w:hAnsi="Times New Roman" w:cs="Times New Roman"/>
          <w:sz w:val="22"/>
          <w:szCs w:val="22"/>
        </w:rPr>
        <w:t>konkretaus vertinamo pasiūlymo kokybė procentais (skaičiuoklėje kokybės balui apskaičiuoti pasirenkamas „tiesioginis balų suteikimas “ variantas).</w:t>
      </w:r>
    </w:p>
    <w:p w14:paraId="5CCAF1EF" w14:textId="77777777" w:rsidR="001B6B5E" w:rsidRPr="001B6B5E" w:rsidRDefault="001B6B5E" w:rsidP="001B6B5E">
      <w:pPr>
        <w:spacing w:after="0" w:line="240" w:lineRule="auto"/>
        <w:ind w:firstLine="567"/>
        <w:jc w:val="both"/>
        <w:rPr>
          <w:rFonts w:ascii="Times New Roman" w:hAnsi="Times New Roman" w:cs="Times New Roman"/>
          <w:sz w:val="22"/>
          <w:szCs w:val="22"/>
        </w:rPr>
      </w:pPr>
      <w:proofErr w:type="spellStart"/>
      <w:r w:rsidRPr="001B6B5E">
        <w:rPr>
          <w:rFonts w:ascii="Times New Roman" w:hAnsi="Times New Roman" w:cs="Times New Roman"/>
          <w:sz w:val="22"/>
          <w:szCs w:val="22"/>
        </w:rPr>
        <w:t>W</w:t>
      </w:r>
      <w:r w:rsidRPr="001B6B5E">
        <w:rPr>
          <w:rFonts w:ascii="Times New Roman" w:hAnsi="Times New Roman" w:cs="Times New Roman"/>
          <w:sz w:val="22"/>
          <w:szCs w:val="22"/>
          <w:vertAlign w:val="subscript"/>
        </w:rPr>
        <w:t>kaina</w:t>
      </w:r>
      <w:proofErr w:type="spellEnd"/>
      <w:r w:rsidRPr="001B6B5E">
        <w:rPr>
          <w:rFonts w:ascii="Times New Roman" w:hAnsi="Times New Roman" w:cs="Times New Roman"/>
          <w:sz w:val="22"/>
          <w:szCs w:val="22"/>
          <w:vertAlign w:val="subscript"/>
        </w:rPr>
        <w:t xml:space="preserve"> </w:t>
      </w:r>
      <w:r w:rsidRPr="001B6B5E">
        <w:rPr>
          <w:rFonts w:ascii="Times New Roman" w:hAnsi="Times New Roman" w:cs="Times New Roman"/>
          <w:sz w:val="22"/>
          <w:szCs w:val="22"/>
        </w:rPr>
        <w:t>-</w:t>
      </w:r>
      <w:r w:rsidRPr="001B6B5E">
        <w:rPr>
          <w:rStyle w:val="Antrat1Diagrama"/>
          <w:rFonts w:ascii="Times New Roman" w:hAnsi="Times New Roman" w:cs="Times New Roman"/>
          <w:sz w:val="22"/>
          <w:szCs w:val="22"/>
        </w:rPr>
        <w:t xml:space="preserve"> </w:t>
      </w:r>
      <w:r w:rsidRPr="001B6B5E">
        <w:rPr>
          <w:rFonts w:ascii="Times New Roman" w:hAnsi="Times New Roman" w:cs="Times New Roman"/>
          <w:sz w:val="22"/>
          <w:szCs w:val="22"/>
        </w:rPr>
        <w:t>kainai suteiktas lyginamasis svoris;</w:t>
      </w:r>
    </w:p>
    <w:p w14:paraId="55D05423" w14:textId="51E78B41" w:rsidR="001B6B5E" w:rsidRPr="001B6B5E" w:rsidRDefault="001B6B5E" w:rsidP="001B6B5E">
      <w:pPr>
        <w:spacing w:after="0" w:line="240" w:lineRule="auto"/>
        <w:ind w:firstLine="567"/>
        <w:rPr>
          <w:rFonts w:ascii="Times New Roman" w:hAnsi="Times New Roman" w:cs="Times New Roman"/>
          <w:sz w:val="22"/>
          <w:szCs w:val="22"/>
        </w:rPr>
      </w:pPr>
      <w:proofErr w:type="spellStart"/>
      <w:r w:rsidRPr="001B6B5E">
        <w:rPr>
          <w:rFonts w:ascii="Times New Roman" w:hAnsi="Times New Roman" w:cs="Times New Roman"/>
          <w:sz w:val="22"/>
          <w:szCs w:val="22"/>
        </w:rPr>
        <w:t>P</w:t>
      </w:r>
      <w:r w:rsidRPr="001B6B5E">
        <w:rPr>
          <w:rFonts w:ascii="Times New Roman" w:hAnsi="Times New Roman" w:cs="Times New Roman"/>
          <w:sz w:val="22"/>
          <w:szCs w:val="22"/>
          <w:vertAlign w:val="subscript"/>
        </w:rPr>
        <w:t>i</w:t>
      </w:r>
      <w:proofErr w:type="spellEnd"/>
      <w:r w:rsidRPr="001B6B5E">
        <w:rPr>
          <w:rFonts w:ascii="Times New Roman" w:hAnsi="Times New Roman" w:cs="Times New Roman"/>
          <w:sz w:val="22"/>
          <w:szCs w:val="22"/>
          <w:vertAlign w:val="subscript"/>
        </w:rPr>
        <w:t xml:space="preserve"> </w:t>
      </w:r>
      <w:r w:rsidRPr="001B6B5E">
        <w:rPr>
          <w:rFonts w:ascii="Times New Roman" w:hAnsi="Times New Roman" w:cs="Times New Roman"/>
          <w:sz w:val="22"/>
          <w:szCs w:val="22"/>
        </w:rPr>
        <w:t>– konkretaus vertinamo pasiūlymo kaina. Pasiūlymuose nurodytos kainos vertinamos eurais be PVM.</w:t>
      </w:r>
    </w:p>
    <w:p w14:paraId="3AD61BEC" w14:textId="77777777" w:rsidR="001B6B5E" w:rsidRPr="001B6B5E" w:rsidRDefault="001B6B5E" w:rsidP="001B6B5E">
      <w:pPr>
        <w:spacing w:after="0"/>
        <w:ind w:firstLine="567"/>
        <w:rPr>
          <w:rFonts w:ascii="Times New Roman" w:hAnsi="Times New Roman" w:cs="Times New Roman"/>
          <w:sz w:val="24"/>
          <w:szCs w:val="24"/>
        </w:rPr>
      </w:pPr>
    </w:p>
    <w:p w14:paraId="35DDC819" w14:textId="45C95A06" w:rsidR="00E455B9" w:rsidRPr="008862ED" w:rsidRDefault="00E455B9" w:rsidP="00E455B9">
      <w:pPr>
        <w:ind w:firstLine="426"/>
        <w:jc w:val="both"/>
        <w:rPr>
          <w:rFonts w:ascii="Times New Roman" w:hAnsi="Times New Roman" w:cs="Times New Roman"/>
          <w:bCs/>
          <w:sz w:val="22"/>
          <w:szCs w:val="22"/>
          <w:lang w:eastAsia="zh-CN"/>
        </w:rPr>
      </w:pPr>
      <w:r w:rsidRPr="008862ED">
        <w:rPr>
          <w:rFonts w:ascii="Times New Roman" w:hAnsi="Times New Roman" w:cs="Times New Roman"/>
          <w:bCs/>
          <w:sz w:val="22"/>
          <w:szCs w:val="22"/>
          <w:lang w:eastAsia="zh-CN"/>
        </w:rPr>
        <w:t xml:space="preserve">Pagal šią formulę laimėtoju pripažįstamas pasiūlymas, surinkęs didžiausią balų skaičių. </w:t>
      </w:r>
    </w:p>
    <w:tbl>
      <w:tblPr>
        <w:tblW w:w="487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13"/>
        <w:gridCol w:w="3906"/>
        <w:gridCol w:w="5349"/>
        <w:gridCol w:w="3262"/>
      </w:tblGrid>
      <w:tr w:rsidR="005C72A0" w:rsidRPr="008862ED" w14:paraId="40FE42F9" w14:textId="77777777" w:rsidTr="00EF4502">
        <w:trPr>
          <w:cantSplit/>
          <w:tblHeader/>
        </w:trPr>
        <w:tc>
          <w:tcPr>
            <w:tcW w:w="67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vAlign w:val="center"/>
            <w:hideMark/>
          </w:tcPr>
          <w:p w14:paraId="78E4DCDA" w14:textId="7EF98BEE" w:rsidR="005C72A0" w:rsidRDefault="005C72A0" w:rsidP="005C72A0">
            <w:pPr>
              <w:spacing w:line="256" w:lineRule="auto"/>
              <w:jc w:val="center"/>
              <w:rPr>
                <w:rFonts w:ascii="Times New Roman" w:hAnsi="Times New Roman" w:cs="Times New Roman"/>
                <w:b/>
                <w:bCs/>
                <w:sz w:val="22"/>
                <w:szCs w:val="22"/>
                <w:lang w:eastAsia="zh-CN"/>
              </w:rPr>
            </w:pPr>
            <w:r>
              <w:rPr>
                <w:rFonts w:ascii="Times New Roman" w:hAnsi="Times New Roman" w:cs="Times New Roman"/>
                <w:b/>
                <w:bCs/>
                <w:sz w:val="22"/>
                <w:szCs w:val="22"/>
                <w:lang w:eastAsia="zh-CN"/>
              </w:rPr>
              <w:t>Eil.</w:t>
            </w:r>
          </w:p>
          <w:p w14:paraId="18522A4C" w14:textId="579D3081" w:rsidR="005C72A0" w:rsidRPr="008862ED" w:rsidRDefault="005C72A0" w:rsidP="005C72A0">
            <w:pPr>
              <w:spacing w:line="256" w:lineRule="auto"/>
              <w:jc w:val="center"/>
              <w:rPr>
                <w:rFonts w:ascii="Times New Roman" w:hAnsi="Times New Roman" w:cs="Times New Roman"/>
                <w:b/>
                <w:bCs/>
                <w:sz w:val="22"/>
                <w:szCs w:val="22"/>
                <w:lang w:eastAsia="zh-CN"/>
              </w:rPr>
            </w:pPr>
            <w:r>
              <w:rPr>
                <w:rFonts w:ascii="Times New Roman" w:hAnsi="Times New Roman" w:cs="Times New Roman"/>
                <w:b/>
                <w:bCs/>
                <w:sz w:val="22"/>
                <w:szCs w:val="22"/>
                <w:lang w:eastAsia="zh-CN"/>
              </w:rPr>
              <w:t>Nr.</w:t>
            </w:r>
          </w:p>
        </w:tc>
        <w:tc>
          <w:tcPr>
            <w:tcW w:w="288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DA69677" w14:textId="35186F30" w:rsidR="005C72A0" w:rsidRPr="008862ED" w:rsidRDefault="005C72A0" w:rsidP="00136027">
            <w:pPr>
              <w:spacing w:line="256" w:lineRule="auto"/>
              <w:jc w:val="center"/>
              <w:rPr>
                <w:rFonts w:ascii="Times New Roman" w:hAnsi="Times New Roman" w:cs="Times New Roman"/>
                <w:b/>
                <w:bCs/>
                <w:sz w:val="22"/>
                <w:szCs w:val="22"/>
                <w:lang w:eastAsia="zh-CN"/>
              </w:rPr>
            </w:pPr>
            <w:r w:rsidRPr="008862ED">
              <w:rPr>
                <w:rFonts w:ascii="Times New Roman" w:hAnsi="Times New Roman" w:cs="Times New Roman"/>
                <w:b/>
                <w:bCs/>
                <w:sz w:val="22"/>
                <w:szCs w:val="22"/>
                <w:lang w:eastAsia="zh-CN"/>
              </w:rPr>
              <w:t>Vertinimo kriterijai</w:t>
            </w:r>
            <w:r>
              <w:rPr>
                <w:rFonts w:ascii="Times New Roman" w:hAnsi="Times New Roman" w:cs="Times New Roman"/>
                <w:b/>
                <w:bCs/>
                <w:sz w:val="22"/>
                <w:szCs w:val="22"/>
                <w:lang w:eastAsia="zh-CN"/>
              </w:rPr>
              <w:t xml:space="preserve"> ir parametrai</w:t>
            </w:r>
          </w:p>
        </w:tc>
        <w:tc>
          <w:tcPr>
            <w:tcW w:w="395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vAlign w:val="center"/>
            <w:hideMark/>
          </w:tcPr>
          <w:p w14:paraId="232D5677" w14:textId="048BAE33" w:rsidR="005C72A0" w:rsidRPr="008862ED" w:rsidRDefault="005C72A0" w:rsidP="00136027">
            <w:pPr>
              <w:spacing w:line="256" w:lineRule="auto"/>
              <w:jc w:val="center"/>
              <w:rPr>
                <w:rFonts w:ascii="Times New Roman" w:hAnsi="Times New Roman" w:cs="Times New Roman"/>
                <w:b/>
                <w:bCs/>
                <w:sz w:val="22"/>
                <w:szCs w:val="22"/>
                <w:lang w:eastAsia="zh-CN"/>
              </w:rPr>
            </w:pPr>
          </w:p>
        </w:tc>
        <w:tc>
          <w:tcPr>
            <w:tcW w:w="241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vAlign w:val="center"/>
            <w:hideMark/>
          </w:tcPr>
          <w:p w14:paraId="1D5AD731" w14:textId="307C2DD3" w:rsidR="005C72A0" w:rsidRPr="008862ED" w:rsidRDefault="005C72A0" w:rsidP="00136027">
            <w:pPr>
              <w:spacing w:line="256" w:lineRule="auto"/>
              <w:ind w:hanging="7"/>
              <w:jc w:val="center"/>
              <w:rPr>
                <w:rFonts w:ascii="Times New Roman" w:hAnsi="Times New Roman" w:cs="Times New Roman"/>
                <w:b/>
                <w:bCs/>
                <w:sz w:val="22"/>
                <w:szCs w:val="22"/>
                <w:lang w:eastAsia="zh-CN"/>
              </w:rPr>
            </w:pPr>
            <w:r>
              <w:rPr>
                <w:rFonts w:ascii="Times New Roman" w:hAnsi="Times New Roman" w:cs="Times New Roman"/>
                <w:b/>
                <w:bCs/>
                <w:sz w:val="22"/>
                <w:szCs w:val="22"/>
                <w:lang w:eastAsia="zh-CN"/>
              </w:rPr>
              <w:t>Kriterijaus l</w:t>
            </w:r>
            <w:r w:rsidRPr="008862ED">
              <w:rPr>
                <w:rFonts w:ascii="Times New Roman" w:hAnsi="Times New Roman" w:cs="Times New Roman"/>
                <w:b/>
                <w:bCs/>
                <w:sz w:val="22"/>
                <w:szCs w:val="22"/>
                <w:lang w:eastAsia="zh-CN"/>
              </w:rPr>
              <w:t>yginamasis svoris ekonominio naudingumo įvertinime</w:t>
            </w:r>
          </w:p>
        </w:tc>
      </w:tr>
      <w:tr w:rsidR="00EF4502" w:rsidRPr="008862ED" w14:paraId="703A560F" w14:textId="77777777" w:rsidTr="00192BF5">
        <w:trPr>
          <w:cantSplit/>
        </w:trPr>
        <w:tc>
          <w:tcPr>
            <w:tcW w:w="6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5C31EE" w14:textId="445AA539" w:rsidR="00EF4502" w:rsidRPr="008862ED" w:rsidRDefault="00EF4502" w:rsidP="005C72A0">
            <w:pPr>
              <w:spacing w:after="0" w:line="240" w:lineRule="auto"/>
              <w:jc w:val="center"/>
              <w:rPr>
                <w:rFonts w:ascii="Times New Roman" w:hAnsi="Times New Roman" w:cs="Times New Roman"/>
                <w:b/>
                <w:bCs/>
                <w:sz w:val="22"/>
                <w:szCs w:val="22"/>
              </w:rPr>
            </w:pPr>
            <w:r>
              <w:rPr>
                <w:rFonts w:ascii="Times New Roman" w:hAnsi="Times New Roman" w:cs="Times New Roman"/>
                <w:b/>
                <w:bCs/>
                <w:sz w:val="22"/>
                <w:szCs w:val="22"/>
              </w:rPr>
              <w:t>1.</w:t>
            </w:r>
          </w:p>
        </w:tc>
        <w:tc>
          <w:tcPr>
            <w:tcW w:w="6838" w:type="dxa"/>
            <w:gridSpan w:val="2"/>
            <w:tcBorders>
              <w:top w:val="single" w:sz="4" w:space="0" w:color="auto"/>
              <w:left w:val="single" w:sz="4" w:space="0" w:color="auto"/>
              <w:bottom w:val="single" w:sz="4" w:space="0" w:color="auto"/>
              <w:right w:val="single" w:sz="4" w:space="0" w:color="auto"/>
            </w:tcBorders>
          </w:tcPr>
          <w:p w14:paraId="6CF471BE" w14:textId="1B89C6C8" w:rsidR="00EF4502" w:rsidRPr="008862ED" w:rsidRDefault="00EF4502" w:rsidP="00EF4502">
            <w:pPr>
              <w:spacing w:after="0" w:line="240" w:lineRule="auto"/>
              <w:ind w:firstLine="340"/>
              <w:rPr>
                <w:rFonts w:ascii="Times New Roman" w:hAnsi="Times New Roman" w:cs="Times New Roman"/>
                <w:sz w:val="22"/>
                <w:szCs w:val="22"/>
                <w:lang w:eastAsia="zh-CN"/>
              </w:rPr>
            </w:pPr>
            <w:r>
              <w:rPr>
                <w:rFonts w:ascii="Times New Roman" w:hAnsi="Times New Roman" w:cs="Times New Roman"/>
                <w:b/>
                <w:bCs/>
                <w:sz w:val="22"/>
                <w:szCs w:val="22"/>
                <w:lang w:eastAsia="zh-CN"/>
              </w:rPr>
              <w:t>Pasiūlymo k</w:t>
            </w:r>
            <w:r w:rsidRPr="008862ED">
              <w:rPr>
                <w:rFonts w:ascii="Times New Roman" w:hAnsi="Times New Roman" w:cs="Times New Roman"/>
                <w:b/>
                <w:bCs/>
                <w:sz w:val="22"/>
                <w:szCs w:val="22"/>
                <w:lang w:eastAsia="zh-CN"/>
              </w:rPr>
              <w:t>aina (P)</w:t>
            </w:r>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8BC70A5" w14:textId="6D762E40" w:rsidR="00EF4502" w:rsidRPr="005C72A0" w:rsidRDefault="00EF4502" w:rsidP="005C72A0">
            <w:pPr>
              <w:spacing w:after="0" w:line="240" w:lineRule="auto"/>
              <w:jc w:val="center"/>
              <w:rPr>
                <w:rFonts w:ascii="Times New Roman" w:hAnsi="Times New Roman" w:cs="Times New Roman"/>
                <w:b/>
                <w:sz w:val="22"/>
                <w:szCs w:val="22"/>
                <w:lang w:eastAsia="zh-CN"/>
              </w:rPr>
            </w:pPr>
            <w:proofErr w:type="spellStart"/>
            <w:r w:rsidRPr="005C72A0">
              <w:rPr>
                <w:rFonts w:ascii="Times New Roman" w:hAnsi="Times New Roman" w:cs="Times New Roman"/>
                <w:b/>
                <w:sz w:val="22"/>
                <w:szCs w:val="22"/>
                <w:lang w:eastAsia="zh-CN"/>
              </w:rPr>
              <w:t>W</w:t>
            </w:r>
            <w:r w:rsidRPr="005C72A0">
              <w:rPr>
                <w:rFonts w:ascii="Times New Roman" w:hAnsi="Times New Roman" w:cs="Times New Roman"/>
                <w:b/>
                <w:sz w:val="22"/>
                <w:szCs w:val="22"/>
                <w:vertAlign w:val="subscript"/>
                <w:lang w:eastAsia="zh-CN"/>
              </w:rPr>
              <w:t>kaina</w:t>
            </w:r>
            <w:proofErr w:type="spellEnd"/>
            <w:r w:rsidRPr="005C72A0">
              <w:rPr>
                <w:rFonts w:ascii="Times New Roman" w:hAnsi="Times New Roman" w:cs="Times New Roman"/>
                <w:b/>
                <w:sz w:val="22"/>
                <w:szCs w:val="22"/>
                <w:lang w:eastAsia="zh-CN"/>
              </w:rPr>
              <w:t xml:space="preserve"> = 60 </w:t>
            </w:r>
          </w:p>
        </w:tc>
      </w:tr>
      <w:tr w:rsidR="00EF4502" w:rsidRPr="008862ED" w14:paraId="110B1D1C" w14:textId="77777777" w:rsidTr="00ED1707">
        <w:trPr>
          <w:cantSplit/>
        </w:trPr>
        <w:tc>
          <w:tcPr>
            <w:tcW w:w="6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0481DA" w14:textId="162FF68A" w:rsidR="00EF4502" w:rsidRPr="00EF4502" w:rsidRDefault="00EF4502" w:rsidP="005C72A0">
            <w:pPr>
              <w:spacing w:after="0" w:line="240" w:lineRule="auto"/>
              <w:jc w:val="center"/>
              <w:rPr>
                <w:rFonts w:ascii="Times New Roman" w:hAnsi="Times New Roman" w:cs="Times New Roman"/>
                <w:b/>
                <w:bCs/>
                <w:sz w:val="22"/>
                <w:szCs w:val="22"/>
                <w:lang w:eastAsia="zh-CN"/>
              </w:rPr>
            </w:pPr>
            <w:r>
              <w:rPr>
                <w:rFonts w:ascii="Times New Roman" w:hAnsi="Times New Roman" w:cs="Times New Roman"/>
                <w:b/>
                <w:bCs/>
                <w:sz w:val="22"/>
                <w:szCs w:val="22"/>
                <w:lang w:eastAsia="zh-CN"/>
              </w:rPr>
              <w:t>2.</w:t>
            </w:r>
          </w:p>
        </w:tc>
        <w:tc>
          <w:tcPr>
            <w:tcW w:w="6838" w:type="dxa"/>
            <w:gridSpan w:val="2"/>
            <w:tcBorders>
              <w:top w:val="single" w:sz="4" w:space="0" w:color="auto"/>
              <w:left w:val="single" w:sz="4" w:space="0" w:color="auto"/>
              <w:bottom w:val="single" w:sz="4" w:space="0" w:color="auto"/>
              <w:right w:val="single" w:sz="4" w:space="0" w:color="auto"/>
            </w:tcBorders>
          </w:tcPr>
          <w:p w14:paraId="0CF63A2D" w14:textId="09F6723A" w:rsidR="00EF4502" w:rsidRPr="008862ED" w:rsidRDefault="00EF4502" w:rsidP="00EF4502">
            <w:pPr>
              <w:spacing w:after="0" w:line="240" w:lineRule="auto"/>
              <w:ind w:firstLine="340"/>
              <w:rPr>
                <w:rFonts w:ascii="Times New Roman" w:hAnsi="Times New Roman" w:cs="Times New Roman"/>
                <w:sz w:val="22"/>
                <w:szCs w:val="22"/>
                <w:lang w:eastAsia="zh-CN"/>
              </w:rPr>
            </w:pPr>
            <w:r>
              <w:rPr>
                <w:rFonts w:ascii="Times New Roman" w:hAnsi="Times New Roman" w:cs="Times New Roman"/>
                <w:b/>
                <w:bCs/>
                <w:sz w:val="22"/>
                <w:szCs w:val="22"/>
              </w:rPr>
              <w:t>Kokybės kriterijai</w:t>
            </w:r>
            <w:r>
              <w:rPr>
                <w:rFonts w:ascii="Times New Roman" w:eastAsia="Calibri" w:hAnsi="Times New Roman" w:cs="Times New Roman"/>
                <w:b/>
                <w:bCs/>
                <w:iCs/>
                <w:sz w:val="22"/>
                <w:szCs w:val="22"/>
              </w:rPr>
              <w:t xml:space="preserve"> (Q</w:t>
            </w:r>
            <w:r w:rsidRPr="008862ED">
              <w:rPr>
                <w:rFonts w:ascii="Times New Roman" w:eastAsia="Calibri" w:hAnsi="Times New Roman" w:cs="Times New Roman"/>
                <w:b/>
                <w:bCs/>
                <w:iCs/>
                <w:sz w:val="22"/>
                <w:szCs w:val="22"/>
              </w:rPr>
              <w:t>)</w:t>
            </w:r>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D2289BE" w14:textId="4A392908" w:rsidR="00EF4502" w:rsidRPr="005C72A0" w:rsidRDefault="00EF4502" w:rsidP="00EF4502">
            <w:pPr>
              <w:spacing w:after="0" w:line="240" w:lineRule="auto"/>
              <w:jc w:val="center"/>
              <w:rPr>
                <w:rFonts w:ascii="Times New Roman" w:hAnsi="Times New Roman" w:cs="Times New Roman"/>
                <w:b/>
                <w:sz w:val="22"/>
                <w:szCs w:val="22"/>
                <w:lang w:eastAsia="zh-CN"/>
              </w:rPr>
            </w:pPr>
            <w:proofErr w:type="spellStart"/>
            <w:r w:rsidRPr="005C72A0">
              <w:rPr>
                <w:rFonts w:ascii="Times New Roman" w:hAnsi="Times New Roman" w:cs="Times New Roman"/>
                <w:b/>
                <w:sz w:val="22"/>
                <w:szCs w:val="22"/>
                <w:lang w:eastAsia="zh-CN"/>
              </w:rPr>
              <w:t>W</w:t>
            </w:r>
            <w:r w:rsidRPr="005C72A0">
              <w:rPr>
                <w:rFonts w:ascii="Times New Roman" w:hAnsi="Times New Roman" w:cs="Times New Roman"/>
                <w:b/>
                <w:sz w:val="22"/>
                <w:szCs w:val="22"/>
                <w:vertAlign w:val="subscript"/>
                <w:lang w:eastAsia="zh-CN"/>
              </w:rPr>
              <w:t>kokybė</w:t>
            </w:r>
            <w:proofErr w:type="spellEnd"/>
            <w:r w:rsidRPr="005C72A0">
              <w:rPr>
                <w:rFonts w:ascii="Times New Roman" w:hAnsi="Times New Roman" w:cs="Times New Roman"/>
                <w:b/>
                <w:sz w:val="22"/>
                <w:szCs w:val="22"/>
                <w:lang w:eastAsia="zh-CN"/>
              </w:rPr>
              <w:t xml:space="preserve">= 40 </w:t>
            </w:r>
          </w:p>
        </w:tc>
      </w:tr>
      <w:tr w:rsidR="00EF4502" w:rsidRPr="008862ED" w14:paraId="403951BF" w14:textId="77777777" w:rsidTr="00723EC4">
        <w:trPr>
          <w:cantSplit/>
        </w:trPr>
        <w:tc>
          <w:tcPr>
            <w:tcW w:w="675"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22DF45CB" w14:textId="77777777" w:rsidR="00EF4502" w:rsidRDefault="00EF4502" w:rsidP="005C72A0">
            <w:pPr>
              <w:spacing w:after="0" w:line="240" w:lineRule="auto"/>
              <w:jc w:val="center"/>
              <w:rPr>
                <w:rFonts w:ascii="Times New Roman" w:hAnsi="Times New Roman" w:cs="Times New Roman"/>
                <w:b/>
                <w:bCs/>
                <w:sz w:val="22"/>
                <w:szCs w:val="22"/>
                <w:lang w:eastAsia="zh-CN"/>
              </w:rPr>
            </w:pPr>
          </w:p>
          <w:p w14:paraId="200F32FB" w14:textId="1E4C8362" w:rsidR="00EF4502" w:rsidRDefault="00EF4502" w:rsidP="005C72A0">
            <w:pPr>
              <w:spacing w:after="0" w:line="240" w:lineRule="auto"/>
              <w:jc w:val="center"/>
              <w:rPr>
                <w:rFonts w:ascii="Times New Roman" w:hAnsi="Times New Roman" w:cs="Times New Roman"/>
                <w:b/>
                <w:bCs/>
                <w:sz w:val="22"/>
                <w:szCs w:val="22"/>
                <w:lang w:eastAsia="zh-CN"/>
              </w:rPr>
            </w:pPr>
            <w:r>
              <w:rPr>
                <w:rFonts w:ascii="Times New Roman" w:hAnsi="Times New Roman" w:cs="Times New Roman"/>
                <w:b/>
                <w:bCs/>
                <w:sz w:val="22"/>
                <w:szCs w:val="22"/>
                <w:lang w:eastAsia="zh-CN"/>
              </w:rPr>
              <w:t>2.1.</w:t>
            </w:r>
          </w:p>
        </w:tc>
        <w:tc>
          <w:tcPr>
            <w:tcW w:w="2886" w:type="dxa"/>
            <w:vMerge w:val="restart"/>
            <w:tcBorders>
              <w:top w:val="single" w:sz="4" w:space="0" w:color="auto"/>
              <w:left w:val="single" w:sz="4" w:space="0" w:color="auto"/>
              <w:right w:val="single" w:sz="4" w:space="0" w:color="auto"/>
            </w:tcBorders>
          </w:tcPr>
          <w:p w14:paraId="6A854FEA" w14:textId="77777777" w:rsidR="00EF4502" w:rsidRDefault="00EF4502" w:rsidP="00EF4502">
            <w:pPr>
              <w:spacing w:after="0" w:line="240" w:lineRule="auto"/>
              <w:rPr>
                <w:rFonts w:ascii="Times New Roman" w:hAnsi="Times New Roman" w:cs="Times New Roman"/>
                <w:b/>
                <w:bCs/>
                <w:sz w:val="22"/>
                <w:szCs w:val="22"/>
              </w:rPr>
            </w:pPr>
          </w:p>
          <w:p w14:paraId="02238142" w14:textId="0A6EC9FF" w:rsidR="00EF4502" w:rsidRDefault="00EF4502" w:rsidP="00EF4502">
            <w:pPr>
              <w:spacing w:after="0" w:line="240" w:lineRule="auto"/>
              <w:rPr>
                <w:rFonts w:ascii="Times New Roman" w:hAnsi="Times New Roman" w:cs="Times New Roman"/>
                <w:b/>
                <w:bCs/>
                <w:sz w:val="22"/>
                <w:szCs w:val="22"/>
              </w:rPr>
            </w:pPr>
            <w:r>
              <w:rPr>
                <w:rFonts w:ascii="Times New Roman" w:hAnsi="Times New Roman" w:cs="Times New Roman"/>
                <w:b/>
                <w:bCs/>
                <w:sz w:val="22"/>
                <w:szCs w:val="22"/>
              </w:rPr>
              <w:t xml:space="preserve"> Dirbtinis intelektas</w:t>
            </w:r>
          </w:p>
        </w:tc>
        <w:tc>
          <w:tcPr>
            <w:tcW w:w="39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7226BB0" w14:textId="4A634D32" w:rsidR="00EF4502" w:rsidRPr="00322F5B" w:rsidRDefault="00EF4502" w:rsidP="00EF4502">
            <w:pPr>
              <w:spacing w:after="0" w:line="240" w:lineRule="auto"/>
              <w:rPr>
                <w:rFonts w:ascii="Times New Roman" w:hAnsi="Times New Roman" w:cs="Times New Roman"/>
                <w:b/>
                <w:sz w:val="22"/>
                <w:szCs w:val="22"/>
                <w:lang w:eastAsia="zh-CN"/>
              </w:rPr>
            </w:pPr>
            <w:r w:rsidRPr="00322F5B">
              <w:rPr>
                <w:rFonts w:ascii="Times New Roman" w:hAnsi="Times New Roman" w:cs="Times New Roman"/>
                <w:b/>
                <w:sz w:val="22"/>
                <w:szCs w:val="22"/>
                <w:lang w:eastAsia="zh-CN"/>
              </w:rPr>
              <w:t>Nurodo ne daugiau kaip 5 galimas diagnozes</w:t>
            </w:r>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E8A06F2" w14:textId="5E9545FD" w:rsidR="00EF4502" w:rsidRPr="005C72A0" w:rsidRDefault="00EF4502" w:rsidP="00EF4502">
            <w:pPr>
              <w:spacing w:after="0" w:line="240" w:lineRule="auto"/>
              <w:jc w:val="center"/>
              <w:rPr>
                <w:rFonts w:ascii="Times New Roman" w:hAnsi="Times New Roman" w:cs="Times New Roman"/>
                <w:b/>
                <w:sz w:val="22"/>
                <w:szCs w:val="22"/>
                <w:lang w:eastAsia="zh-CN"/>
              </w:rPr>
            </w:pPr>
            <w:r>
              <w:rPr>
                <w:rFonts w:ascii="Times New Roman" w:hAnsi="Times New Roman" w:cs="Times New Roman"/>
                <w:b/>
                <w:sz w:val="22"/>
                <w:szCs w:val="22"/>
                <w:lang w:eastAsia="zh-CN"/>
              </w:rPr>
              <w:t>0 balų</w:t>
            </w:r>
          </w:p>
        </w:tc>
      </w:tr>
      <w:tr w:rsidR="00EF4502" w:rsidRPr="008862ED" w14:paraId="5D5715EC" w14:textId="77777777" w:rsidTr="0012604D">
        <w:trPr>
          <w:cantSplit/>
        </w:trPr>
        <w:tc>
          <w:tcPr>
            <w:tcW w:w="675" w:type="dxa"/>
            <w:vMerge/>
            <w:tcBorders>
              <w:left w:val="single" w:sz="4" w:space="0" w:color="auto"/>
              <w:right w:val="single" w:sz="4" w:space="0" w:color="auto"/>
            </w:tcBorders>
            <w:tcMar>
              <w:top w:w="0" w:type="dxa"/>
              <w:left w:w="108" w:type="dxa"/>
              <w:bottom w:w="0" w:type="dxa"/>
              <w:right w:w="108" w:type="dxa"/>
            </w:tcMar>
          </w:tcPr>
          <w:p w14:paraId="67596658" w14:textId="77777777" w:rsidR="00EF4502" w:rsidRDefault="00EF4502" w:rsidP="005C72A0">
            <w:pPr>
              <w:spacing w:after="0" w:line="240" w:lineRule="auto"/>
              <w:jc w:val="center"/>
              <w:rPr>
                <w:rFonts w:ascii="Times New Roman" w:hAnsi="Times New Roman" w:cs="Times New Roman"/>
                <w:b/>
                <w:bCs/>
                <w:sz w:val="22"/>
                <w:szCs w:val="22"/>
                <w:lang w:eastAsia="zh-CN"/>
              </w:rPr>
            </w:pPr>
          </w:p>
        </w:tc>
        <w:tc>
          <w:tcPr>
            <w:tcW w:w="2886" w:type="dxa"/>
            <w:vMerge/>
            <w:tcBorders>
              <w:left w:val="single" w:sz="4" w:space="0" w:color="auto"/>
              <w:right w:val="single" w:sz="4" w:space="0" w:color="auto"/>
            </w:tcBorders>
          </w:tcPr>
          <w:p w14:paraId="6BB82DC2" w14:textId="77777777" w:rsidR="00EF4502" w:rsidRDefault="00EF4502" w:rsidP="00EF4502">
            <w:pPr>
              <w:spacing w:after="0" w:line="240" w:lineRule="auto"/>
              <w:rPr>
                <w:rFonts w:ascii="Times New Roman" w:hAnsi="Times New Roman" w:cs="Times New Roman"/>
                <w:b/>
                <w:bCs/>
                <w:sz w:val="22"/>
                <w:szCs w:val="22"/>
              </w:rPr>
            </w:pPr>
          </w:p>
        </w:tc>
        <w:tc>
          <w:tcPr>
            <w:tcW w:w="39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3C06BFB" w14:textId="782F15BA" w:rsidR="00EF4502" w:rsidRPr="00322F5B" w:rsidRDefault="00EF4502" w:rsidP="00EF4502">
            <w:pPr>
              <w:spacing w:after="0" w:line="240" w:lineRule="auto"/>
              <w:rPr>
                <w:rFonts w:ascii="Times New Roman" w:hAnsi="Times New Roman" w:cs="Times New Roman"/>
                <w:b/>
                <w:sz w:val="22"/>
                <w:szCs w:val="22"/>
                <w:lang w:eastAsia="zh-CN"/>
              </w:rPr>
            </w:pPr>
            <w:r w:rsidRPr="00322F5B">
              <w:rPr>
                <w:rFonts w:ascii="Times New Roman" w:hAnsi="Times New Roman" w:cs="Times New Roman"/>
                <w:b/>
                <w:sz w:val="22"/>
                <w:szCs w:val="22"/>
                <w:lang w:eastAsia="zh-CN"/>
              </w:rPr>
              <w:t>Nurodo nuo 6 iki 14 galimų diagnozių</w:t>
            </w:r>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7FB4370" w14:textId="41618AD0" w:rsidR="00EF4502" w:rsidRPr="005C72A0" w:rsidRDefault="00EF4502" w:rsidP="00EF4502">
            <w:pPr>
              <w:spacing w:after="0" w:line="240" w:lineRule="auto"/>
              <w:jc w:val="center"/>
              <w:rPr>
                <w:rFonts w:ascii="Times New Roman" w:hAnsi="Times New Roman" w:cs="Times New Roman"/>
                <w:b/>
                <w:sz w:val="22"/>
                <w:szCs w:val="22"/>
                <w:lang w:eastAsia="zh-CN"/>
              </w:rPr>
            </w:pPr>
            <w:r>
              <w:rPr>
                <w:rFonts w:ascii="Times New Roman" w:hAnsi="Times New Roman" w:cs="Times New Roman"/>
                <w:b/>
                <w:sz w:val="22"/>
                <w:szCs w:val="22"/>
                <w:lang w:eastAsia="zh-CN"/>
              </w:rPr>
              <w:t>3 balai</w:t>
            </w:r>
          </w:p>
        </w:tc>
      </w:tr>
      <w:tr w:rsidR="00EF4502" w:rsidRPr="008862ED" w14:paraId="7674BA82" w14:textId="77777777" w:rsidTr="0012604D">
        <w:trPr>
          <w:cantSplit/>
        </w:trPr>
        <w:tc>
          <w:tcPr>
            <w:tcW w:w="675"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364728AD" w14:textId="77777777" w:rsidR="00EF4502" w:rsidRDefault="00EF4502" w:rsidP="005C72A0">
            <w:pPr>
              <w:spacing w:after="0" w:line="240" w:lineRule="auto"/>
              <w:jc w:val="center"/>
              <w:rPr>
                <w:rFonts w:ascii="Times New Roman" w:hAnsi="Times New Roman" w:cs="Times New Roman"/>
                <w:b/>
                <w:bCs/>
                <w:sz w:val="22"/>
                <w:szCs w:val="22"/>
                <w:lang w:eastAsia="zh-CN"/>
              </w:rPr>
            </w:pPr>
          </w:p>
        </w:tc>
        <w:tc>
          <w:tcPr>
            <w:tcW w:w="2886" w:type="dxa"/>
            <w:vMerge/>
            <w:tcBorders>
              <w:left w:val="single" w:sz="4" w:space="0" w:color="auto"/>
              <w:bottom w:val="single" w:sz="4" w:space="0" w:color="auto"/>
              <w:right w:val="single" w:sz="4" w:space="0" w:color="auto"/>
            </w:tcBorders>
          </w:tcPr>
          <w:p w14:paraId="62F050B5" w14:textId="77777777" w:rsidR="00EF4502" w:rsidRDefault="00EF4502" w:rsidP="00EF4502">
            <w:pPr>
              <w:spacing w:after="0" w:line="240" w:lineRule="auto"/>
              <w:rPr>
                <w:rFonts w:ascii="Times New Roman" w:hAnsi="Times New Roman" w:cs="Times New Roman"/>
                <w:b/>
                <w:bCs/>
                <w:sz w:val="22"/>
                <w:szCs w:val="22"/>
              </w:rPr>
            </w:pPr>
          </w:p>
        </w:tc>
        <w:tc>
          <w:tcPr>
            <w:tcW w:w="39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855241E" w14:textId="520D238E" w:rsidR="00EF4502" w:rsidRPr="00322F5B" w:rsidRDefault="00EF4502" w:rsidP="00EF4502">
            <w:pPr>
              <w:spacing w:after="0" w:line="240" w:lineRule="auto"/>
              <w:rPr>
                <w:rFonts w:ascii="Times New Roman" w:hAnsi="Times New Roman" w:cs="Times New Roman"/>
                <w:b/>
                <w:sz w:val="22"/>
                <w:szCs w:val="22"/>
                <w:lang w:eastAsia="zh-CN"/>
              </w:rPr>
            </w:pPr>
            <w:r w:rsidRPr="00322F5B">
              <w:rPr>
                <w:rFonts w:ascii="Times New Roman" w:hAnsi="Times New Roman" w:cs="Times New Roman"/>
                <w:b/>
                <w:sz w:val="22"/>
                <w:szCs w:val="22"/>
                <w:lang w:eastAsia="zh-CN"/>
              </w:rPr>
              <w:t>Nurodo 15 ir daugiau galimų diagnozių</w:t>
            </w:r>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557701C" w14:textId="5D19D487" w:rsidR="00EF4502" w:rsidRPr="005C72A0" w:rsidRDefault="00EF4502" w:rsidP="00EF4502">
            <w:pPr>
              <w:spacing w:after="0" w:line="240" w:lineRule="auto"/>
              <w:jc w:val="center"/>
              <w:rPr>
                <w:rFonts w:ascii="Times New Roman" w:hAnsi="Times New Roman" w:cs="Times New Roman"/>
                <w:b/>
                <w:sz w:val="22"/>
                <w:szCs w:val="22"/>
                <w:lang w:eastAsia="zh-CN"/>
              </w:rPr>
            </w:pPr>
            <w:r>
              <w:rPr>
                <w:rFonts w:ascii="Times New Roman" w:hAnsi="Times New Roman" w:cs="Times New Roman"/>
                <w:b/>
                <w:sz w:val="22"/>
                <w:szCs w:val="22"/>
                <w:lang w:eastAsia="zh-CN"/>
              </w:rPr>
              <w:t>6 balai</w:t>
            </w:r>
          </w:p>
        </w:tc>
      </w:tr>
      <w:tr w:rsidR="00EF4502" w:rsidRPr="008862ED" w14:paraId="3EDFC8EE" w14:textId="77777777" w:rsidTr="004F61E6">
        <w:trPr>
          <w:cantSplit/>
        </w:trPr>
        <w:tc>
          <w:tcPr>
            <w:tcW w:w="675"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5E5BF50F" w14:textId="77777777" w:rsidR="00EF4502" w:rsidRDefault="00EF4502" w:rsidP="005C72A0">
            <w:pPr>
              <w:spacing w:after="0" w:line="240" w:lineRule="auto"/>
              <w:jc w:val="center"/>
              <w:rPr>
                <w:rFonts w:ascii="Times New Roman" w:hAnsi="Times New Roman" w:cs="Times New Roman"/>
                <w:b/>
                <w:bCs/>
                <w:sz w:val="22"/>
                <w:szCs w:val="22"/>
                <w:lang w:eastAsia="zh-CN"/>
              </w:rPr>
            </w:pPr>
          </w:p>
          <w:p w14:paraId="1F2C012D" w14:textId="1757B5AD" w:rsidR="00EF4502" w:rsidRDefault="00EF4502" w:rsidP="005C72A0">
            <w:pPr>
              <w:spacing w:after="0" w:line="240" w:lineRule="auto"/>
              <w:jc w:val="center"/>
              <w:rPr>
                <w:rFonts w:ascii="Times New Roman" w:hAnsi="Times New Roman" w:cs="Times New Roman"/>
                <w:b/>
                <w:bCs/>
                <w:sz w:val="22"/>
                <w:szCs w:val="22"/>
                <w:lang w:eastAsia="zh-CN"/>
              </w:rPr>
            </w:pPr>
            <w:r>
              <w:rPr>
                <w:rFonts w:ascii="Times New Roman" w:hAnsi="Times New Roman" w:cs="Times New Roman"/>
                <w:b/>
                <w:bCs/>
                <w:sz w:val="22"/>
                <w:szCs w:val="22"/>
                <w:lang w:eastAsia="zh-CN"/>
              </w:rPr>
              <w:t>2.2.</w:t>
            </w:r>
          </w:p>
        </w:tc>
        <w:tc>
          <w:tcPr>
            <w:tcW w:w="2886" w:type="dxa"/>
            <w:vMerge w:val="restart"/>
            <w:tcBorders>
              <w:top w:val="single" w:sz="4" w:space="0" w:color="auto"/>
              <w:left w:val="single" w:sz="4" w:space="0" w:color="auto"/>
              <w:right w:val="single" w:sz="4" w:space="0" w:color="auto"/>
            </w:tcBorders>
          </w:tcPr>
          <w:p w14:paraId="08D52AB4" w14:textId="77777777" w:rsidR="00EF4502" w:rsidRDefault="00EF4502" w:rsidP="00EF4502">
            <w:pPr>
              <w:spacing w:after="0" w:line="240" w:lineRule="auto"/>
              <w:rPr>
                <w:rFonts w:ascii="Times New Roman" w:hAnsi="Times New Roman" w:cs="Times New Roman"/>
                <w:b/>
                <w:bCs/>
                <w:sz w:val="22"/>
                <w:szCs w:val="22"/>
              </w:rPr>
            </w:pPr>
            <w:r>
              <w:rPr>
                <w:rFonts w:ascii="Times New Roman" w:hAnsi="Times New Roman" w:cs="Times New Roman"/>
                <w:b/>
                <w:bCs/>
                <w:sz w:val="22"/>
                <w:szCs w:val="22"/>
              </w:rPr>
              <w:t xml:space="preserve"> </w:t>
            </w:r>
          </w:p>
          <w:p w14:paraId="7635CD19" w14:textId="74D3DE3B" w:rsidR="00EF4502" w:rsidRDefault="00EF4502" w:rsidP="00EF4502">
            <w:pPr>
              <w:spacing w:after="0" w:line="240" w:lineRule="auto"/>
              <w:rPr>
                <w:rFonts w:ascii="Times New Roman" w:hAnsi="Times New Roman" w:cs="Times New Roman"/>
                <w:b/>
                <w:bCs/>
                <w:sz w:val="22"/>
                <w:szCs w:val="22"/>
              </w:rPr>
            </w:pPr>
            <w:r>
              <w:rPr>
                <w:rFonts w:ascii="Times New Roman" w:hAnsi="Times New Roman" w:cs="Times New Roman"/>
                <w:b/>
                <w:bCs/>
                <w:sz w:val="22"/>
                <w:szCs w:val="22"/>
              </w:rPr>
              <w:t>Automatinis vaizdų sujungimas</w:t>
            </w:r>
          </w:p>
        </w:tc>
        <w:tc>
          <w:tcPr>
            <w:tcW w:w="39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90A294D" w14:textId="22E98F26" w:rsidR="00EF4502" w:rsidRPr="00490431" w:rsidRDefault="00EF4502" w:rsidP="00EF4502">
            <w:pPr>
              <w:spacing w:after="0" w:line="240" w:lineRule="auto"/>
              <w:rPr>
                <w:rFonts w:ascii="Times New Roman" w:hAnsi="Times New Roman" w:cs="Times New Roman"/>
                <w:b/>
                <w:sz w:val="22"/>
                <w:szCs w:val="22"/>
                <w:lang w:eastAsia="zh-CN"/>
              </w:rPr>
            </w:pPr>
            <w:r w:rsidRPr="00490431">
              <w:rPr>
                <w:rFonts w:ascii="Times New Roman" w:hAnsi="Times New Roman" w:cs="Times New Roman"/>
                <w:b/>
                <w:sz w:val="22"/>
                <w:szCs w:val="22"/>
                <w:lang w:eastAsia="zh-CN"/>
              </w:rPr>
              <w:t>Sujungia iki 3 vaizdų į vieną</w:t>
            </w:r>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5DF3421" w14:textId="7525738D" w:rsidR="00EF4502" w:rsidRPr="005C72A0" w:rsidRDefault="00EF4502" w:rsidP="00EF4502">
            <w:pPr>
              <w:spacing w:after="0" w:line="240" w:lineRule="auto"/>
              <w:jc w:val="center"/>
              <w:rPr>
                <w:rFonts w:ascii="Times New Roman" w:hAnsi="Times New Roman" w:cs="Times New Roman"/>
                <w:b/>
                <w:sz w:val="22"/>
                <w:szCs w:val="22"/>
                <w:lang w:eastAsia="zh-CN"/>
              </w:rPr>
            </w:pPr>
            <w:r>
              <w:rPr>
                <w:rFonts w:ascii="Times New Roman" w:hAnsi="Times New Roman" w:cs="Times New Roman"/>
                <w:b/>
                <w:sz w:val="22"/>
                <w:szCs w:val="22"/>
                <w:lang w:eastAsia="zh-CN"/>
              </w:rPr>
              <w:t>0 balų</w:t>
            </w:r>
          </w:p>
        </w:tc>
      </w:tr>
      <w:tr w:rsidR="00EF4502" w:rsidRPr="008862ED" w14:paraId="6B0D9082" w14:textId="77777777" w:rsidTr="00175728">
        <w:trPr>
          <w:cantSplit/>
        </w:trPr>
        <w:tc>
          <w:tcPr>
            <w:tcW w:w="675" w:type="dxa"/>
            <w:vMerge/>
            <w:tcBorders>
              <w:left w:val="single" w:sz="4" w:space="0" w:color="auto"/>
              <w:right w:val="single" w:sz="4" w:space="0" w:color="auto"/>
            </w:tcBorders>
            <w:tcMar>
              <w:top w:w="0" w:type="dxa"/>
              <w:left w:w="108" w:type="dxa"/>
              <w:bottom w:w="0" w:type="dxa"/>
              <w:right w:w="108" w:type="dxa"/>
            </w:tcMar>
          </w:tcPr>
          <w:p w14:paraId="6B7DD9DF" w14:textId="77777777" w:rsidR="00EF4502" w:rsidRDefault="00EF4502" w:rsidP="005C72A0">
            <w:pPr>
              <w:spacing w:after="0" w:line="240" w:lineRule="auto"/>
              <w:jc w:val="center"/>
              <w:rPr>
                <w:rFonts w:ascii="Times New Roman" w:hAnsi="Times New Roman" w:cs="Times New Roman"/>
                <w:b/>
                <w:bCs/>
                <w:sz w:val="22"/>
                <w:szCs w:val="22"/>
                <w:lang w:eastAsia="zh-CN"/>
              </w:rPr>
            </w:pPr>
          </w:p>
        </w:tc>
        <w:tc>
          <w:tcPr>
            <w:tcW w:w="2886" w:type="dxa"/>
            <w:vMerge/>
            <w:tcBorders>
              <w:left w:val="single" w:sz="4" w:space="0" w:color="auto"/>
              <w:right w:val="single" w:sz="4" w:space="0" w:color="auto"/>
            </w:tcBorders>
          </w:tcPr>
          <w:p w14:paraId="561C3174" w14:textId="77777777" w:rsidR="00EF4502" w:rsidRDefault="00EF4502" w:rsidP="00EF4502">
            <w:pPr>
              <w:spacing w:after="0" w:line="240" w:lineRule="auto"/>
              <w:rPr>
                <w:rFonts w:ascii="Times New Roman" w:hAnsi="Times New Roman" w:cs="Times New Roman"/>
                <w:b/>
                <w:bCs/>
                <w:sz w:val="22"/>
                <w:szCs w:val="22"/>
              </w:rPr>
            </w:pPr>
          </w:p>
        </w:tc>
        <w:tc>
          <w:tcPr>
            <w:tcW w:w="39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2A20948" w14:textId="742A95C1" w:rsidR="00EF4502" w:rsidRPr="00490431" w:rsidRDefault="00EF4502" w:rsidP="00EF4502">
            <w:pPr>
              <w:spacing w:after="0" w:line="240" w:lineRule="auto"/>
              <w:rPr>
                <w:rFonts w:ascii="Times New Roman" w:hAnsi="Times New Roman" w:cs="Times New Roman"/>
                <w:b/>
                <w:sz w:val="22"/>
                <w:szCs w:val="22"/>
                <w:lang w:eastAsia="zh-CN"/>
              </w:rPr>
            </w:pPr>
            <w:r w:rsidRPr="00490431">
              <w:rPr>
                <w:rFonts w:ascii="Times New Roman" w:hAnsi="Times New Roman" w:cs="Times New Roman"/>
                <w:b/>
                <w:sz w:val="22"/>
                <w:szCs w:val="22"/>
                <w:lang w:eastAsia="zh-CN"/>
              </w:rPr>
              <w:t>Sujungia 4 vaizdus į vieną</w:t>
            </w:r>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D4AD656" w14:textId="20BFFE8F" w:rsidR="00EF4502" w:rsidRPr="005C72A0" w:rsidRDefault="00EF4502" w:rsidP="00EF4502">
            <w:pPr>
              <w:spacing w:after="0" w:line="240" w:lineRule="auto"/>
              <w:jc w:val="center"/>
              <w:rPr>
                <w:rFonts w:ascii="Times New Roman" w:hAnsi="Times New Roman" w:cs="Times New Roman"/>
                <w:b/>
                <w:sz w:val="22"/>
                <w:szCs w:val="22"/>
                <w:lang w:eastAsia="zh-CN"/>
              </w:rPr>
            </w:pPr>
            <w:r>
              <w:rPr>
                <w:rFonts w:ascii="Times New Roman" w:hAnsi="Times New Roman" w:cs="Times New Roman"/>
                <w:b/>
                <w:sz w:val="22"/>
                <w:szCs w:val="22"/>
                <w:lang w:eastAsia="zh-CN"/>
              </w:rPr>
              <w:t>3 balai</w:t>
            </w:r>
          </w:p>
        </w:tc>
      </w:tr>
      <w:tr w:rsidR="00EF4502" w:rsidRPr="008862ED" w14:paraId="042B0714" w14:textId="77777777" w:rsidTr="00175728">
        <w:trPr>
          <w:cantSplit/>
        </w:trPr>
        <w:tc>
          <w:tcPr>
            <w:tcW w:w="675"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4C1EB28F" w14:textId="77777777" w:rsidR="00EF4502" w:rsidRDefault="00EF4502" w:rsidP="005C72A0">
            <w:pPr>
              <w:spacing w:after="0" w:line="240" w:lineRule="auto"/>
              <w:jc w:val="center"/>
              <w:rPr>
                <w:rFonts w:ascii="Times New Roman" w:hAnsi="Times New Roman" w:cs="Times New Roman"/>
                <w:b/>
                <w:bCs/>
                <w:sz w:val="22"/>
                <w:szCs w:val="22"/>
                <w:lang w:eastAsia="zh-CN"/>
              </w:rPr>
            </w:pPr>
          </w:p>
        </w:tc>
        <w:tc>
          <w:tcPr>
            <w:tcW w:w="2886" w:type="dxa"/>
            <w:vMerge/>
            <w:tcBorders>
              <w:left w:val="single" w:sz="4" w:space="0" w:color="auto"/>
              <w:bottom w:val="single" w:sz="4" w:space="0" w:color="auto"/>
              <w:right w:val="single" w:sz="4" w:space="0" w:color="auto"/>
            </w:tcBorders>
          </w:tcPr>
          <w:p w14:paraId="50B4EBAE" w14:textId="77777777" w:rsidR="00EF4502" w:rsidRDefault="00EF4502" w:rsidP="00EF4502">
            <w:pPr>
              <w:spacing w:after="0" w:line="240" w:lineRule="auto"/>
              <w:rPr>
                <w:rFonts w:ascii="Times New Roman" w:hAnsi="Times New Roman" w:cs="Times New Roman"/>
                <w:b/>
                <w:bCs/>
                <w:sz w:val="22"/>
                <w:szCs w:val="22"/>
              </w:rPr>
            </w:pPr>
          </w:p>
        </w:tc>
        <w:tc>
          <w:tcPr>
            <w:tcW w:w="39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7C25E8F" w14:textId="7EB911C0" w:rsidR="00EF4502" w:rsidRPr="00490431" w:rsidRDefault="00EF4502" w:rsidP="00EF4502">
            <w:pPr>
              <w:spacing w:after="0" w:line="240" w:lineRule="auto"/>
              <w:rPr>
                <w:rFonts w:ascii="Times New Roman" w:hAnsi="Times New Roman" w:cs="Times New Roman"/>
                <w:b/>
                <w:sz w:val="22"/>
                <w:szCs w:val="22"/>
                <w:lang w:eastAsia="zh-CN"/>
              </w:rPr>
            </w:pPr>
            <w:r w:rsidRPr="00490431">
              <w:rPr>
                <w:rFonts w:ascii="Times New Roman" w:hAnsi="Times New Roman" w:cs="Times New Roman"/>
                <w:b/>
                <w:sz w:val="22"/>
                <w:szCs w:val="22"/>
                <w:lang w:eastAsia="zh-CN"/>
              </w:rPr>
              <w:t>Sujungia 5 ir daugiau vaizdų į vieną</w:t>
            </w:r>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6B26074" w14:textId="1CEAE206" w:rsidR="00EF4502" w:rsidRPr="005C72A0" w:rsidRDefault="00EF4502" w:rsidP="00EF4502">
            <w:pPr>
              <w:spacing w:after="0" w:line="240" w:lineRule="auto"/>
              <w:jc w:val="center"/>
              <w:rPr>
                <w:rFonts w:ascii="Times New Roman" w:hAnsi="Times New Roman" w:cs="Times New Roman"/>
                <w:b/>
                <w:sz w:val="22"/>
                <w:szCs w:val="22"/>
                <w:lang w:eastAsia="zh-CN"/>
              </w:rPr>
            </w:pPr>
            <w:r>
              <w:rPr>
                <w:rFonts w:ascii="Times New Roman" w:hAnsi="Times New Roman" w:cs="Times New Roman"/>
                <w:b/>
                <w:sz w:val="22"/>
                <w:szCs w:val="22"/>
                <w:lang w:eastAsia="zh-CN"/>
              </w:rPr>
              <w:t>6 balai</w:t>
            </w:r>
          </w:p>
        </w:tc>
      </w:tr>
      <w:tr w:rsidR="00490431" w:rsidRPr="008862ED" w14:paraId="555E50BF" w14:textId="77777777" w:rsidTr="00503E2A">
        <w:trPr>
          <w:cantSplit/>
        </w:trPr>
        <w:tc>
          <w:tcPr>
            <w:tcW w:w="675"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2D4F53C2" w14:textId="77777777" w:rsidR="00490431" w:rsidRDefault="00490431" w:rsidP="005C72A0">
            <w:pPr>
              <w:spacing w:after="0" w:line="240" w:lineRule="auto"/>
              <w:jc w:val="center"/>
              <w:rPr>
                <w:rFonts w:ascii="Times New Roman" w:hAnsi="Times New Roman" w:cs="Times New Roman"/>
                <w:b/>
                <w:bCs/>
                <w:sz w:val="22"/>
                <w:szCs w:val="22"/>
                <w:lang w:eastAsia="zh-CN"/>
              </w:rPr>
            </w:pPr>
          </w:p>
          <w:p w14:paraId="3D6A61C4" w14:textId="05D80E82" w:rsidR="00490431" w:rsidRDefault="00490431" w:rsidP="005C72A0">
            <w:pPr>
              <w:spacing w:after="0" w:line="240" w:lineRule="auto"/>
              <w:jc w:val="center"/>
              <w:rPr>
                <w:rFonts w:ascii="Times New Roman" w:hAnsi="Times New Roman" w:cs="Times New Roman"/>
                <w:b/>
                <w:bCs/>
                <w:sz w:val="22"/>
                <w:szCs w:val="22"/>
                <w:lang w:eastAsia="zh-CN"/>
              </w:rPr>
            </w:pPr>
            <w:r>
              <w:rPr>
                <w:rFonts w:ascii="Times New Roman" w:hAnsi="Times New Roman" w:cs="Times New Roman"/>
                <w:b/>
                <w:bCs/>
                <w:sz w:val="22"/>
                <w:szCs w:val="22"/>
                <w:lang w:eastAsia="zh-CN"/>
              </w:rPr>
              <w:t>2.3.</w:t>
            </w:r>
          </w:p>
        </w:tc>
        <w:tc>
          <w:tcPr>
            <w:tcW w:w="2886" w:type="dxa"/>
            <w:vMerge w:val="restart"/>
            <w:tcBorders>
              <w:top w:val="single" w:sz="4" w:space="0" w:color="auto"/>
              <w:left w:val="single" w:sz="4" w:space="0" w:color="auto"/>
              <w:right w:val="single" w:sz="4" w:space="0" w:color="auto"/>
            </w:tcBorders>
          </w:tcPr>
          <w:p w14:paraId="574CFA10" w14:textId="77777777" w:rsidR="00490431" w:rsidRDefault="00490431" w:rsidP="00EF4502">
            <w:pPr>
              <w:spacing w:after="0" w:line="240" w:lineRule="auto"/>
              <w:rPr>
                <w:rFonts w:ascii="Times New Roman" w:hAnsi="Times New Roman" w:cs="Times New Roman"/>
                <w:b/>
                <w:bCs/>
                <w:sz w:val="22"/>
                <w:szCs w:val="22"/>
              </w:rPr>
            </w:pPr>
          </w:p>
          <w:p w14:paraId="353563E9" w14:textId="09FFA6E7" w:rsidR="00490431" w:rsidRDefault="00490431" w:rsidP="00EF4502">
            <w:pPr>
              <w:spacing w:after="0" w:line="240" w:lineRule="auto"/>
              <w:rPr>
                <w:rFonts w:ascii="Times New Roman" w:hAnsi="Times New Roman" w:cs="Times New Roman"/>
                <w:b/>
                <w:bCs/>
                <w:sz w:val="22"/>
                <w:szCs w:val="22"/>
              </w:rPr>
            </w:pPr>
            <w:r>
              <w:rPr>
                <w:rFonts w:ascii="Times New Roman" w:hAnsi="Times New Roman" w:cs="Times New Roman"/>
                <w:b/>
                <w:bCs/>
                <w:sz w:val="22"/>
                <w:szCs w:val="22"/>
              </w:rPr>
              <w:t xml:space="preserve"> Detektoriaus pikselio dydis</w:t>
            </w:r>
          </w:p>
        </w:tc>
        <w:tc>
          <w:tcPr>
            <w:tcW w:w="39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C46B4F7" w14:textId="60CFC71A" w:rsidR="00490431" w:rsidRPr="00490431" w:rsidRDefault="00490431" w:rsidP="00490431">
            <w:pPr>
              <w:spacing w:after="0" w:line="240" w:lineRule="auto"/>
              <w:rPr>
                <w:rFonts w:ascii="Times New Roman" w:hAnsi="Times New Roman" w:cs="Times New Roman"/>
                <w:b/>
                <w:sz w:val="22"/>
                <w:szCs w:val="22"/>
                <w:lang w:eastAsia="zh-CN"/>
              </w:rPr>
            </w:pPr>
            <w:r w:rsidRPr="00490431">
              <w:rPr>
                <w:rFonts w:ascii="Times New Roman" w:hAnsi="Times New Roman" w:cs="Times New Roman"/>
                <w:b/>
                <w:sz w:val="22"/>
                <w:szCs w:val="22"/>
                <w:lang w:eastAsia="zh-CN"/>
              </w:rPr>
              <w:t>150 µm</w:t>
            </w:r>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F9940F9" w14:textId="1E161EF8" w:rsidR="00490431" w:rsidRPr="005C72A0" w:rsidRDefault="00490431" w:rsidP="00EF4502">
            <w:pPr>
              <w:spacing w:after="0" w:line="240" w:lineRule="auto"/>
              <w:jc w:val="center"/>
              <w:rPr>
                <w:rFonts w:ascii="Times New Roman" w:hAnsi="Times New Roman" w:cs="Times New Roman"/>
                <w:b/>
                <w:sz w:val="22"/>
                <w:szCs w:val="22"/>
                <w:lang w:eastAsia="zh-CN"/>
              </w:rPr>
            </w:pPr>
            <w:r>
              <w:rPr>
                <w:rFonts w:ascii="Times New Roman" w:hAnsi="Times New Roman" w:cs="Times New Roman"/>
                <w:b/>
                <w:sz w:val="22"/>
                <w:szCs w:val="22"/>
                <w:lang w:eastAsia="zh-CN"/>
              </w:rPr>
              <w:t>0 balų</w:t>
            </w:r>
          </w:p>
        </w:tc>
      </w:tr>
      <w:tr w:rsidR="00490431" w:rsidRPr="008862ED" w14:paraId="131C7C78" w14:textId="77777777" w:rsidTr="008D640E">
        <w:trPr>
          <w:cantSplit/>
        </w:trPr>
        <w:tc>
          <w:tcPr>
            <w:tcW w:w="675" w:type="dxa"/>
            <w:vMerge/>
            <w:tcBorders>
              <w:left w:val="single" w:sz="4" w:space="0" w:color="auto"/>
              <w:right w:val="single" w:sz="4" w:space="0" w:color="auto"/>
            </w:tcBorders>
            <w:tcMar>
              <w:top w:w="0" w:type="dxa"/>
              <w:left w:w="108" w:type="dxa"/>
              <w:bottom w:w="0" w:type="dxa"/>
              <w:right w:w="108" w:type="dxa"/>
            </w:tcMar>
          </w:tcPr>
          <w:p w14:paraId="631099F1" w14:textId="77777777" w:rsidR="00490431" w:rsidRDefault="00490431" w:rsidP="005C72A0">
            <w:pPr>
              <w:spacing w:after="0" w:line="240" w:lineRule="auto"/>
              <w:jc w:val="center"/>
              <w:rPr>
                <w:rFonts w:ascii="Times New Roman" w:hAnsi="Times New Roman" w:cs="Times New Roman"/>
                <w:b/>
                <w:bCs/>
                <w:sz w:val="22"/>
                <w:szCs w:val="22"/>
                <w:lang w:eastAsia="zh-CN"/>
              </w:rPr>
            </w:pPr>
          </w:p>
        </w:tc>
        <w:tc>
          <w:tcPr>
            <w:tcW w:w="2886" w:type="dxa"/>
            <w:vMerge/>
            <w:tcBorders>
              <w:left w:val="single" w:sz="4" w:space="0" w:color="auto"/>
              <w:right w:val="single" w:sz="4" w:space="0" w:color="auto"/>
            </w:tcBorders>
          </w:tcPr>
          <w:p w14:paraId="0EEE8D71" w14:textId="77777777" w:rsidR="00490431" w:rsidRDefault="00490431" w:rsidP="00EF4502">
            <w:pPr>
              <w:spacing w:after="0" w:line="240" w:lineRule="auto"/>
              <w:rPr>
                <w:rFonts w:ascii="Times New Roman" w:hAnsi="Times New Roman" w:cs="Times New Roman"/>
                <w:b/>
                <w:bCs/>
                <w:sz w:val="22"/>
                <w:szCs w:val="22"/>
              </w:rPr>
            </w:pPr>
          </w:p>
        </w:tc>
        <w:tc>
          <w:tcPr>
            <w:tcW w:w="39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0B4E830" w14:textId="02534FE1" w:rsidR="00490431" w:rsidRPr="00490431" w:rsidRDefault="00490431" w:rsidP="00490431">
            <w:pPr>
              <w:spacing w:after="0" w:line="240" w:lineRule="auto"/>
              <w:rPr>
                <w:rFonts w:ascii="Times New Roman" w:hAnsi="Times New Roman" w:cs="Times New Roman"/>
                <w:b/>
                <w:sz w:val="22"/>
                <w:szCs w:val="22"/>
                <w:lang w:eastAsia="zh-CN"/>
              </w:rPr>
            </w:pPr>
            <w:r w:rsidRPr="00490431">
              <w:rPr>
                <w:rFonts w:ascii="Times New Roman" w:hAnsi="Times New Roman" w:cs="Times New Roman"/>
                <w:b/>
                <w:sz w:val="22"/>
                <w:szCs w:val="22"/>
                <w:lang w:eastAsia="zh-CN"/>
              </w:rPr>
              <w:t>Nuo 125 µm iki 149,9</w:t>
            </w:r>
            <w:r>
              <w:rPr>
                <w:rFonts w:ascii="Times New Roman" w:hAnsi="Times New Roman" w:cs="Times New Roman"/>
                <w:b/>
                <w:sz w:val="22"/>
                <w:szCs w:val="22"/>
                <w:lang w:eastAsia="zh-CN"/>
              </w:rPr>
              <w:t>9</w:t>
            </w:r>
            <w:r w:rsidRPr="00490431">
              <w:rPr>
                <w:rFonts w:ascii="Times New Roman" w:hAnsi="Times New Roman" w:cs="Times New Roman"/>
                <w:b/>
                <w:sz w:val="22"/>
                <w:szCs w:val="22"/>
                <w:lang w:eastAsia="zh-CN"/>
              </w:rPr>
              <w:t xml:space="preserve"> µm</w:t>
            </w:r>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73C65DB" w14:textId="3DB2C27D" w:rsidR="00490431" w:rsidRPr="005C72A0" w:rsidRDefault="00490431" w:rsidP="00EF4502">
            <w:pPr>
              <w:spacing w:after="0" w:line="240" w:lineRule="auto"/>
              <w:jc w:val="center"/>
              <w:rPr>
                <w:rFonts w:ascii="Times New Roman" w:hAnsi="Times New Roman" w:cs="Times New Roman"/>
                <w:b/>
                <w:sz w:val="22"/>
                <w:szCs w:val="22"/>
                <w:lang w:eastAsia="zh-CN"/>
              </w:rPr>
            </w:pPr>
            <w:r>
              <w:rPr>
                <w:rFonts w:ascii="Times New Roman" w:hAnsi="Times New Roman" w:cs="Times New Roman"/>
                <w:b/>
                <w:sz w:val="22"/>
                <w:szCs w:val="22"/>
                <w:lang w:eastAsia="zh-CN"/>
              </w:rPr>
              <w:t>3 balai</w:t>
            </w:r>
          </w:p>
        </w:tc>
      </w:tr>
      <w:tr w:rsidR="00490431" w:rsidRPr="008862ED" w14:paraId="482FDDF5" w14:textId="77777777" w:rsidTr="008D640E">
        <w:trPr>
          <w:cantSplit/>
        </w:trPr>
        <w:tc>
          <w:tcPr>
            <w:tcW w:w="675"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20C44365" w14:textId="77777777" w:rsidR="00490431" w:rsidRDefault="00490431" w:rsidP="005C72A0">
            <w:pPr>
              <w:spacing w:after="0" w:line="240" w:lineRule="auto"/>
              <w:jc w:val="center"/>
              <w:rPr>
                <w:rFonts w:ascii="Times New Roman" w:hAnsi="Times New Roman" w:cs="Times New Roman"/>
                <w:b/>
                <w:bCs/>
                <w:sz w:val="22"/>
                <w:szCs w:val="22"/>
                <w:lang w:eastAsia="zh-CN"/>
              </w:rPr>
            </w:pPr>
          </w:p>
        </w:tc>
        <w:tc>
          <w:tcPr>
            <w:tcW w:w="2886" w:type="dxa"/>
            <w:vMerge/>
            <w:tcBorders>
              <w:left w:val="single" w:sz="4" w:space="0" w:color="auto"/>
              <w:bottom w:val="single" w:sz="4" w:space="0" w:color="auto"/>
              <w:right w:val="single" w:sz="4" w:space="0" w:color="auto"/>
            </w:tcBorders>
          </w:tcPr>
          <w:p w14:paraId="245A3051" w14:textId="77777777" w:rsidR="00490431" w:rsidRDefault="00490431" w:rsidP="00EF4502">
            <w:pPr>
              <w:spacing w:after="0" w:line="240" w:lineRule="auto"/>
              <w:rPr>
                <w:rFonts w:ascii="Times New Roman" w:hAnsi="Times New Roman" w:cs="Times New Roman"/>
                <w:b/>
                <w:bCs/>
                <w:sz w:val="22"/>
                <w:szCs w:val="22"/>
              </w:rPr>
            </w:pPr>
          </w:p>
        </w:tc>
        <w:tc>
          <w:tcPr>
            <w:tcW w:w="39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2FC56DD" w14:textId="512C221C" w:rsidR="00490431" w:rsidRPr="00490431" w:rsidRDefault="00490431" w:rsidP="00490431">
            <w:pPr>
              <w:spacing w:after="0" w:line="240" w:lineRule="auto"/>
              <w:rPr>
                <w:rFonts w:ascii="Times New Roman" w:hAnsi="Times New Roman" w:cs="Times New Roman"/>
                <w:b/>
                <w:sz w:val="22"/>
                <w:szCs w:val="22"/>
                <w:lang w:eastAsia="zh-CN"/>
              </w:rPr>
            </w:pPr>
            <w:r w:rsidRPr="00490431">
              <w:rPr>
                <w:rFonts w:ascii="Times New Roman" w:hAnsi="Times New Roman" w:cs="Times New Roman"/>
                <w:b/>
                <w:sz w:val="22"/>
                <w:szCs w:val="22"/>
                <w:lang w:eastAsia="zh-CN"/>
              </w:rPr>
              <w:t>Nuo 124,9</w:t>
            </w:r>
            <w:r>
              <w:rPr>
                <w:rFonts w:ascii="Times New Roman" w:hAnsi="Times New Roman" w:cs="Times New Roman"/>
                <w:b/>
                <w:sz w:val="22"/>
                <w:szCs w:val="22"/>
                <w:lang w:eastAsia="zh-CN"/>
              </w:rPr>
              <w:t>9</w:t>
            </w:r>
            <w:r w:rsidRPr="00490431">
              <w:rPr>
                <w:rFonts w:ascii="Times New Roman" w:hAnsi="Times New Roman" w:cs="Times New Roman"/>
                <w:b/>
                <w:sz w:val="22"/>
                <w:szCs w:val="22"/>
                <w:lang w:eastAsia="zh-CN"/>
              </w:rPr>
              <w:t xml:space="preserve"> µm ir mažiau</w:t>
            </w:r>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59D220C" w14:textId="03904D5B" w:rsidR="00490431" w:rsidRPr="005C72A0" w:rsidRDefault="00490431" w:rsidP="00EF4502">
            <w:pPr>
              <w:spacing w:after="0" w:line="240" w:lineRule="auto"/>
              <w:jc w:val="center"/>
              <w:rPr>
                <w:rFonts w:ascii="Times New Roman" w:hAnsi="Times New Roman" w:cs="Times New Roman"/>
                <w:b/>
                <w:sz w:val="22"/>
                <w:szCs w:val="22"/>
                <w:lang w:eastAsia="zh-CN"/>
              </w:rPr>
            </w:pPr>
            <w:r>
              <w:rPr>
                <w:rFonts w:ascii="Times New Roman" w:hAnsi="Times New Roman" w:cs="Times New Roman"/>
                <w:b/>
                <w:sz w:val="22"/>
                <w:szCs w:val="22"/>
                <w:lang w:eastAsia="zh-CN"/>
              </w:rPr>
              <w:t>6 balai</w:t>
            </w:r>
          </w:p>
        </w:tc>
      </w:tr>
      <w:tr w:rsidR="00490431" w:rsidRPr="008862ED" w14:paraId="710A0084" w14:textId="77777777" w:rsidTr="00B62B62">
        <w:trPr>
          <w:cantSplit/>
        </w:trPr>
        <w:tc>
          <w:tcPr>
            <w:tcW w:w="675"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31B74B33" w14:textId="77777777" w:rsidR="00490431" w:rsidRDefault="00490431" w:rsidP="005C72A0">
            <w:pPr>
              <w:spacing w:after="0" w:line="240" w:lineRule="auto"/>
              <w:jc w:val="center"/>
              <w:rPr>
                <w:rFonts w:ascii="Times New Roman" w:hAnsi="Times New Roman" w:cs="Times New Roman"/>
                <w:b/>
                <w:bCs/>
                <w:sz w:val="22"/>
                <w:szCs w:val="22"/>
                <w:lang w:eastAsia="zh-CN"/>
              </w:rPr>
            </w:pPr>
          </w:p>
          <w:p w14:paraId="5FCC9F52" w14:textId="77777777" w:rsidR="00490431" w:rsidRDefault="00490431" w:rsidP="005C72A0">
            <w:pPr>
              <w:spacing w:after="0" w:line="240" w:lineRule="auto"/>
              <w:jc w:val="center"/>
              <w:rPr>
                <w:rFonts w:ascii="Times New Roman" w:hAnsi="Times New Roman" w:cs="Times New Roman"/>
                <w:b/>
                <w:bCs/>
                <w:sz w:val="22"/>
                <w:szCs w:val="22"/>
                <w:lang w:eastAsia="zh-CN"/>
              </w:rPr>
            </w:pPr>
          </w:p>
          <w:p w14:paraId="490E27FA" w14:textId="51F43BD4" w:rsidR="00490431" w:rsidRDefault="00490431" w:rsidP="005C72A0">
            <w:pPr>
              <w:spacing w:after="0" w:line="240" w:lineRule="auto"/>
              <w:jc w:val="center"/>
              <w:rPr>
                <w:rFonts w:ascii="Times New Roman" w:hAnsi="Times New Roman" w:cs="Times New Roman"/>
                <w:b/>
                <w:bCs/>
                <w:sz w:val="22"/>
                <w:szCs w:val="22"/>
                <w:lang w:eastAsia="zh-CN"/>
              </w:rPr>
            </w:pPr>
            <w:r>
              <w:rPr>
                <w:rFonts w:ascii="Times New Roman" w:hAnsi="Times New Roman" w:cs="Times New Roman"/>
                <w:b/>
                <w:bCs/>
                <w:sz w:val="22"/>
                <w:szCs w:val="22"/>
                <w:lang w:eastAsia="zh-CN"/>
              </w:rPr>
              <w:t>2.4.</w:t>
            </w:r>
          </w:p>
        </w:tc>
        <w:tc>
          <w:tcPr>
            <w:tcW w:w="2886" w:type="dxa"/>
            <w:vMerge w:val="restart"/>
            <w:tcBorders>
              <w:top w:val="single" w:sz="4" w:space="0" w:color="auto"/>
              <w:left w:val="single" w:sz="4" w:space="0" w:color="auto"/>
              <w:right w:val="single" w:sz="4" w:space="0" w:color="auto"/>
            </w:tcBorders>
          </w:tcPr>
          <w:p w14:paraId="4808E4AE" w14:textId="77777777" w:rsidR="00490431" w:rsidRDefault="00490431" w:rsidP="00EF4502">
            <w:pPr>
              <w:spacing w:after="0" w:line="240" w:lineRule="auto"/>
              <w:rPr>
                <w:rFonts w:ascii="Times New Roman" w:hAnsi="Times New Roman" w:cs="Times New Roman"/>
                <w:b/>
                <w:bCs/>
                <w:sz w:val="22"/>
                <w:szCs w:val="22"/>
              </w:rPr>
            </w:pPr>
          </w:p>
          <w:p w14:paraId="1839C386" w14:textId="77777777" w:rsidR="00490431" w:rsidRDefault="00490431" w:rsidP="00EF4502">
            <w:pPr>
              <w:spacing w:after="0" w:line="240" w:lineRule="auto"/>
              <w:rPr>
                <w:rFonts w:ascii="Times New Roman" w:hAnsi="Times New Roman" w:cs="Times New Roman"/>
                <w:b/>
                <w:bCs/>
                <w:sz w:val="22"/>
                <w:szCs w:val="22"/>
              </w:rPr>
            </w:pPr>
          </w:p>
          <w:p w14:paraId="3F2076B7" w14:textId="649A6BF2" w:rsidR="00490431" w:rsidRDefault="00490431" w:rsidP="00EF4502">
            <w:pPr>
              <w:spacing w:after="0" w:line="240" w:lineRule="auto"/>
              <w:rPr>
                <w:rFonts w:ascii="Times New Roman" w:hAnsi="Times New Roman" w:cs="Times New Roman"/>
                <w:b/>
                <w:bCs/>
                <w:sz w:val="22"/>
                <w:szCs w:val="22"/>
              </w:rPr>
            </w:pPr>
            <w:r>
              <w:rPr>
                <w:rFonts w:ascii="Times New Roman" w:hAnsi="Times New Roman" w:cs="Times New Roman"/>
                <w:b/>
                <w:bCs/>
                <w:sz w:val="22"/>
                <w:szCs w:val="22"/>
              </w:rPr>
              <w:t xml:space="preserve"> Garantinio aptarnavimo laikotarpis</w:t>
            </w:r>
          </w:p>
        </w:tc>
        <w:tc>
          <w:tcPr>
            <w:tcW w:w="39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B771C9A" w14:textId="132C1A81" w:rsidR="00490431" w:rsidRPr="00490431" w:rsidRDefault="00490431" w:rsidP="00490431">
            <w:pPr>
              <w:spacing w:after="0" w:line="240" w:lineRule="auto"/>
              <w:rPr>
                <w:rFonts w:ascii="Times New Roman" w:hAnsi="Times New Roman" w:cs="Times New Roman"/>
                <w:b/>
                <w:sz w:val="22"/>
                <w:szCs w:val="22"/>
                <w:lang w:eastAsia="zh-CN"/>
              </w:rPr>
            </w:pPr>
            <w:r w:rsidRPr="00490431">
              <w:rPr>
                <w:rFonts w:ascii="Times New Roman" w:hAnsi="Times New Roman" w:cs="Times New Roman"/>
                <w:b/>
                <w:sz w:val="22"/>
                <w:szCs w:val="22"/>
                <w:lang w:eastAsia="zh-CN"/>
              </w:rPr>
              <w:t xml:space="preserve">12 mėn. </w:t>
            </w:r>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3911CC9" w14:textId="1E017672" w:rsidR="00490431" w:rsidRPr="005C72A0" w:rsidRDefault="00490431" w:rsidP="00EF4502">
            <w:pPr>
              <w:spacing w:after="0" w:line="240" w:lineRule="auto"/>
              <w:jc w:val="center"/>
              <w:rPr>
                <w:rFonts w:ascii="Times New Roman" w:hAnsi="Times New Roman" w:cs="Times New Roman"/>
                <w:b/>
                <w:sz w:val="22"/>
                <w:szCs w:val="22"/>
                <w:lang w:eastAsia="zh-CN"/>
              </w:rPr>
            </w:pPr>
            <w:r>
              <w:rPr>
                <w:rFonts w:ascii="Times New Roman" w:hAnsi="Times New Roman" w:cs="Times New Roman"/>
                <w:b/>
                <w:sz w:val="22"/>
                <w:szCs w:val="22"/>
                <w:lang w:eastAsia="zh-CN"/>
              </w:rPr>
              <w:t>0 balų</w:t>
            </w:r>
          </w:p>
        </w:tc>
      </w:tr>
      <w:tr w:rsidR="00490431" w:rsidRPr="008862ED" w14:paraId="780E3E85" w14:textId="77777777" w:rsidTr="00224869">
        <w:trPr>
          <w:cantSplit/>
        </w:trPr>
        <w:tc>
          <w:tcPr>
            <w:tcW w:w="675" w:type="dxa"/>
            <w:vMerge/>
            <w:tcBorders>
              <w:left w:val="single" w:sz="4" w:space="0" w:color="auto"/>
              <w:right w:val="single" w:sz="4" w:space="0" w:color="auto"/>
            </w:tcBorders>
            <w:tcMar>
              <w:top w:w="0" w:type="dxa"/>
              <w:left w:w="108" w:type="dxa"/>
              <w:bottom w:w="0" w:type="dxa"/>
              <w:right w:w="108" w:type="dxa"/>
            </w:tcMar>
          </w:tcPr>
          <w:p w14:paraId="39E93342" w14:textId="77777777" w:rsidR="00490431" w:rsidRDefault="00490431" w:rsidP="005C72A0">
            <w:pPr>
              <w:spacing w:after="0" w:line="240" w:lineRule="auto"/>
              <w:jc w:val="center"/>
              <w:rPr>
                <w:rFonts w:ascii="Times New Roman" w:hAnsi="Times New Roman" w:cs="Times New Roman"/>
                <w:b/>
                <w:bCs/>
                <w:sz w:val="22"/>
                <w:szCs w:val="22"/>
                <w:lang w:eastAsia="zh-CN"/>
              </w:rPr>
            </w:pPr>
          </w:p>
        </w:tc>
        <w:tc>
          <w:tcPr>
            <w:tcW w:w="2886" w:type="dxa"/>
            <w:vMerge/>
            <w:tcBorders>
              <w:left w:val="single" w:sz="4" w:space="0" w:color="auto"/>
              <w:right w:val="single" w:sz="4" w:space="0" w:color="auto"/>
            </w:tcBorders>
          </w:tcPr>
          <w:p w14:paraId="42602E30" w14:textId="77777777" w:rsidR="00490431" w:rsidRDefault="00490431" w:rsidP="00EF4502">
            <w:pPr>
              <w:spacing w:after="0" w:line="240" w:lineRule="auto"/>
              <w:rPr>
                <w:rFonts w:ascii="Times New Roman" w:hAnsi="Times New Roman" w:cs="Times New Roman"/>
                <w:b/>
                <w:bCs/>
                <w:sz w:val="22"/>
                <w:szCs w:val="22"/>
              </w:rPr>
            </w:pPr>
          </w:p>
        </w:tc>
        <w:tc>
          <w:tcPr>
            <w:tcW w:w="39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ED8BEA7" w14:textId="51FD4CC1" w:rsidR="00490431" w:rsidRPr="00490431" w:rsidRDefault="00490431" w:rsidP="00490431">
            <w:pPr>
              <w:spacing w:after="0" w:line="240" w:lineRule="auto"/>
              <w:rPr>
                <w:rFonts w:ascii="Times New Roman" w:hAnsi="Times New Roman" w:cs="Times New Roman"/>
                <w:b/>
                <w:sz w:val="22"/>
                <w:szCs w:val="22"/>
                <w:lang w:eastAsia="zh-CN"/>
              </w:rPr>
            </w:pPr>
            <w:r w:rsidRPr="00490431">
              <w:rPr>
                <w:rFonts w:ascii="Times New Roman" w:hAnsi="Times New Roman" w:cs="Times New Roman"/>
                <w:b/>
                <w:sz w:val="22"/>
                <w:szCs w:val="22"/>
                <w:lang w:eastAsia="zh-CN"/>
              </w:rPr>
              <w:t>Nuo 12 mėn. iki 23 mėn.</w:t>
            </w:r>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C16F6FD" w14:textId="7F7A5F78" w:rsidR="00490431" w:rsidRPr="005C72A0" w:rsidRDefault="00490431" w:rsidP="00EF4502">
            <w:pPr>
              <w:spacing w:after="0" w:line="240" w:lineRule="auto"/>
              <w:jc w:val="center"/>
              <w:rPr>
                <w:rFonts w:ascii="Times New Roman" w:hAnsi="Times New Roman" w:cs="Times New Roman"/>
                <w:b/>
                <w:sz w:val="22"/>
                <w:szCs w:val="22"/>
                <w:lang w:eastAsia="zh-CN"/>
              </w:rPr>
            </w:pPr>
            <w:r>
              <w:rPr>
                <w:rFonts w:ascii="Times New Roman" w:hAnsi="Times New Roman" w:cs="Times New Roman"/>
                <w:b/>
                <w:sz w:val="22"/>
                <w:szCs w:val="22"/>
                <w:lang w:eastAsia="zh-CN"/>
              </w:rPr>
              <w:t>4 balai</w:t>
            </w:r>
          </w:p>
        </w:tc>
      </w:tr>
      <w:tr w:rsidR="00490431" w:rsidRPr="008862ED" w14:paraId="1AC1B734" w14:textId="77777777" w:rsidTr="00EC123F">
        <w:trPr>
          <w:cantSplit/>
        </w:trPr>
        <w:tc>
          <w:tcPr>
            <w:tcW w:w="675" w:type="dxa"/>
            <w:vMerge/>
            <w:tcBorders>
              <w:left w:val="single" w:sz="4" w:space="0" w:color="auto"/>
              <w:right w:val="single" w:sz="4" w:space="0" w:color="auto"/>
            </w:tcBorders>
            <w:tcMar>
              <w:top w:w="0" w:type="dxa"/>
              <w:left w:w="108" w:type="dxa"/>
              <w:bottom w:w="0" w:type="dxa"/>
              <w:right w:w="108" w:type="dxa"/>
            </w:tcMar>
          </w:tcPr>
          <w:p w14:paraId="33B7304F" w14:textId="77777777" w:rsidR="00490431" w:rsidRDefault="00490431" w:rsidP="005C72A0">
            <w:pPr>
              <w:spacing w:after="0" w:line="240" w:lineRule="auto"/>
              <w:jc w:val="center"/>
              <w:rPr>
                <w:rFonts w:ascii="Times New Roman" w:hAnsi="Times New Roman" w:cs="Times New Roman"/>
                <w:b/>
                <w:bCs/>
                <w:sz w:val="22"/>
                <w:szCs w:val="22"/>
                <w:lang w:eastAsia="zh-CN"/>
              </w:rPr>
            </w:pPr>
          </w:p>
        </w:tc>
        <w:tc>
          <w:tcPr>
            <w:tcW w:w="2886" w:type="dxa"/>
            <w:vMerge/>
            <w:tcBorders>
              <w:left w:val="single" w:sz="4" w:space="0" w:color="auto"/>
              <w:right w:val="single" w:sz="4" w:space="0" w:color="auto"/>
            </w:tcBorders>
          </w:tcPr>
          <w:p w14:paraId="15C51DEB" w14:textId="77777777" w:rsidR="00490431" w:rsidRDefault="00490431" w:rsidP="00EF4502">
            <w:pPr>
              <w:spacing w:after="0" w:line="240" w:lineRule="auto"/>
              <w:rPr>
                <w:rFonts w:ascii="Times New Roman" w:hAnsi="Times New Roman" w:cs="Times New Roman"/>
                <w:b/>
                <w:bCs/>
                <w:sz w:val="22"/>
                <w:szCs w:val="22"/>
              </w:rPr>
            </w:pPr>
          </w:p>
        </w:tc>
        <w:tc>
          <w:tcPr>
            <w:tcW w:w="39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6198455" w14:textId="2026AF49" w:rsidR="00490431" w:rsidRPr="00490431" w:rsidRDefault="00490431" w:rsidP="00490431">
            <w:pPr>
              <w:spacing w:after="0" w:line="240" w:lineRule="auto"/>
              <w:rPr>
                <w:rFonts w:ascii="Times New Roman" w:hAnsi="Times New Roman" w:cs="Times New Roman"/>
                <w:b/>
                <w:sz w:val="22"/>
                <w:szCs w:val="22"/>
                <w:lang w:eastAsia="zh-CN"/>
              </w:rPr>
            </w:pPr>
            <w:r w:rsidRPr="00490431">
              <w:rPr>
                <w:rFonts w:ascii="Times New Roman" w:hAnsi="Times New Roman" w:cs="Times New Roman"/>
                <w:b/>
                <w:sz w:val="22"/>
                <w:szCs w:val="22"/>
                <w:lang w:eastAsia="zh-CN"/>
              </w:rPr>
              <w:t>Nuo 24 mėn. iki 35 mėn.</w:t>
            </w:r>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BF6810D" w14:textId="5F08A84D" w:rsidR="00490431" w:rsidRPr="005C72A0" w:rsidRDefault="00490431" w:rsidP="00EF4502">
            <w:pPr>
              <w:spacing w:after="0" w:line="240" w:lineRule="auto"/>
              <w:jc w:val="center"/>
              <w:rPr>
                <w:rFonts w:ascii="Times New Roman" w:hAnsi="Times New Roman" w:cs="Times New Roman"/>
                <w:b/>
                <w:sz w:val="22"/>
                <w:szCs w:val="22"/>
                <w:lang w:eastAsia="zh-CN"/>
              </w:rPr>
            </w:pPr>
            <w:r>
              <w:rPr>
                <w:rFonts w:ascii="Times New Roman" w:hAnsi="Times New Roman" w:cs="Times New Roman"/>
                <w:b/>
                <w:sz w:val="22"/>
                <w:szCs w:val="22"/>
                <w:lang w:eastAsia="zh-CN"/>
              </w:rPr>
              <w:t>8 balų</w:t>
            </w:r>
          </w:p>
        </w:tc>
      </w:tr>
      <w:tr w:rsidR="00490431" w:rsidRPr="008862ED" w14:paraId="33560CA2" w14:textId="77777777" w:rsidTr="007F0925">
        <w:trPr>
          <w:cantSplit/>
        </w:trPr>
        <w:tc>
          <w:tcPr>
            <w:tcW w:w="675" w:type="dxa"/>
            <w:vMerge/>
            <w:tcBorders>
              <w:left w:val="single" w:sz="4" w:space="0" w:color="auto"/>
              <w:right w:val="single" w:sz="4" w:space="0" w:color="auto"/>
            </w:tcBorders>
            <w:tcMar>
              <w:top w:w="0" w:type="dxa"/>
              <w:left w:w="108" w:type="dxa"/>
              <w:bottom w:w="0" w:type="dxa"/>
              <w:right w:w="108" w:type="dxa"/>
            </w:tcMar>
          </w:tcPr>
          <w:p w14:paraId="23BF404B" w14:textId="77777777" w:rsidR="00490431" w:rsidRDefault="00490431" w:rsidP="005C72A0">
            <w:pPr>
              <w:spacing w:after="0" w:line="240" w:lineRule="auto"/>
              <w:jc w:val="center"/>
              <w:rPr>
                <w:rFonts w:ascii="Times New Roman" w:hAnsi="Times New Roman" w:cs="Times New Roman"/>
                <w:b/>
                <w:bCs/>
                <w:sz w:val="22"/>
                <w:szCs w:val="22"/>
                <w:lang w:eastAsia="zh-CN"/>
              </w:rPr>
            </w:pPr>
          </w:p>
        </w:tc>
        <w:tc>
          <w:tcPr>
            <w:tcW w:w="2886" w:type="dxa"/>
            <w:vMerge/>
            <w:tcBorders>
              <w:left w:val="single" w:sz="4" w:space="0" w:color="auto"/>
              <w:right w:val="single" w:sz="4" w:space="0" w:color="auto"/>
            </w:tcBorders>
          </w:tcPr>
          <w:p w14:paraId="7B124A6B" w14:textId="77777777" w:rsidR="00490431" w:rsidRDefault="00490431" w:rsidP="00EF4502">
            <w:pPr>
              <w:spacing w:after="0" w:line="240" w:lineRule="auto"/>
              <w:rPr>
                <w:rFonts w:ascii="Times New Roman" w:hAnsi="Times New Roman" w:cs="Times New Roman"/>
                <w:b/>
                <w:bCs/>
                <w:sz w:val="22"/>
                <w:szCs w:val="22"/>
              </w:rPr>
            </w:pPr>
          </w:p>
        </w:tc>
        <w:tc>
          <w:tcPr>
            <w:tcW w:w="39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7BDEE86" w14:textId="4869883D" w:rsidR="00490431" w:rsidRPr="00490431" w:rsidRDefault="00490431" w:rsidP="00490431">
            <w:pPr>
              <w:spacing w:after="0" w:line="240" w:lineRule="auto"/>
              <w:rPr>
                <w:rFonts w:ascii="Times New Roman" w:hAnsi="Times New Roman" w:cs="Times New Roman"/>
                <w:b/>
                <w:sz w:val="22"/>
                <w:szCs w:val="22"/>
                <w:lang w:eastAsia="zh-CN"/>
              </w:rPr>
            </w:pPr>
            <w:r w:rsidRPr="00490431">
              <w:rPr>
                <w:rFonts w:ascii="Times New Roman" w:hAnsi="Times New Roman" w:cs="Times New Roman"/>
                <w:b/>
                <w:sz w:val="22"/>
                <w:szCs w:val="22"/>
                <w:lang w:eastAsia="zh-CN"/>
              </w:rPr>
              <w:t>Nuo 36 mėn. iki 47 mėn.</w:t>
            </w:r>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C7443B4" w14:textId="709E41E8" w:rsidR="00490431" w:rsidRPr="005C72A0" w:rsidRDefault="00490431" w:rsidP="00EF4502">
            <w:pPr>
              <w:spacing w:after="0" w:line="240" w:lineRule="auto"/>
              <w:jc w:val="center"/>
              <w:rPr>
                <w:rFonts w:ascii="Times New Roman" w:hAnsi="Times New Roman" w:cs="Times New Roman"/>
                <w:b/>
                <w:sz w:val="22"/>
                <w:szCs w:val="22"/>
                <w:lang w:eastAsia="zh-CN"/>
              </w:rPr>
            </w:pPr>
            <w:r>
              <w:rPr>
                <w:rFonts w:ascii="Times New Roman" w:hAnsi="Times New Roman" w:cs="Times New Roman"/>
                <w:b/>
                <w:sz w:val="22"/>
                <w:szCs w:val="22"/>
                <w:lang w:eastAsia="zh-CN"/>
              </w:rPr>
              <w:t>12 balų</w:t>
            </w:r>
          </w:p>
        </w:tc>
      </w:tr>
      <w:tr w:rsidR="00490431" w:rsidRPr="008862ED" w14:paraId="33E87BB3" w14:textId="77777777" w:rsidTr="00632EFF">
        <w:trPr>
          <w:cantSplit/>
        </w:trPr>
        <w:tc>
          <w:tcPr>
            <w:tcW w:w="675" w:type="dxa"/>
            <w:vMerge/>
            <w:tcBorders>
              <w:left w:val="single" w:sz="4" w:space="0" w:color="auto"/>
              <w:right w:val="single" w:sz="4" w:space="0" w:color="auto"/>
            </w:tcBorders>
            <w:tcMar>
              <w:top w:w="0" w:type="dxa"/>
              <w:left w:w="108" w:type="dxa"/>
              <w:bottom w:w="0" w:type="dxa"/>
              <w:right w:w="108" w:type="dxa"/>
            </w:tcMar>
          </w:tcPr>
          <w:p w14:paraId="24752595" w14:textId="77777777" w:rsidR="00490431" w:rsidRDefault="00490431" w:rsidP="005C72A0">
            <w:pPr>
              <w:spacing w:after="0" w:line="240" w:lineRule="auto"/>
              <w:jc w:val="center"/>
              <w:rPr>
                <w:rFonts w:ascii="Times New Roman" w:hAnsi="Times New Roman" w:cs="Times New Roman"/>
                <w:b/>
                <w:bCs/>
                <w:sz w:val="22"/>
                <w:szCs w:val="22"/>
                <w:lang w:eastAsia="zh-CN"/>
              </w:rPr>
            </w:pPr>
          </w:p>
        </w:tc>
        <w:tc>
          <w:tcPr>
            <w:tcW w:w="2886" w:type="dxa"/>
            <w:vMerge/>
            <w:tcBorders>
              <w:left w:val="single" w:sz="4" w:space="0" w:color="auto"/>
              <w:right w:val="single" w:sz="4" w:space="0" w:color="auto"/>
            </w:tcBorders>
          </w:tcPr>
          <w:p w14:paraId="3D2F9AFF" w14:textId="77777777" w:rsidR="00490431" w:rsidRDefault="00490431" w:rsidP="00EF4502">
            <w:pPr>
              <w:spacing w:after="0" w:line="240" w:lineRule="auto"/>
              <w:rPr>
                <w:rFonts w:ascii="Times New Roman" w:hAnsi="Times New Roman" w:cs="Times New Roman"/>
                <w:b/>
                <w:bCs/>
                <w:sz w:val="22"/>
                <w:szCs w:val="22"/>
              </w:rPr>
            </w:pPr>
          </w:p>
        </w:tc>
        <w:tc>
          <w:tcPr>
            <w:tcW w:w="39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65A089E" w14:textId="031C9D81" w:rsidR="00490431" w:rsidRPr="00490431" w:rsidRDefault="00490431" w:rsidP="00490431">
            <w:pPr>
              <w:spacing w:after="0" w:line="240" w:lineRule="auto"/>
              <w:rPr>
                <w:rFonts w:ascii="Times New Roman" w:hAnsi="Times New Roman" w:cs="Times New Roman"/>
                <w:b/>
                <w:sz w:val="22"/>
                <w:szCs w:val="22"/>
                <w:lang w:eastAsia="zh-CN"/>
              </w:rPr>
            </w:pPr>
            <w:r w:rsidRPr="00490431">
              <w:rPr>
                <w:rFonts w:ascii="Times New Roman" w:hAnsi="Times New Roman" w:cs="Times New Roman"/>
                <w:b/>
                <w:sz w:val="22"/>
                <w:szCs w:val="22"/>
                <w:lang w:eastAsia="zh-CN"/>
              </w:rPr>
              <w:t>Nuo 48 mėn. iki 59 mėn.</w:t>
            </w:r>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7098964" w14:textId="7BD30905" w:rsidR="00490431" w:rsidRPr="005C72A0" w:rsidRDefault="00490431" w:rsidP="00EF4502">
            <w:pPr>
              <w:spacing w:after="0" w:line="240" w:lineRule="auto"/>
              <w:jc w:val="center"/>
              <w:rPr>
                <w:rFonts w:ascii="Times New Roman" w:hAnsi="Times New Roman" w:cs="Times New Roman"/>
                <w:b/>
                <w:sz w:val="22"/>
                <w:szCs w:val="22"/>
                <w:lang w:eastAsia="zh-CN"/>
              </w:rPr>
            </w:pPr>
            <w:r>
              <w:rPr>
                <w:rFonts w:ascii="Times New Roman" w:hAnsi="Times New Roman" w:cs="Times New Roman"/>
                <w:b/>
                <w:sz w:val="22"/>
                <w:szCs w:val="22"/>
                <w:lang w:eastAsia="zh-CN"/>
              </w:rPr>
              <w:t>18 balų</w:t>
            </w:r>
          </w:p>
        </w:tc>
      </w:tr>
      <w:tr w:rsidR="00490431" w:rsidRPr="008862ED" w14:paraId="0E47D3D1" w14:textId="77777777" w:rsidTr="00632EFF">
        <w:trPr>
          <w:cantSplit/>
        </w:trPr>
        <w:tc>
          <w:tcPr>
            <w:tcW w:w="675"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53D21DCF" w14:textId="77777777" w:rsidR="00490431" w:rsidRDefault="00490431" w:rsidP="005C72A0">
            <w:pPr>
              <w:spacing w:after="0" w:line="240" w:lineRule="auto"/>
              <w:jc w:val="center"/>
              <w:rPr>
                <w:rFonts w:ascii="Times New Roman" w:hAnsi="Times New Roman" w:cs="Times New Roman"/>
                <w:b/>
                <w:bCs/>
                <w:sz w:val="22"/>
                <w:szCs w:val="22"/>
                <w:lang w:eastAsia="zh-CN"/>
              </w:rPr>
            </w:pPr>
          </w:p>
        </w:tc>
        <w:tc>
          <w:tcPr>
            <w:tcW w:w="2886" w:type="dxa"/>
            <w:vMerge/>
            <w:tcBorders>
              <w:left w:val="single" w:sz="4" w:space="0" w:color="auto"/>
              <w:bottom w:val="single" w:sz="4" w:space="0" w:color="auto"/>
              <w:right w:val="single" w:sz="4" w:space="0" w:color="auto"/>
            </w:tcBorders>
          </w:tcPr>
          <w:p w14:paraId="3ECE6DF5" w14:textId="77777777" w:rsidR="00490431" w:rsidRDefault="00490431" w:rsidP="00EF4502">
            <w:pPr>
              <w:spacing w:after="0" w:line="240" w:lineRule="auto"/>
              <w:rPr>
                <w:rFonts w:ascii="Times New Roman" w:hAnsi="Times New Roman" w:cs="Times New Roman"/>
                <w:b/>
                <w:bCs/>
                <w:sz w:val="22"/>
                <w:szCs w:val="22"/>
              </w:rPr>
            </w:pPr>
          </w:p>
        </w:tc>
        <w:tc>
          <w:tcPr>
            <w:tcW w:w="39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05D2F17" w14:textId="34BB9253" w:rsidR="00490431" w:rsidRPr="00490431" w:rsidRDefault="00490431" w:rsidP="00490431">
            <w:pPr>
              <w:spacing w:after="0" w:line="240" w:lineRule="auto"/>
              <w:rPr>
                <w:rFonts w:ascii="Times New Roman" w:hAnsi="Times New Roman" w:cs="Times New Roman"/>
                <w:b/>
                <w:sz w:val="22"/>
                <w:szCs w:val="22"/>
                <w:lang w:eastAsia="zh-CN"/>
              </w:rPr>
            </w:pPr>
            <w:r w:rsidRPr="00490431">
              <w:rPr>
                <w:rFonts w:ascii="Times New Roman" w:hAnsi="Times New Roman" w:cs="Times New Roman"/>
                <w:b/>
                <w:sz w:val="22"/>
                <w:szCs w:val="22"/>
                <w:lang w:eastAsia="zh-CN"/>
              </w:rPr>
              <w:t>60 mėn. ir daugiau</w:t>
            </w:r>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1E44C16" w14:textId="1AE93C18" w:rsidR="00490431" w:rsidRPr="005C72A0" w:rsidRDefault="00490431" w:rsidP="00EF4502">
            <w:pPr>
              <w:spacing w:after="0" w:line="240" w:lineRule="auto"/>
              <w:jc w:val="center"/>
              <w:rPr>
                <w:rFonts w:ascii="Times New Roman" w:hAnsi="Times New Roman" w:cs="Times New Roman"/>
                <w:b/>
                <w:sz w:val="22"/>
                <w:szCs w:val="22"/>
                <w:lang w:eastAsia="zh-CN"/>
              </w:rPr>
            </w:pPr>
            <w:r>
              <w:rPr>
                <w:rFonts w:ascii="Times New Roman" w:hAnsi="Times New Roman" w:cs="Times New Roman"/>
                <w:b/>
                <w:sz w:val="22"/>
                <w:szCs w:val="22"/>
                <w:lang w:eastAsia="zh-CN"/>
              </w:rPr>
              <w:t>22 balai</w:t>
            </w:r>
          </w:p>
        </w:tc>
      </w:tr>
    </w:tbl>
    <w:p w14:paraId="542AE94C" w14:textId="77777777" w:rsidR="00E455B9" w:rsidRPr="008862ED" w:rsidRDefault="00E455B9" w:rsidP="00E455B9">
      <w:pPr>
        <w:jc w:val="center"/>
        <w:rPr>
          <w:rFonts w:ascii="Times New Roman" w:eastAsia="Calibri" w:hAnsi="Times New Roman" w:cs="Times New Roman"/>
          <w:b/>
          <w:sz w:val="22"/>
          <w:szCs w:val="22"/>
        </w:rPr>
      </w:pPr>
      <w:bookmarkStart w:id="9" w:name="_Hlk87005503"/>
    </w:p>
    <w:bookmarkEnd w:id="9"/>
    <w:p w14:paraId="76C635C5" w14:textId="77777777" w:rsidR="00E455B9" w:rsidRDefault="00E455B9" w:rsidP="00DB3922">
      <w:pPr>
        <w:jc w:val="center"/>
        <w:rPr>
          <w:rFonts w:ascii="Arial" w:hAnsi="Arial" w:cs="Arial"/>
          <w:sz w:val="20"/>
          <w:szCs w:val="20"/>
        </w:rPr>
      </w:pPr>
    </w:p>
    <w:sectPr w:rsidR="00E455B9" w:rsidSect="00984CB9">
      <w:footerReference w:type="first" r:id="rId11"/>
      <w:pgSz w:w="15840" w:h="12240" w:orient="landscape"/>
      <w:pgMar w:top="567" w:right="1134" w:bottom="1701" w:left="1134" w:header="720" w:footer="720" w:gutter="0"/>
      <w:pgNumType w:start="22"/>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738FAF" w14:textId="77777777" w:rsidR="003C4485" w:rsidRDefault="003C4485" w:rsidP="00D05666">
      <w:r>
        <w:separator/>
      </w:r>
    </w:p>
  </w:endnote>
  <w:endnote w:type="continuationSeparator" w:id="0">
    <w:p w14:paraId="2ACA3001" w14:textId="77777777" w:rsidR="003C4485" w:rsidRDefault="003C4485" w:rsidP="00D05666">
      <w:r>
        <w:continuationSeparator/>
      </w:r>
    </w:p>
  </w:endnote>
  <w:endnote w:type="continuationNotice" w:id="1">
    <w:p w14:paraId="0703BA59" w14:textId="77777777" w:rsidR="003C4485" w:rsidRDefault="003C448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Helvetica Neue Light">
    <w:altName w:val="Times New Roman"/>
    <w:charset w:val="00"/>
    <w:family w:val="auto"/>
    <w:pitch w:val="variable"/>
    <w:sig w:usb0="A00002FF" w:usb1="5000205B" w:usb2="00000002" w:usb3="00000000" w:csb0="00000007" w:csb1="00000000"/>
  </w:font>
  <w:font w:name="Cambria Math">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A5D6A9" w14:textId="77777777" w:rsidR="005C72A0" w:rsidRDefault="005C72A0">
    <w:pPr>
      <w:pStyle w:val="Por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4B9496" w14:textId="77777777" w:rsidR="003C4485" w:rsidRDefault="003C4485" w:rsidP="00D05666">
      <w:r>
        <w:separator/>
      </w:r>
    </w:p>
  </w:footnote>
  <w:footnote w:type="continuationSeparator" w:id="0">
    <w:p w14:paraId="31216299" w14:textId="77777777" w:rsidR="003C4485" w:rsidRDefault="003C4485" w:rsidP="00D05666">
      <w:r>
        <w:continuationSeparator/>
      </w:r>
    </w:p>
  </w:footnote>
  <w:footnote w:type="continuationNotice" w:id="1">
    <w:p w14:paraId="1DEE35A2" w14:textId="77777777" w:rsidR="003C4485" w:rsidRDefault="003C4485">
      <w:pPr>
        <w:spacing w:after="0" w:line="240" w:lineRule="auto"/>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D81ABB"/>
    <w:multiLevelType w:val="multilevel"/>
    <w:tmpl w:val="7B96AEE8"/>
    <w:lvl w:ilvl="0">
      <w:start w:val="1"/>
      <w:numFmt w:val="decimal"/>
      <w:lvlText w:val="%1."/>
      <w:lvlJc w:val="left"/>
      <w:pPr>
        <w:ind w:left="720" w:hanging="360"/>
      </w:pPr>
      <w:rPr>
        <w:rFonts w:eastAsiaTheme="minorHAnsi" w:hint="default"/>
        <w:b w:val="0"/>
        <w:bCs w:val="0"/>
        <w:i w:val="0"/>
        <w:iCs w:val="0"/>
        <w:strike w:val="0"/>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6592AF6"/>
    <w:multiLevelType w:val="hybridMultilevel"/>
    <w:tmpl w:val="148EF70A"/>
    <w:lvl w:ilvl="0" w:tplc="09381C46">
      <w:start w:val="3"/>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3" w15:restartNumberingAfterBreak="0">
    <w:nsid w:val="09D570E3"/>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AE509C8"/>
    <w:multiLevelType w:val="multilevel"/>
    <w:tmpl w:val="A82AD316"/>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6" w15:restartNumberingAfterBreak="0">
    <w:nsid w:val="1BD27050"/>
    <w:multiLevelType w:val="multilevel"/>
    <w:tmpl w:val="E9F02F1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1E671FA3"/>
    <w:multiLevelType w:val="hybridMultilevel"/>
    <w:tmpl w:val="3C98EB10"/>
    <w:lvl w:ilvl="0" w:tplc="C4C4252A">
      <w:start w:val="8"/>
      <w:numFmt w:val="upperRoman"/>
      <w:lvlText w:val="%1."/>
      <w:lvlJc w:val="left"/>
      <w:pPr>
        <w:ind w:left="1080" w:hanging="72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2501F8B"/>
    <w:multiLevelType w:val="hybridMultilevel"/>
    <w:tmpl w:val="A94C7B9A"/>
    <w:lvl w:ilvl="0" w:tplc="9D2E79F0">
      <w:start w:val="1"/>
      <w:numFmt w:val="bullet"/>
      <w:lvlText w:val="-"/>
      <w:lvlJc w:val="left"/>
      <w:pPr>
        <w:ind w:left="360" w:hanging="360"/>
      </w:pPr>
      <w:rPr>
        <w:rFonts w:ascii="Tahoma" w:eastAsiaTheme="minorHAnsi" w:hAnsi="Tahoma" w:cs="Tahoma"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9" w15:restartNumberingAfterBreak="0">
    <w:nsid w:val="26F96641"/>
    <w:multiLevelType w:val="hybridMultilevel"/>
    <w:tmpl w:val="6108C470"/>
    <w:lvl w:ilvl="0" w:tplc="6E868ED2">
      <w:start w:val="13"/>
      <w:numFmt w:val="bullet"/>
      <w:lvlText w:val="-"/>
      <w:lvlJc w:val="left"/>
      <w:pPr>
        <w:ind w:left="720" w:hanging="360"/>
      </w:pPr>
      <w:rPr>
        <w:rFonts w:ascii="Times New Roman" w:eastAsia="Times New Roman" w:hAnsi="Times New Roman" w:cs="Times New Roman"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2DBE1DED"/>
    <w:multiLevelType w:val="hybridMultilevel"/>
    <w:tmpl w:val="C060A8F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E454F17"/>
    <w:multiLevelType w:val="hybridMultilevel"/>
    <w:tmpl w:val="D7765FEE"/>
    <w:lvl w:ilvl="0" w:tplc="B71646AA">
      <w:start w:val="1"/>
      <w:numFmt w:val="decimal"/>
      <w:lvlText w:val="%1)"/>
      <w:lvlJc w:val="left"/>
      <w:pPr>
        <w:tabs>
          <w:tab w:val="num" w:pos="1077"/>
        </w:tabs>
        <w:ind w:left="0" w:firstLine="720"/>
      </w:pPr>
      <w:rPr>
        <w:b w:val="0"/>
        <w:bCs/>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2" w15:restartNumberingAfterBreak="0">
    <w:nsid w:val="2F411186"/>
    <w:multiLevelType w:val="multilevel"/>
    <w:tmpl w:val="BF9406B6"/>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i w:val="0"/>
        <w:iCs w:val="0"/>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0D63AE9"/>
    <w:multiLevelType w:val="multilevel"/>
    <w:tmpl w:val="BE3693CE"/>
    <w:lvl w:ilvl="0">
      <w:start w:val="1"/>
      <w:numFmt w:val="decimal"/>
      <w:lvlText w:val="%1."/>
      <w:lvlJc w:val="left"/>
      <w:pPr>
        <w:ind w:left="360" w:hanging="360"/>
      </w:pPr>
    </w:lvl>
    <w:lvl w:ilvl="1">
      <w:start w:val="1"/>
      <w:numFmt w:val="decimal"/>
      <w:lvlText w:val="%1.%2."/>
      <w:lvlJc w:val="left"/>
      <w:pPr>
        <w:ind w:left="2559" w:hanging="432"/>
      </w:pPr>
      <w:rPr>
        <w:i w:val="0"/>
        <w:iCs w:val="0"/>
        <w:color w:val="auto"/>
      </w:rPr>
    </w:lvl>
    <w:lvl w:ilvl="2">
      <w:start w:val="1"/>
      <w:numFmt w:val="decimal"/>
      <w:lvlText w:val="%1.%2.%3."/>
      <w:lvlJc w:val="left"/>
      <w:pPr>
        <w:ind w:left="1224" w:hanging="504"/>
      </w:pPr>
      <w:rPr>
        <w:color w:val="auto"/>
      </w:rPr>
    </w:lvl>
    <w:lvl w:ilvl="3">
      <w:start w:val="1"/>
      <w:numFmt w:val="decimal"/>
      <w:lvlText w:val="%1.%2.%3.%4."/>
      <w:lvlJc w:val="left"/>
      <w:pPr>
        <w:ind w:left="1728" w:hanging="648"/>
      </w:pPr>
      <w:rPr>
        <w:color w:val="auto"/>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5" w15:restartNumberingAfterBreak="0">
    <w:nsid w:val="3B2B242D"/>
    <w:multiLevelType w:val="hybridMultilevel"/>
    <w:tmpl w:val="A1E8C9C8"/>
    <w:lvl w:ilvl="0" w:tplc="DADE030E">
      <w:start w:val="36"/>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4D905BDC"/>
    <w:multiLevelType w:val="hybridMultilevel"/>
    <w:tmpl w:val="D932E1BE"/>
    <w:lvl w:ilvl="0" w:tplc="3D5C8656">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5356546B"/>
    <w:multiLevelType w:val="hybridMultilevel"/>
    <w:tmpl w:val="913A0764"/>
    <w:lvl w:ilvl="0" w:tplc="E6BC5668">
      <w:start w:val="3"/>
      <w:numFmt w:val="decimal"/>
      <w:lvlText w:val="%1."/>
      <w:lvlJc w:val="left"/>
      <w:pPr>
        <w:ind w:left="720" w:hanging="360"/>
      </w:pPr>
      <w:rPr>
        <w:rFonts w:hint="default"/>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9" w15:restartNumberingAfterBreak="0">
    <w:nsid w:val="55A85381"/>
    <w:multiLevelType w:val="hybridMultilevel"/>
    <w:tmpl w:val="97AE74AC"/>
    <w:lvl w:ilvl="0" w:tplc="04270001">
      <w:start w:val="1"/>
      <w:numFmt w:val="bullet"/>
      <w:lvlText w:val=""/>
      <w:lvlJc w:val="left"/>
      <w:pPr>
        <w:ind w:left="1429" w:hanging="360"/>
      </w:pPr>
      <w:rPr>
        <w:rFonts w:ascii="Symbol" w:hAnsi="Symbol" w:hint="default"/>
      </w:rPr>
    </w:lvl>
    <w:lvl w:ilvl="1" w:tplc="04270003" w:tentative="1">
      <w:start w:val="1"/>
      <w:numFmt w:val="bullet"/>
      <w:lvlText w:val="o"/>
      <w:lvlJc w:val="left"/>
      <w:pPr>
        <w:ind w:left="2149" w:hanging="360"/>
      </w:pPr>
      <w:rPr>
        <w:rFonts w:ascii="Courier New" w:hAnsi="Courier New" w:cs="Courier New" w:hint="default"/>
      </w:rPr>
    </w:lvl>
    <w:lvl w:ilvl="2" w:tplc="04270005" w:tentative="1">
      <w:start w:val="1"/>
      <w:numFmt w:val="bullet"/>
      <w:lvlText w:val=""/>
      <w:lvlJc w:val="left"/>
      <w:pPr>
        <w:ind w:left="2869" w:hanging="360"/>
      </w:pPr>
      <w:rPr>
        <w:rFonts w:ascii="Wingdings" w:hAnsi="Wingdings" w:hint="default"/>
      </w:rPr>
    </w:lvl>
    <w:lvl w:ilvl="3" w:tplc="04270001" w:tentative="1">
      <w:start w:val="1"/>
      <w:numFmt w:val="bullet"/>
      <w:lvlText w:val=""/>
      <w:lvlJc w:val="left"/>
      <w:pPr>
        <w:ind w:left="3589" w:hanging="360"/>
      </w:pPr>
      <w:rPr>
        <w:rFonts w:ascii="Symbol" w:hAnsi="Symbol" w:hint="default"/>
      </w:rPr>
    </w:lvl>
    <w:lvl w:ilvl="4" w:tplc="04270003" w:tentative="1">
      <w:start w:val="1"/>
      <w:numFmt w:val="bullet"/>
      <w:lvlText w:val="o"/>
      <w:lvlJc w:val="left"/>
      <w:pPr>
        <w:ind w:left="4309" w:hanging="360"/>
      </w:pPr>
      <w:rPr>
        <w:rFonts w:ascii="Courier New" w:hAnsi="Courier New" w:cs="Courier New" w:hint="default"/>
      </w:rPr>
    </w:lvl>
    <w:lvl w:ilvl="5" w:tplc="04270005" w:tentative="1">
      <w:start w:val="1"/>
      <w:numFmt w:val="bullet"/>
      <w:lvlText w:val=""/>
      <w:lvlJc w:val="left"/>
      <w:pPr>
        <w:ind w:left="5029" w:hanging="360"/>
      </w:pPr>
      <w:rPr>
        <w:rFonts w:ascii="Wingdings" w:hAnsi="Wingdings" w:hint="default"/>
      </w:rPr>
    </w:lvl>
    <w:lvl w:ilvl="6" w:tplc="04270001" w:tentative="1">
      <w:start w:val="1"/>
      <w:numFmt w:val="bullet"/>
      <w:lvlText w:val=""/>
      <w:lvlJc w:val="left"/>
      <w:pPr>
        <w:ind w:left="5749" w:hanging="360"/>
      </w:pPr>
      <w:rPr>
        <w:rFonts w:ascii="Symbol" w:hAnsi="Symbol" w:hint="default"/>
      </w:rPr>
    </w:lvl>
    <w:lvl w:ilvl="7" w:tplc="04270003" w:tentative="1">
      <w:start w:val="1"/>
      <w:numFmt w:val="bullet"/>
      <w:lvlText w:val="o"/>
      <w:lvlJc w:val="left"/>
      <w:pPr>
        <w:ind w:left="6469" w:hanging="360"/>
      </w:pPr>
      <w:rPr>
        <w:rFonts w:ascii="Courier New" w:hAnsi="Courier New" w:cs="Courier New" w:hint="default"/>
      </w:rPr>
    </w:lvl>
    <w:lvl w:ilvl="8" w:tplc="04270005" w:tentative="1">
      <w:start w:val="1"/>
      <w:numFmt w:val="bullet"/>
      <w:lvlText w:val=""/>
      <w:lvlJc w:val="left"/>
      <w:pPr>
        <w:ind w:left="7189" w:hanging="360"/>
      </w:pPr>
      <w:rPr>
        <w:rFonts w:ascii="Wingdings" w:hAnsi="Wingdings" w:hint="default"/>
      </w:rPr>
    </w:lvl>
  </w:abstractNum>
  <w:abstractNum w:abstractNumId="20" w15:restartNumberingAfterBreak="0">
    <w:nsid w:val="59305F77"/>
    <w:multiLevelType w:val="hybridMultilevel"/>
    <w:tmpl w:val="6670572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59991CC4"/>
    <w:multiLevelType w:val="hybridMultilevel"/>
    <w:tmpl w:val="705AA326"/>
    <w:lvl w:ilvl="0" w:tplc="7110D830">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5A94296E"/>
    <w:multiLevelType w:val="hybridMultilevel"/>
    <w:tmpl w:val="1E809CB2"/>
    <w:lvl w:ilvl="0" w:tplc="DAA47074">
      <w:start w:val="1"/>
      <w:numFmt w:val="decimal"/>
      <w:lvlText w:val="%1)"/>
      <w:lvlJc w:val="left"/>
      <w:pPr>
        <w:ind w:left="720" w:hanging="360"/>
      </w:pPr>
    </w:lvl>
    <w:lvl w:ilvl="1" w:tplc="77C2E0FA">
      <w:start w:val="1"/>
      <w:numFmt w:val="decimal"/>
      <w:lvlText w:val="%2)"/>
      <w:lvlJc w:val="left"/>
      <w:pPr>
        <w:ind w:left="720" w:hanging="360"/>
      </w:pPr>
    </w:lvl>
    <w:lvl w:ilvl="2" w:tplc="5A4476B2">
      <w:start w:val="1"/>
      <w:numFmt w:val="decimal"/>
      <w:lvlText w:val="%3)"/>
      <w:lvlJc w:val="left"/>
      <w:pPr>
        <w:ind w:left="720" w:hanging="360"/>
      </w:pPr>
    </w:lvl>
    <w:lvl w:ilvl="3" w:tplc="059C7EF8">
      <w:start w:val="1"/>
      <w:numFmt w:val="decimal"/>
      <w:lvlText w:val="%4)"/>
      <w:lvlJc w:val="left"/>
      <w:pPr>
        <w:ind w:left="720" w:hanging="360"/>
      </w:pPr>
    </w:lvl>
    <w:lvl w:ilvl="4" w:tplc="98E65CC0">
      <w:start w:val="1"/>
      <w:numFmt w:val="decimal"/>
      <w:lvlText w:val="%5)"/>
      <w:lvlJc w:val="left"/>
      <w:pPr>
        <w:ind w:left="720" w:hanging="360"/>
      </w:pPr>
    </w:lvl>
    <w:lvl w:ilvl="5" w:tplc="94C25202">
      <w:start w:val="1"/>
      <w:numFmt w:val="decimal"/>
      <w:lvlText w:val="%6)"/>
      <w:lvlJc w:val="left"/>
      <w:pPr>
        <w:ind w:left="720" w:hanging="360"/>
      </w:pPr>
    </w:lvl>
    <w:lvl w:ilvl="6" w:tplc="757A44B2">
      <w:start w:val="1"/>
      <w:numFmt w:val="decimal"/>
      <w:lvlText w:val="%7)"/>
      <w:lvlJc w:val="left"/>
      <w:pPr>
        <w:ind w:left="720" w:hanging="360"/>
      </w:pPr>
    </w:lvl>
    <w:lvl w:ilvl="7" w:tplc="DFB4A176">
      <w:start w:val="1"/>
      <w:numFmt w:val="decimal"/>
      <w:lvlText w:val="%8)"/>
      <w:lvlJc w:val="left"/>
      <w:pPr>
        <w:ind w:left="720" w:hanging="360"/>
      </w:pPr>
    </w:lvl>
    <w:lvl w:ilvl="8" w:tplc="BFE2CAB0">
      <w:start w:val="1"/>
      <w:numFmt w:val="decimal"/>
      <w:lvlText w:val="%9)"/>
      <w:lvlJc w:val="left"/>
      <w:pPr>
        <w:ind w:left="720" w:hanging="360"/>
      </w:pPr>
    </w:lvl>
  </w:abstractNum>
  <w:abstractNum w:abstractNumId="2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4"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2B7487C"/>
    <w:multiLevelType w:val="multilevel"/>
    <w:tmpl w:val="271A682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9" w15:restartNumberingAfterBreak="0">
    <w:nsid w:val="6A190F5A"/>
    <w:multiLevelType w:val="multilevel"/>
    <w:tmpl w:val="A82AD316"/>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30"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A700E5C"/>
    <w:multiLevelType w:val="hybridMultilevel"/>
    <w:tmpl w:val="2D14B0C0"/>
    <w:lvl w:ilvl="0" w:tplc="1A0202C8">
      <w:start w:val="1"/>
      <w:numFmt w:val="decimal"/>
      <w:lvlText w:val="%1."/>
      <w:lvlJc w:val="left"/>
      <w:pPr>
        <w:ind w:left="1140" w:hanging="360"/>
      </w:pPr>
      <w:rPr>
        <w:rFonts w:hint="default"/>
      </w:rPr>
    </w:lvl>
    <w:lvl w:ilvl="1" w:tplc="04270019" w:tentative="1">
      <w:start w:val="1"/>
      <w:numFmt w:val="lowerLetter"/>
      <w:lvlText w:val="%2."/>
      <w:lvlJc w:val="left"/>
      <w:pPr>
        <w:ind w:left="1860" w:hanging="360"/>
      </w:pPr>
    </w:lvl>
    <w:lvl w:ilvl="2" w:tplc="0427001B" w:tentative="1">
      <w:start w:val="1"/>
      <w:numFmt w:val="lowerRoman"/>
      <w:lvlText w:val="%3."/>
      <w:lvlJc w:val="right"/>
      <w:pPr>
        <w:ind w:left="2580" w:hanging="180"/>
      </w:pPr>
    </w:lvl>
    <w:lvl w:ilvl="3" w:tplc="0427000F" w:tentative="1">
      <w:start w:val="1"/>
      <w:numFmt w:val="decimal"/>
      <w:lvlText w:val="%4."/>
      <w:lvlJc w:val="left"/>
      <w:pPr>
        <w:ind w:left="3300" w:hanging="360"/>
      </w:pPr>
    </w:lvl>
    <w:lvl w:ilvl="4" w:tplc="04270019" w:tentative="1">
      <w:start w:val="1"/>
      <w:numFmt w:val="lowerLetter"/>
      <w:lvlText w:val="%5."/>
      <w:lvlJc w:val="left"/>
      <w:pPr>
        <w:ind w:left="4020" w:hanging="360"/>
      </w:pPr>
    </w:lvl>
    <w:lvl w:ilvl="5" w:tplc="0427001B" w:tentative="1">
      <w:start w:val="1"/>
      <w:numFmt w:val="lowerRoman"/>
      <w:lvlText w:val="%6."/>
      <w:lvlJc w:val="right"/>
      <w:pPr>
        <w:ind w:left="4740" w:hanging="180"/>
      </w:pPr>
    </w:lvl>
    <w:lvl w:ilvl="6" w:tplc="0427000F" w:tentative="1">
      <w:start w:val="1"/>
      <w:numFmt w:val="decimal"/>
      <w:lvlText w:val="%7."/>
      <w:lvlJc w:val="left"/>
      <w:pPr>
        <w:ind w:left="5460" w:hanging="360"/>
      </w:pPr>
    </w:lvl>
    <w:lvl w:ilvl="7" w:tplc="04270019" w:tentative="1">
      <w:start w:val="1"/>
      <w:numFmt w:val="lowerLetter"/>
      <w:lvlText w:val="%8."/>
      <w:lvlJc w:val="left"/>
      <w:pPr>
        <w:ind w:left="6180" w:hanging="360"/>
      </w:pPr>
    </w:lvl>
    <w:lvl w:ilvl="8" w:tplc="0427001B" w:tentative="1">
      <w:start w:val="1"/>
      <w:numFmt w:val="lowerRoman"/>
      <w:lvlText w:val="%9."/>
      <w:lvlJc w:val="right"/>
      <w:pPr>
        <w:ind w:left="6900" w:hanging="180"/>
      </w:pPr>
    </w:lvl>
  </w:abstractNum>
  <w:abstractNum w:abstractNumId="32" w15:restartNumberingAfterBreak="0">
    <w:nsid w:val="6D3C64D6"/>
    <w:multiLevelType w:val="hybridMultilevel"/>
    <w:tmpl w:val="61BA85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D505B75"/>
    <w:multiLevelType w:val="multilevel"/>
    <w:tmpl w:val="8500C6B2"/>
    <w:lvl w:ilvl="0">
      <w:start w:val="1"/>
      <w:numFmt w:val="decimal"/>
      <w:lvlText w:val="%1."/>
      <w:lvlJc w:val="left"/>
      <w:pPr>
        <w:ind w:left="360" w:hanging="360"/>
      </w:pPr>
      <w:rPr>
        <w:rFonts w:ascii="Arial" w:hAnsi="Arial" w:cs="Arial" w:hint="default"/>
        <w:b w:val="0"/>
        <w:bCs w:val="0"/>
        <w:i w:val="0"/>
        <w:iCs/>
        <w:color w:val="auto"/>
        <w:sz w:val="20"/>
        <w:szCs w:val="20"/>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4"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5"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6"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7"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8" w15:restartNumberingAfterBreak="0">
    <w:nsid w:val="7A5C6E47"/>
    <w:multiLevelType w:val="multilevel"/>
    <w:tmpl w:val="F940BD24"/>
    <w:lvl w:ilvl="0">
      <w:start w:val="1"/>
      <w:numFmt w:val="decimal"/>
      <w:lvlText w:val="%1."/>
      <w:lvlJc w:val="left"/>
      <w:pPr>
        <w:ind w:left="0" w:firstLine="0"/>
      </w:pPr>
      <w:rPr>
        <w:rFonts w:ascii="Arial" w:eastAsia="Arial" w:hAnsi="Arial" w:cs="Arial"/>
        <w:b w:val="0"/>
        <w:i w:val="0"/>
        <w:color w:val="000000"/>
        <w:sz w:val="20"/>
        <w:szCs w:val="20"/>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abstractNum w:abstractNumId="39" w15:restartNumberingAfterBreak="0">
    <w:nsid w:val="7C00580C"/>
    <w:multiLevelType w:val="multilevel"/>
    <w:tmpl w:val="00B8D9E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2"/>
  </w:num>
  <w:num w:numId="2">
    <w:abstractNumId w:val="4"/>
  </w:num>
  <w:num w:numId="3">
    <w:abstractNumId w:val="24"/>
  </w:num>
  <w:num w:numId="4">
    <w:abstractNumId w:val="33"/>
  </w:num>
  <w:num w:numId="5">
    <w:abstractNumId w:val="28"/>
  </w:num>
  <w:num w:numId="6">
    <w:abstractNumId w:val="18"/>
  </w:num>
  <w:num w:numId="7">
    <w:abstractNumId w:val="35"/>
  </w:num>
  <w:num w:numId="8">
    <w:abstractNumId w:val="38"/>
  </w:num>
  <w:num w:numId="9">
    <w:abstractNumId w:val="34"/>
  </w:num>
  <w:num w:numId="10">
    <w:abstractNumId w:val="20"/>
  </w:num>
  <w:num w:numId="11">
    <w:abstractNumId w:val="17"/>
  </w:num>
  <w:num w:numId="12">
    <w:abstractNumId w:val="14"/>
  </w:num>
  <w:num w:numId="13">
    <w:abstractNumId w:val="27"/>
  </w:num>
  <w:num w:numId="14">
    <w:abstractNumId w:val="23"/>
  </w:num>
  <w:num w:numId="15">
    <w:abstractNumId w:val="25"/>
  </w:num>
  <w:num w:numId="16">
    <w:abstractNumId w:val="30"/>
  </w:num>
  <w:num w:numId="17">
    <w:abstractNumId w:val="0"/>
  </w:num>
  <w:num w:numId="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1"/>
  </w:num>
  <w:num w:numId="20">
    <w:abstractNumId w:val="37"/>
  </w:num>
  <w:num w:numId="21">
    <w:abstractNumId w:val="5"/>
  </w:num>
  <w:num w:numId="22">
    <w:abstractNumId w:val="29"/>
  </w:num>
  <w:num w:numId="23">
    <w:abstractNumId w:val="8"/>
  </w:num>
  <w:num w:numId="24">
    <w:abstractNumId w:val="16"/>
  </w:num>
  <w:num w:numId="25">
    <w:abstractNumId w:val="2"/>
  </w:num>
  <w:num w:numId="26">
    <w:abstractNumId w:val="7"/>
  </w:num>
  <w:num w:numId="27">
    <w:abstractNumId w:val="1"/>
  </w:num>
  <w:num w:numId="28">
    <w:abstractNumId w:val="3"/>
  </w:num>
  <w:num w:numId="29">
    <w:abstractNumId w:val="13"/>
  </w:num>
  <w:num w:numId="30">
    <w:abstractNumId w:val="36"/>
  </w:num>
  <w:num w:numId="31">
    <w:abstractNumId w:val="9"/>
  </w:num>
  <w:num w:numId="32">
    <w:abstractNumId w:val="10"/>
  </w:num>
  <w:num w:numId="33">
    <w:abstractNumId w:val="19"/>
  </w:num>
  <w:num w:numId="34">
    <w:abstractNumId w:val="39"/>
  </w:num>
  <w:num w:numId="35">
    <w:abstractNumId w:val="6"/>
  </w:num>
  <w:num w:numId="36">
    <w:abstractNumId w:val="26"/>
  </w:num>
  <w:num w:numId="37">
    <w:abstractNumId w:val="15"/>
  </w:num>
  <w:num w:numId="38">
    <w:abstractNumId w:val="32"/>
  </w:num>
  <w:num w:numId="39">
    <w:abstractNumId w:val="31"/>
  </w:num>
  <w:num w:numId="40">
    <w:abstractNumId w:val="2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1296"/>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5666"/>
    <w:rsid w:val="0000026A"/>
    <w:rsid w:val="000003D3"/>
    <w:rsid w:val="00000B56"/>
    <w:rsid w:val="00000F53"/>
    <w:rsid w:val="00001073"/>
    <w:rsid w:val="00001160"/>
    <w:rsid w:val="00001455"/>
    <w:rsid w:val="00001CCF"/>
    <w:rsid w:val="00002226"/>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36B"/>
    <w:rsid w:val="00011887"/>
    <w:rsid w:val="00011A8D"/>
    <w:rsid w:val="00011B40"/>
    <w:rsid w:val="0001280F"/>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4DB9"/>
    <w:rsid w:val="000251E0"/>
    <w:rsid w:val="0002541F"/>
    <w:rsid w:val="00026246"/>
    <w:rsid w:val="00026673"/>
    <w:rsid w:val="00026690"/>
    <w:rsid w:val="00026A51"/>
    <w:rsid w:val="00026D16"/>
    <w:rsid w:val="00027BE6"/>
    <w:rsid w:val="00030C02"/>
    <w:rsid w:val="00030C76"/>
    <w:rsid w:val="00030F90"/>
    <w:rsid w:val="000311E2"/>
    <w:rsid w:val="000315EB"/>
    <w:rsid w:val="0003169B"/>
    <w:rsid w:val="00031A62"/>
    <w:rsid w:val="00031F75"/>
    <w:rsid w:val="000321E6"/>
    <w:rsid w:val="0003221B"/>
    <w:rsid w:val="0003281A"/>
    <w:rsid w:val="00032D19"/>
    <w:rsid w:val="00033028"/>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74E"/>
    <w:rsid w:val="00043C51"/>
    <w:rsid w:val="00043D65"/>
    <w:rsid w:val="000445C6"/>
    <w:rsid w:val="00044728"/>
    <w:rsid w:val="00044B63"/>
    <w:rsid w:val="00044D8E"/>
    <w:rsid w:val="00044F08"/>
    <w:rsid w:val="000455B9"/>
    <w:rsid w:val="00045ED4"/>
    <w:rsid w:val="00045F83"/>
    <w:rsid w:val="000461D0"/>
    <w:rsid w:val="00046431"/>
    <w:rsid w:val="000464E8"/>
    <w:rsid w:val="00046522"/>
    <w:rsid w:val="00046544"/>
    <w:rsid w:val="000466D2"/>
    <w:rsid w:val="00046DDC"/>
    <w:rsid w:val="00046F23"/>
    <w:rsid w:val="0004774A"/>
    <w:rsid w:val="00047F6B"/>
    <w:rsid w:val="00047F87"/>
    <w:rsid w:val="00051151"/>
    <w:rsid w:val="0005148B"/>
    <w:rsid w:val="00051544"/>
    <w:rsid w:val="00051A51"/>
    <w:rsid w:val="00051E9D"/>
    <w:rsid w:val="00051F2D"/>
    <w:rsid w:val="000521F2"/>
    <w:rsid w:val="0005230B"/>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A39"/>
    <w:rsid w:val="00061E86"/>
    <w:rsid w:val="00061F7C"/>
    <w:rsid w:val="0006300C"/>
    <w:rsid w:val="000631F1"/>
    <w:rsid w:val="00064868"/>
    <w:rsid w:val="0006575D"/>
    <w:rsid w:val="000659E9"/>
    <w:rsid w:val="00066BB9"/>
    <w:rsid w:val="00066C18"/>
    <w:rsid w:val="00066D29"/>
    <w:rsid w:val="0006710F"/>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0D2"/>
    <w:rsid w:val="0007511C"/>
    <w:rsid w:val="00075511"/>
    <w:rsid w:val="00075D27"/>
    <w:rsid w:val="0007670E"/>
    <w:rsid w:val="00076FB7"/>
    <w:rsid w:val="00077583"/>
    <w:rsid w:val="000775B4"/>
    <w:rsid w:val="000775C7"/>
    <w:rsid w:val="00080396"/>
    <w:rsid w:val="000807D6"/>
    <w:rsid w:val="00080EE8"/>
    <w:rsid w:val="00080F53"/>
    <w:rsid w:val="0008241E"/>
    <w:rsid w:val="00082F6A"/>
    <w:rsid w:val="0008369A"/>
    <w:rsid w:val="0008436A"/>
    <w:rsid w:val="000851E4"/>
    <w:rsid w:val="00085478"/>
    <w:rsid w:val="00085609"/>
    <w:rsid w:val="000859C8"/>
    <w:rsid w:val="00085E51"/>
    <w:rsid w:val="00086C16"/>
    <w:rsid w:val="00086D57"/>
    <w:rsid w:val="00086DDB"/>
    <w:rsid w:val="00087211"/>
    <w:rsid w:val="000873A9"/>
    <w:rsid w:val="000876C6"/>
    <w:rsid w:val="00087EFE"/>
    <w:rsid w:val="0009004F"/>
    <w:rsid w:val="00090235"/>
    <w:rsid w:val="000903D5"/>
    <w:rsid w:val="000904B3"/>
    <w:rsid w:val="00090916"/>
    <w:rsid w:val="00090A3D"/>
    <w:rsid w:val="00090F9B"/>
    <w:rsid w:val="00091346"/>
    <w:rsid w:val="000917F2"/>
    <w:rsid w:val="00091C9D"/>
    <w:rsid w:val="00094604"/>
    <w:rsid w:val="00095834"/>
    <w:rsid w:val="00095A99"/>
    <w:rsid w:val="0009724E"/>
    <w:rsid w:val="00097B80"/>
    <w:rsid w:val="000A045A"/>
    <w:rsid w:val="000A05FB"/>
    <w:rsid w:val="000A09BB"/>
    <w:rsid w:val="000A0DFE"/>
    <w:rsid w:val="000A0F5D"/>
    <w:rsid w:val="000A1E34"/>
    <w:rsid w:val="000A202B"/>
    <w:rsid w:val="000A2CBA"/>
    <w:rsid w:val="000A2D88"/>
    <w:rsid w:val="000A452D"/>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C7438"/>
    <w:rsid w:val="000C7EE4"/>
    <w:rsid w:val="000D0F58"/>
    <w:rsid w:val="000D1129"/>
    <w:rsid w:val="000D13D6"/>
    <w:rsid w:val="000D18E9"/>
    <w:rsid w:val="000D213C"/>
    <w:rsid w:val="000D26D8"/>
    <w:rsid w:val="000D412D"/>
    <w:rsid w:val="000D42BF"/>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1F48"/>
    <w:rsid w:val="000F2282"/>
    <w:rsid w:val="000F2369"/>
    <w:rsid w:val="000F2FF1"/>
    <w:rsid w:val="000F32FF"/>
    <w:rsid w:val="000F403D"/>
    <w:rsid w:val="000F4AA3"/>
    <w:rsid w:val="000F4B8F"/>
    <w:rsid w:val="000F513D"/>
    <w:rsid w:val="000F5948"/>
    <w:rsid w:val="000F6706"/>
    <w:rsid w:val="000F6B5A"/>
    <w:rsid w:val="000F7102"/>
    <w:rsid w:val="00100B38"/>
    <w:rsid w:val="001010F7"/>
    <w:rsid w:val="00101313"/>
    <w:rsid w:val="00101C48"/>
    <w:rsid w:val="00101DB0"/>
    <w:rsid w:val="0010270D"/>
    <w:rsid w:val="00102C18"/>
    <w:rsid w:val="00102D1D"/>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8F8"/>
    <w:rsid w:val="00112EE8"/>
    <w:rsid w:val="00112FA6"/>
    <w:rsid w:val="0011320C"/>
    <w:rsid w:val="0011344C"/>
    <w:rsid w:val="00113B07"/>
    <w:rsid w:val="00113C79"/>
    <w:rsid w:val="00113EAE"/>
    <w:rsid w:val="00113FD3"/>
    <w:rsid w:val="00115438"/>
    <w:rsid w:val="00116A84"/>
    <w:rsid w:val="0011798C"/>
    <w:rsid w:val="00117DD0"/>
    <w:rsid w:val="00120F58"/>
    <w:rsid w:val="00121867"/>
    <w:rsid w:val="00121982"/>
    <w:rsid w:val="00121B42"/>
    <w:rsid w:val="0012267C"/>
    <w:rsid w:val="001229FD"/>
    <w:rsid w:val="00124338"/>
    <w:rsid w:val="00124345"/>
    <w:rsid w:val="00124FB1"/>
    <w:rsid w:val="00125082"/>
    <w:rsid w:val="0012584E"/>
    <w:rsid w:val="0012639E"/>
    <w:rsid w:val="00127196"/>
    <w:rsid w:val="001275FB"/>
    <w:rsid w:val="00127F38"/>
    <w:rsid w:val="00127FBC"/>
    <w:rsid w:val="0013010B"/>
    <w:rsid w:val="0013022C"/>
    <w:rsid w:val="00130B00"/>
    <w:rsid w:val="0013140B"/>
    <w:rsid w:val="00131BA4"/>
    <w:rsid w:val="001321FB"/>
    <w:rsid w:val="001329A7"/>
    <w:rsid w:val="00132BAE"/>
    <w:rsid w:val="00132C73"/>
    <w:rsid w:val="00132FC0"/>
    <w:rsid w:val="0013353A"/>
    <w:rsid w:val="00134825"/>
    <w:rsid w:val="0013485F"/>
    <w:rsid w:val="00135122"/>
    <w:rsid w:val="001351A4"/>
    <w:rsid w:val="00135B56"/>
    <w:rsid w:val="00135EEE"/>
    <w:rsid w:val="00136027"/>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5CD6"/>
    <w:rsid w:val="00146BC9"/>
    <w:rsid w:val="00147552"/>
    <w:rsid w:val="00147A63"/>
    <w:rsid w:val="00147A8C"/>
    <w:rsid w:val="001500B0"/>
    <w:rsid w:val="0015079A"/>
    <w:rsid w:val="00150CC1"/>
    <w:rsid w:val="00150D95"/>
    <w:rsid w:val="00150E77"/>
    <w:rsid w:val="0015376E"/>
    <w:rsid w:val="001538C5"/>
    <w:rsid w:val="00153D1C"/>
    <w:rsid w:val="00154487"/>
    <w:rsid w:val="0015529C"/>
    <w:rsid w:val="00155354"/>
    <w:rsid w:val="00156148"/>
    <w:rsid w:val="00156AC9"/>
    <w:rsid w:val="001578F5"/>
    <w:rsid w:val="0016038E"/>
    <w:rsid w:val="001607EC"/>
    <w:rsid w:val="001609D9"/>
    <w:rsid w:val="00160A4A"/>
    <w:rsid w:val="001640AF"/>
    <w:rsid w:val="001643B7"/>
    <w:rsid w:val="00164443"/>
    <w:rsid w:val="00164691"/>
    <w:rsid w:val="001647BD"/>
    <w:rsid w:val="00166073"/>
    <w:rsid w:val="0016665C"/>
    <w:rsid w:val="00166EB7"/>
    <w:rsid w:val="00167192"/>
    <w:rsid w:val="00167555"/>
    <w:rsid w:val="00167E09"/>
    <w:rsid w:val="00170676"/>
    <w:rsid w:val="0017154D"/>
    <w:rsid w:val="00171C73"/>
    <w:rsid w:val="00171FE7"/>
    <w:rsid w:val="0017260A"/>
    <w:rsid w:val="0017277D"/>
    <w:rsid w:val="00172D53"/>
    <w:rsid w:val="00173ACB"/>
    <w:rsid w:val="00173E9D"/>
    <w:rsid w:val="00174155"/>
    <w:rsid w:val="001741F9"/>
    <w:rsid w:val="0017430E"/>
    <w:rsid w:val="00174A4C"/>
    <w:rsid w:val="00174EE0"/>
    <w:rsid w:val="0017506F"/>
    <w:rsid w:val="0017533E"/>
    <w:rsid w:val="00175F20"/>
    <w:rsid w:val="00176834"/>
    <w:rsid w:val="00176FD3"/>
    <w:rsid w:val="00177593"/>
    <w:rsid w:val="00177E36"/>
    <w:rsid w:val="00177EC6"/>
    <w:rsid w:val="001801B7"/>
    <w:rsid w:val="00180340"/>
    <w:rsid w:val="00180466"/>
    <w:rsid w:val="00181168"/>
    <w:rsid w:val="00181511"/>
    <w:rsid w:val="00182729"/>
    <w:rsid w:val="00182CBF"/>
    <w:rsid w:val="00182E25"/>
    <w:rsid w:val="0018349F"/>
    <w:rsid w:val="00183681"/>
    <w:rsid w:val="00183AD9"/>
    <w:rsid w:val="00183BC8"/>
    <w:rsid w:val="00183BF1"/>
    <w:rsid w:val="001849BD"/>
    <w:rsid w:val="001853B6"/>
    <w:rsid w:val="00185454"/>
    <w:rsid w:val="00185997"/>
    <w:rsid w:val="00185BC4"/>
    <w:rsid w:val="001865A6"/>
    <w:rsid w:val="00186A65"/>
    <w:rsid w:val="0019130D"/>
    <w:rsid w:val="00191CEF"/>
    <w:rsid w:val="001926B1"/>
    <w:rsid w:val="00192AF9"/>
    <w:rsid w:val="00192B6B"/>
    <w:rsid w:val="00192ED3"/>
    <w:rsid w:val="00193984"/>
    <w:rsid w:val="00193D61"/>
    <w:rsid w:val="00193E2A"/>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4F44"/>
    <w:rsid w:val="001A5289"/>
    <w:rsid w:val="001A5F8E"/>
    <w:rsid w:val="001A5FBA"/>
    <w:rsid w:val="001A67B2"/>
    <w:rsid w:val="001A6A05"/>
    <w:rsid w:val="001A6CC7"/>
    <w:rsid w:val="001A7088"/>
    <w:rsid w:val="001A710C"/>
    <w:rsid w:val="001A7678"/>
    <w:rsid w:val="001A791A"/>
    <w:rsid w:val="001A7B3D"/>
    <w:rsid w:val="001B1895"/>
    <w:rsid w:val="001B2074"/>
    <w:rsid w:val="001B2226"/>
    <w:rsid w:val="001B3250"/>
    <w:rsid w:val="001B33A4"/>
    <w:rsid w:val="001B3469"/>
    <w:rsid w:val="001B370C"/>
    <w:rsid w:val="001B3C7D"/>
    <w:rsid w:val="001B3F4C"/>
    <w:rsid w:val="001B4266"/>
    <w:rsid w:val="001B46F3"/>
    <w:rsid w:val="001B50F3"/>
    <w:rsid w:val="001B53D6"/>
    <w:rsid w:val="001B59DE"/>
    <w:rsid w:val="001B62A8"/>
    <w:rsid w:val="001B6459"/>
    <w:rsid w:val="001B64BE"/>
    <w:rsid w:val="001B6B5E"/>
    <w:rsid w:val="001B77FA"/>
    <w:rsid w:val="001B7CCF"/>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04BE"/>
    <w:rsid w:val="001D2623"/>
    <w:rsid w:val="001D2CB6"/>
    <w:rsid w:val="001D37D8"/>
    <w:rsid w:val="001D414C"/>
    <w:rsid w:val="001D41F4"/>
    <w:rsid w:val="001D4939"/>
    <w:rsid w:val="001D569E"/>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626"/>
    <w:rsid w:val="001F27CA"/>
    <w:rsid w:val="001F2E11"/>
    <w:rsid w:val="001F2EB6"/>
    <w:rsid w:val="001F3174"/>
    <w:rsid w:val="001F4D6C"/>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1FD9"/>
    <w:rsid w:val="00202323"/>
    <w:rsid w:val="0020254E"/>
    <w:rsid w:val="00202A46"/>
    <w:rsid w:val="00202B69"/>
    <w:rsid w:val="00202DC9"/>
    <w:rsid w:val="00203725"/>
    <w:rsid w:val="002037C0"/>
    <w:rsid w:val="00203B03"/>
    <w:rsid w:val="00203CE8"/>
    <w:rsid w:val="00203D02"/>
    <w:rsid w:val="0020417D"/>
    <w:rsid w:val="00205107"/>
    <w:rsid w:val="002058A4"/>
    <w:rsid w:val="002059C4"/>
    <w:rsid w:val="00206179"/>
    <w:rsid w:val="002078CF"/>
    <w:rsid w:val="0020796D"/>
    <w:rsid w:val="00207CC3"/>
    <w:rsid w:val="00207E02"/>
    <w:rsid w:val="00207E40"/>
    <w:rsid w:val="00207FAC"/>
    <w:rsid w:val="00210068"/>
    <w:rsid w:val="002101DC"/>
    <w:rsid w:val="00210594"/>
    <w:rsid w:val="00210870"/>
    <w:rsid w:val="00210E2F"/>
    <w:rsid w:val="00212C25"/>
    <w:rsid w:val="00212F68"/>
    <w:rsid w:val="002135C6"/>
    <w:rsid w:val="002140C5"/>
    <w:rsid w:val="00214B9D"/>
    <w:rsid w:val="00214D4B"/>
    <w:rsid w:val="00215B09"/>
    <w:rsid w:val="00215FB5"/>
    <w:rsid w:val="00215FC5"/>
    <w:rsid w:val="0021618B"/>
    <w:rsid w:val="002163DC"/>
    <w:rsid w:val="00216766"/>
    <w:rsid w:val="00216820"/>
    <w:rsid w:val="00216975"/>
    <w:rsid w:val="0021709F"/>
    <w:rsid w:val="00217893"/>
    <w:rsid w:val="00220588"/>
    <w:rsid w:val="00220B88"/>
    <w:rsid w:val="002211A8"/>
    <w:rsid w:val="00221235"/>
    <w:rsid w:val="00221CC0"/>
    <w:rsid w:val="0022234B"/>
    <w:rsid w:val="00223614"/>
    <w:rsid w:val="00223D79"/>
    <w:rsid w:val="00224F0F"/>
    <w:rsid w:val="002256CF"/>
    <w:rsid w:val="002257D8"/>
    <w:rsid w:val="00225BBD"/>
    <w:rsid w:val="00225BEF"/>
    <w:rsid w:val="002267DE"/>
    <w:rsid w:val="00226AD0"/>
    <w:rsid w:val="002279BC"/>
    <w:rsid w:val="002306AB"/>
    <w:rsid w:val="00231166"/>
    <w:rsid w:val="00231B10"/>
    <w:rsid w:val="0023232F"/>
    <w:rsid w:val="00233169"/>
    <w:rsid w:val="0023335E"/>
    <w:rsid w:val="002338C0"/>
    <w:rsid w:val="00233E16"/>
    <w:rsid w:val="002342E3"/>
    <w:rsid w:val="00234717"/>
    <w:rsid w:val="00234920"/>
    <w:rsid w:val="0023505D"/>
    <w:rsid w:val="002358F1"/>
    <w:rsid w:val="002374F8"/>
    <w:rsid w:val="00237EA0"/>
    <w:rsid w:val="002411C2"/>
    <w:rsid w:val="00241311"/>
    <w:rsid w:val="0024134A"/>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3FFD"/>
    <w:rsid w:val="00254895"/>
    <w:rsid w:val="00254B13"/>
    <w:rsid w:val="00255225"/>
    <w:rsid w:val="0025607C"/>
    <w:rsid w:val="002561AE"/>
    <w:rsid w:val="00256AA4"/>
    <w:rsid w:val="002576BB"/>
    <w:rsid w:val="0025786F"/>
    <w:rsid w:val="00257DA9"/>
    <w:rsid w:val="002601F1"/>
    <w:rsid w:val="002602D9"/>
    <w:rsid w:val="002603C7"/>
    <w:rsid w:val="002609DE"/>
    <w:rsid w:val="002616A9"/>
    <w:rsid w:val="002617A4"/>
    <w:rsid w:val="002620D1"/>
    <w:rsid w:val="00262335"/>
    <w:rsid w:val="00262386"/>
    <w:rsid w:val="00262D3D"/>
    <w:rsid w:val="00263B34"/>
    <w:rsid w:val="00263E7F"/>
    <w:rsid w:val="0026424A"/>
    <w:rsid w:val="0026491C"/>
    <w:rsid w:val="00264B13"/>
    <w:rsid w:val="00264D8A"/>
    <w:rsid w:val="00264EBF"/>
    <w:rsid w:val="002655DB"/>
    <w:rsid w:val="0026649F"/>
    <w:rsid w:val="002670AA"/>
    <w:rsid w:val="00267262"/>
    <w:rsid w:val="00267751"/>
    <w:rsid w:val="00267C21"/>
    <w:rsid w:val="00267E9A"/>
    <w:rsid w:val="00270113"/>
    <w:rsid w:val="002707A9"/>
    <w:rsid w:val="00270B3D"/>
    <w:rsid w:val="002713FB"/>
    <w:rsid w:val="00271411"/>
    <w:rsid w:val="002716D8"/>
    <w:rsid w:val="00271FF3"/>
    <w:rsid w:val="00272038"/>
    <w:rsid w:val="0027236E"/>
    <w:rsid w:val="00272857"/>
    <w:rsid w:val="0027399D"/>
    <w:rsid w:val="00273F59"/>
    <w:rsid w:val="00274C8A"/>
    <w:rsid w:val="00274E50"/>
    <w:rsid w:val="0027575B"/>
    <w:rsid w:val="00275B72"/>
    <w:rsid w:val="00275E31"/>
    <w:rsid w:val="00277535"/>
    <w:rsid w:val="00277634"/>
    <w:rsid w:val="0027776A"/>
    <w:rsid w:val="002779A1"/>
    <w:rsid w:val="00280265"/>
    <w:rsid w:val="00280AF0"/>
    <w:rsid w:val="00281309"/>
    <w:rsid w:val="00281735"/>
    <w:rsid w:val="002827A2"/>
    <w:rsid w:val="002827E4"/>
    <w:rsid w:val="00282C67"/>
    <w:rsid w:val="00282E1F"/>
    <w:rsid w:val="00283391"/>
    <w:rsid w:val="00283659"/>
    <w:rsid w:val="00283C6E"/>
    <w:rsid w:val="00283D6A"/>
    <w:rsid w:val="00284221"/>
    <w:rsid w:val="002847F1"/>
    <w:rsid w:val="002848AF"/>
    <w:rsid w:val="00285B02"/>
    <w:rsid w:val="00285E5E"/>
    <w:rsid w:val="00286D57"/>
    <w:rsid w:val="002907D9"/>
    <w:rsid w:val="00290850"/>
    <w:rsid w:val="00290E7C"/>
    <w:rsid w:val="00290F12"/>
    <w:rsid w:val="00291DCB"/>
    <w:rsid w:val="00292026"/>
    <w:rsid w:val="0029216D"/>
    <w:rsid w:val="002926A1"/>
    <w:rsid w:val="00294B97"/>
    <w:rsid w:val="00294BE3"/>
    <w:rsid w:val="0029544D"/>
    <w:rsid w:val="002955C5"/>
    <w:rsid w:val="002960E2"/>
    <w:rsid w:val="002970CF"/>
    <w:rsid w:val="00297490"/>
    <w:rsid w:val="002974D4"/>
    <w:rsid w:val="002A00F8"/>
    <w:rsid w:val="002A1EB6"/>
    <w:rsid w:val="002A25D9"/>
    <w:rsid w:val="002A2765"/>
    <w:rsid w:val="002A30A2"/>
    <w:rsid w:val="002A3B3E"/>
    <w:rsid w:val="002A3C89"/>
    <w:rsid w:val="002A43AA"/>
    <w:rsid w:val="002A4AC9"/>
    <w:rsid w:val="002A4CE8"/>
    <w:rsid w:val="002A5143"/>
    <w:rsid w:val="002A62B6"/>
    <w:rsid w:val="002A637A"/>
    <w:rsid w:val="002A6658"/>
    <w:rsid w:val="002A70E6"/>
    <w:rsid w:val="002A71C8"/>
    <w:rsid w:val="002A7A35"/>
    <w:rsid w:val="002B0002"/>
    <w:rsid w:val="002B0545"/>
    <w:rsid w:val="002B062F"/>
    <w:rsid w:val="002B12BE"/>
    <w:rsid w:val="002B144C"/>
    <w:rsid w:val="002B165D"/>
    <w:rsid w:val="002B189A"/>
    <w:rsid w:val="002B19CD"/>
    <w:rsid w:val="002B1AD3"/>
    <w:rsid w:val="002B2EEB"/>
    <w:rsid w:val="002B2FCD"/>
    <w:rsid w:val="002B32CA"/>
    <w:rsid w:val="002B3718"/>
    <w:rsid w:val="002B3F04"/>
    <w:rsid w:val="002B42DA"/>
    <w:rsid w:val="002B49CA"/>
    <w:rsid w:val="002B4DFD"/>
    <w:rsid w:val="002B6251"/>
    <w:rsid w:val="002B6B9E"/>
    <w:rsid w:val="002B6FF7"/>
    <w:rsid w:val="002B75F7"/>
    <w:rsid w:val="002C0B0D"/>
    <w:rsid w:val="002C104F"/>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33B"/>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598"/>
    <w:rsid w:val="002E4A5A"/>
    <w:rsid w:val="002E5C9B"/>
    <w:rsid w:val="002E5EA9"/>
    <w:rsid w:val="002E6AF8"/>
    <w:rsid w:val="002E6BB6"/>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3B7"/>
    <w:rsid w:val="00303C2A"/>
    <w:rsid w:val="00303D02"/>
    <w:rsid w:val="003049FC"/>
    <w:rsid w:val="00304E45"/>
    <w:rsid w:val="00306737"/>
    <w:rsid w:val="00306D9F"/>
    <w:rsid w:val="00306F87"/>
    <w:rsid w:val="003074D1"/>
    <w:rsid w:val="00307836"/>
    <w:rsid w:val="003101E1"/>
    <w:rsid w:val="00310753"/>
    <w:rsid w:val="00310EEA"/>
    <w:rsid w:val="0031109D"/>
    <w:rsid w:val="00311111"/>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2ED"/>
    <w:rsid w:val="0032266C"/>
    <w:rsid w:val="00322F5B"/>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B3F"/>
    <w:rsid w:val="00331ED1"/>
    <w:rsid w:val="003328D9"/>
    <w:rsid w:val="0033324E"/>
    <w:rsid w:val="00333BFA"/>
    <w:rsid w:val="00334D33"/>
    <w:rsid w:val="00334EB8"/>
    <w:rsid w:val="00335A01"/>
    <w:rsid w:val="00335DA5"/>
    <w:rsid w:val="0033642E"/>
    <w:rsid w:val="00336C2A"/>
    <w:rsid w:val="003406FD"/>
    <w:rsid w:val="00340F7A"/>
    <w:rsid w:val="00341929"/>
    <w:rsid w:val="00341D9A"/>
    <w:rsid w:val="00343586"/>
    <w:rsid w:val="003436A3"/>
    <w:rsid w:val="00343AFE"/>
    <w:rsid w:val="00343DD8"/>
    <w:rsid w:val="0034460F"/>
    <w:rsid w:val="00344F46"/>
    <w:rsid w:val="00345141"/>
    <w:rsid w:val="003451F8"/>
    <w:rsid w:val="003453C2"/>
    <w:rsid w:val="00346410"/>
    <w:rsid w:val="003470EB"/>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4337"/>
    <w:rsid w:val="00364D76"/>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125"/>
    <w:rsid w:val="0038032E"/>
    <w:rsid w:val="0038039F"/>
    <w:rsid w:val="00380818"/>
    <w:rsid w:val="00380927"/>
    <w:rsid w:val="00380A14"/>
    <w:rsid w:val="00380B99"/>
    <w:rsid w:val="00380DF6"/>
    <w:rsid w:val="003812C4"/>
    <w:rsid w:val="003813C1"/>
    <w:rsid w:val="003819C8"/>
    <w:rsid w:val="00381A66"/>
    <w:rsid w:val="00381C84"/>
    <w:rsid w:val="003821B2"/>
    <w:rsid w:val="00382939"/>
    <w:rsid w:val="00382A83"/>
    <w:rsid w:val="003833CD"/>
    <w:rsid w:val="003835F5"/>
    <w:rsid w:val="00384F5A"/>
    <w:rsid w:val="00385C6A"/>
    <w:rsid w:val="00385D49"/>
    <w:rsid w:val="00386E76"/>
    <w:rsid w:val="0038786F"/>
    <w:rsid w:val="00387972"/>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3D1"/>
    <w:rsid w:val="003A3B84"/>
    <w:rsid w:val="003A3C99"/>
    <w:rsid w:val="003A43DD"/>
    <w:rsid w:val="003A441C"/>
    <w:rsid w:val="003A4559"/>
    <w:rsid w:val="003A5EDE"/>
    <w:rsid w:val="003A636D"/>
    <w:rsid w:val="003A65F9"/>
    <w:rsid w:val="003A6638"/>
    <w:rsid w:val="003A6652"/>
    <w:rsid w:val="003A683D"/>
    <w:rsid w:val="003A6BC4"/>
    <w:rsid w:val="003A7CE4"/>
    <w:rsid w:val="003B03D1"/>
    <w:rsid w:val="003B0F1F"/>
    <w:rsid w:val="003B12DE"/>
    <w:rsid w:val="003B160F"/>
    <w:rsid w:val="003B3624"/>
    <w:rsid w:val="003B3660"/>
    <w:rsid w:val="003B386F"/>
    <w:rsid w:val="003B39F9"/>
    <w:rsid w:val="003B4138"/>
    <w:rsid w:val="003B4A9F"/>
    <w:rsid w:val="003B52D4"/>
    <w:rsid w:val="003B5873"/>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485"/>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3FA2"/>
    <w:rsid w:val="003D4196"/>
    <w:rsid w:val="003D41D5"/>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2CCC"/>
    <w:rsid w:val="003E4314"/>
    <w:rsid w:val="003E436D"/>
    <w:rsid w:val="003E4AC7"/>
    <w:rsid w:val="003E4DB9"/>
    <w:rsid w:val="003E51C1"/>
    <w:rsid w:val="003E6445"/>
    <w:rsid w:val="003E6626"/>
    <w:rsid w:val="003E664F"/>
    <w:rsid w:val="003E696C"/>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2FBB"/>
    <w:rsid w:val="003F3C34"/>
    <w:rsid w:val="003F3EFE"/>
    <w:rsid w:val="003F3FC9"/>
    <w:rsid w:val="003F4245"/>
    <w:rsid w:val="003F5489"/>
    <w:rsid w:val="003F54D8"/>
    <w:rsid w:val="003F5913"/>
    <w:rsid w:val="003F644E"/>
    <w:rsid w:val="003F740A"/>
    <w:rsid w:val="003F7E0D"/>
    <w:rsid w:val="003F7FE3"/>
    <w:rsid w:val="00400269"/>
    <w:rsid w:val="00400FAD"/>
    <w:rsid w:val="004017E7"/>
    <w:rsid w:val="00401CAD"/>
    <w:rsid w:val="0040220E"/>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1CD"/>
    <w:rsid w:val="00410349"/>
    <w:rsid w:val="00410936"/>
    <w:rsid w:val="00410A15"/>
    <w:rsid w:val="0041188F"/>
    <w:rsid w:val="00411B94"/>
    <w:rsid w:val="00411BD7"/>
    <w:rsid w:val="0041208A"/>
    <w:rsid w:val="004132EE"/>
    <w:rsid w:val="0041361C"/>
    <w:rsid w:val="00413D2E"/>
    <w:rsid w:val="00413FA7"/>
    <w:rsid w:val="004147BD"/>
    <w:rsid w:val="00415277"/>
    <w:rsid w:val="004157B6"/>
    <w:rsid w:val="004157F3"/>
    <w:rsid w:val="00415E3C"/>
    <w:rsid w:val="0041685F"/>
    <w:rsid w:val="00416CD6"/>
    <w:rsid w:val="00416D08"/>
    <w:rsid w:val="004170BC"/>
    <w:rsid w:val="00417604"/>
    <w:rsid w:val="00420B71"/>
    <w:rsid w:val="00421D7D"/>
    <w:rsid w:val="004236FA"/>
    <w:rsid w:val="00424668"/>
    <w:rsid w:val="0042470D"/>
    <w:rsid w:val="00424B94"/>
    <w:rsid w:val="00424C4C"/>
    <w:rsid w:val="004252AF"/>
    <w:rsid w:val="0042578B"/>
    <w:rsid w:val="004257A5"/>
    <w:rsid w:val="00425CFB"/>
    <w:rsid w:val="00425FF4"/>
    <w:rsid w:val="00427752"/>
    <w:rsid w:val="0042788E"/>
    <w:rsid w:val="00431627"/>
    <w:rsid w:val="00432574"/>
    <w:rsid w:val="0043288C"/>
    <w:rsid w:val="0043335A"/>
    <w:rsid w:val="00433991"/>
    <w:rsid w:val="00433A4A"/>
    <w:rsid w:val="00433C82"/>
    <w:rsid w:val="00433FD7"/>
    <w:rsid w:val="004344CB"/>
    <w:rsid w:val="0043483A"/>
    <w:rsid w:val="004349D2"/>
    <w:rsid w:val="004350FA"/>
    <w:rsid w:val="00435186"/>
    <w:rsid w:val="00435437"/>
    <w:rsid w:val="004356A8"/>
    <w:rsid w:val="00436201"/>
    <w:rsid w:val="004375A5"/>
    <w:rsid w:val="00437883"/>
    <w:rsid w:val="00437CEC"/>
    <w:rsid w:val="00441140"/>
    <w:rsid w:val="00441581"/>
    <w:rsid w:val="004417E5"/>
    <w:rsid w:val="00442B78"/>
    <w:rsid w:val="00442E06"/>
    <w:rsid w:val="00442F8D"/>
    <w:rsid w:val="004432C7"/>
    <w:rsid w:val="004432E0"/>
    <w:rsid w:val="00443DE5"/>
    <w:rsid w:val="00443FA8"/>
    <w:rsid w:val="00443FEB"/>
    <w:rsid w:val="00444241"/>
    <w:rsid w:val="00444CAF"/>
    <w:rsid w:val="00444DC8"/>
    <w:rsid w:val="00445041"/>
    <w:rsid w:val="00445162"/>
    <w:rsid w:val="00445179"/>
    <w:rsid w:val="00445CC3"/>
    <w:rsid w:val="00445DA3"/>
    <w:rsid w:val="00446913"/>
    <w:rsid w:val="0044773C"/>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0DB"/>
    <w:rsid w:val="00453770"/>
    <w:rsid w:val="004545ED"/>
    <w:rsid w:val="00454F45"/>
    <w:rsid w:val="00455131"/>
    <w:rsid w:val="004553C7"/>
    <w:rsid w:val="00455810"/>
    <w:rsid w:val="004559B5"/>
    <w:rsid w:val="00455A08"/>
    <w:rsid w:val="00455AA9"/>
    <w:rsid w:val="00455D76"/>
    <w:rsid w:val="00456067"/>
    <w:rsid w:val="00456A2D"/>
    <w:rsid w:val="00457163"/>
    <w:rsid w:val="0045773D"/>
    <w:rsid w:val="00457F5A"/>
    <w:rsid w:val="00460069"/>
    <w:rsid w:val="00460244"/>
    <w:rsid w:val="00460401"/>
    <w:rsid w:val="00460A16"/>
    <w:rsid w:val="00461904"/>
    <w:rsid w:val="00461979"/>
    <w:rsid w:val="00461CE4"/>
    <w:rsid w:val="004624F4"/>
    <w:rsid w:val="00462587"/>
    <w:rsid w:val="004632DC"/>
    <w:rsid w:val="00463465"/>
    <w:rsid w:val="004635E0"/>
    <w:rsid w:val="00463897"/>
    <w:rsid w:val="004642FA"/>
    <w:rsid w:val="00464400"/>
    <w:rsid w:val="0046472C"/>
    <w:rsid w:val="00465067"/>
    <w:rsid w:val="004658BF"/>
    <w:rsid w:val="00467B1D"/>
    <w:rsid w:val="00467FCB"/>
    <w:rsid w:val="0047047D"/>
    <w:rsid w:val="00471043"/>
    <w:rsid w:val="004712B7"/>
    <w:rsid w:val="00471350"/>
    <w:rsid w:val="004713B5"/>
    <w:rsid w:val="004720C4"/>
    <w:rsid w:val="00472910"/>
    <w:rsid w:val="00472F7A"/>
    <w:rsid w:val="00472F8C"/>
    <w:rsid w:val="0047399D"/>
    <w:rsid w:val="00473DA9"/>
    <w:rsid w:val="004745B4"/>
    <w:rsid w:val="00475262"/>
    <w:rsid w:val="0047554A"/>
    <w:rsid w:val="00475F9B"/>
    <w:rsid w:val="00476119"/>
    <w:rsid w:val="00476703"/>
    <w:rsid w:val="0047687E"/>
    <w:rsid w:val="00476CDD"/>
    <w:rsid w:val="00476F8C"/>
    <w:rsid w:val="00477768"/>
    <w:rsid w:val="00477E28"/>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B2F"/>
    <w:rsid w:val="00486DCD"/>
    <w:rsid w:val="004873D5"/>
    <w:rsid w:val="0048768F"/>
    <w:rsid w:val="00490431"/>
    <w:rsid w:val="004905CE"/>
    <w:rsid w:val="004909FF"/>
    <w:rsid w:val="00490F7F"/>
    <w:rsid w:val="004923AA"/>
    <w:rsid w:val="00493466"/>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57DD"/>
    <w:rsid w:val="004A60B1"/>
    <w:rsid w:val="004A7223"/>
    <w:rsid w:val="004A7485"/>
    <w:rsid w:val="004A74F5"/>
    <w:rsid w:val="004A74FE"/>
    <w:rsid w:val="004A7F0E"/>
    <w:rsid w:val="004B0E0C"/>
    <w:rsid w:val="004B15B4"/>
    <w:rsid w:val="004B1B04"/>
    <w:rsid w:val="004B25E7"/>
    <w:rsid w:val="004B2DE0"/>
    <w:rsid w:val="004B2DE4"/>
    <w:rsid w:val="004B3551"/>
    <w:rsid w:val="004B3842"/>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2E04"/>
    <w:rsid w:val="004C3894"/>
    <w:rsid w:val="004C3C5E"/>
    <w:rsid w:val="004C40E5"/>
    <w:rsid w:val="004C428D"/>
    <w:rsid w:val="004C42C8"/>
    <w:rsid w:val="004C432C"/>
    <w:rsid w:val="004C4413"/>
    <w:rsid w:val="004C4ADF"/>
    <w:rsid w:val="004C4FDA"/>
    <w:rsid w:val="004C5089"/>
    <w:rsid w:val="004C53C3"/>
    <w:rsid w:val="004C606C"/>
    <w:rsid w:val="004C7C53"/>
    <w:rsid w:val="004C7DC4"/>
    <w:rsid w:val="004C7E0B"/>
    <w:rsid w:val="004C7E53"/>
    <w:rsid w:val="004D017C"/>
    <w:rsid w:val="004D0508"/>
    <w:rsid w:val="004D1010"/>
    <w:rsid w:val="004D248A"/>
    <w:rsid w:val="004D2EF2"/>
    <w:rsid w:val="004D3BE3"/>
    <w:rsid w:val="004D459D"/>
    <w:rsid w:val="004D4C7B"/>
    <w:rsid w:val="004D5778"/>
    <w:rsid w:val="004D5B51"/>
    <w:rsid w:val="004D7072"/>
    <w:rsid w:val="004D7B52"/>
    <w:rsid w:val="004D7DFA"/>
    <w:rsid w:val="004E0049"/>
    <w:rsid w:val="004E05A2"/>
    <w:rsid w:val="004E06BB"/>
    <w:rsid w:val="004E07B2"/>
    <w:rsid w:val="004E0D74"/>
    <w:rsid w:val="004E1135"/>
    <w:rsid w:val="004E13EA"/>
    <w:rsid w:val="004E1996"/>
    <w:rsid w:val="004E1E30"/>
    <w:rsid w:val="004E1FB0"/>
    <w:rsid w:val="004E2034"/>
    <w:rsid w:val="004E2171"/>
    <w:rsid w:val="004E2550"/>
    <w:rsid w:val="004E3243"/>
    <w:rsid w:val="004E341E"/>
    <w:rsid w:val="004E4023"/>
    <w:rsid w:val="004E442B"/>
    <w:rsid w:val="004E4612"/>
    <w:rsid w:val="004E47F9"/>
    <w:rsid w:val="004E4DB4"/>
    <w:rsid w:val="004E5340"/>
    <w:rsid w:val="004E5F82"/>
    <w:rsid w:val="004E63B6"/>
    <w:rsid w:val="004E6400"/>
    <w:rsid w:val="004E6AD3"/>
    <w:rsid w:val="004E6B62"/>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6FEF"/>
    <w:rsid w:val="004F7943"/>
    <w:rsid w:val="005002B8"/>
    <w:rsid w:val="00500444"/>
    <w:rsid w:val="00500818"/>
    <w:rsid w:val="00501200"/>
    <w:rsid w:val="00501215"/>
    <w:rsid w:val="005017D1"/>
    <w:rsid w:val="005020EF"/>
    <w:rsid w:val="0050213D"/>
    <w:rsid w:val="0050218B"/>
    <w:rsid w:val="0050224F"/>
    <w:rsid w:val="005032DE"/>
    <w:rsid w:val="005035B0"/>
    <w:rsid w:val="00503E5F"/>
    <w:rsid w:val="005047B8"/>
    <w:rsid w:val="00504E9D"/>
    <w:rsid w:val="00505506"/>
    <w:rsid w:val="00506A58"/>
    <w:rsid w:val="005070CC"/>
    <w:rsid w:val="0050724C"/>
    <w:rsid w:val="00507441"/>
    <w:rsid w:val="00507DC9"/>
    <w:rsid w:val="005107DF"/>
    <w:rsid w:val="0051113D"/>
    <w:rsid w:val="00511473"/>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654"/>
    <w:rsid w:val="0051767F"/>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276"/>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278"/>
    <w:rsid w:val="005448A6"/>
    <w:rsid w:val="00545D96"/>
    <w:rsid w:val="005464B7"/>
    <w:rsid w:val="00547265"/>
    <w:rsid w:val="00547443"/>
    <w:rsid w:val="005505A6"/>
    <w:rsid w:val="005505BF"/>
    <w:rsid w:val="00551B0D"/>
    <w:rsid w:val="00551FA7"/>
    <w:rsid w:val="00553286"/>
    <w:rsid w:val="00553E2C"/>
    <w:rsid w:val="0055476C"/>
    <w:rsid w:val="0055526F"/>
    <w:rsid w:val="00555FA9"/>
    <w:rsid w:val="0055710D"/>
    <w:rsid w:val="00557458"/>
    <w:rsid w:val="00560472"/>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0CC3"/>
    <w:rsid w:val="0057118D"/>
    <w:rsid w:val="0057158C"/>
    <w:rsid w:val="005717E5"/>
    <w:rsid w:val="005717E7"/>
    <w:rsid w:val="0057188A"/>
    <w:rsid w:val="00571EE0"/>
    <w:rsid w:val="00572AF3"/>
    <w:rsid w:val="00573CDF"/>
    <w:rsid w:val="00573E42"/>
    <w:rsid w:val="00574425"/>
    <w:rsid w:val="00574529"/>
    <w:rsid w:val="00574E27"/>
    <w:rsid w:val="005753B6"/>
    <w:rsid w:val="00575DFE"/>
    <w:rsid w:val="0057682F"/>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62BA"/>
    <w:rsid w:val="0058726C"/>
    <w:rsid w:val="005872C9"/>
    <w:rsid w:val="00587BAC"/>
    <w:rsid w:val="00590030"/>
    <w:rsid w:val="00590232"/>
    <w:rsid w:val="00593111"/>
    <w:rsid w:val="005937F6"/>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3A34"/>
    <w:rsid w:val="005A58E6"/>
    <w:rsid w:val="005A59EE"/>
    <w:rsid w:val="005A5E93"/>
    <w:rsid w:val="005A65C8"/>
    <w:rsid w:val="005A6FFF"/>
    <w:rsid w:val="005A74E8"/>
    <w:rsid w:val="005B0449"/>
    <w:rsid w:val="005B0749"/>
    <w:rsid w:val="005B128C"/>
    <w:rsid w:val="005B19E4"/>
    <w:rsid w:val="005B1D8D"/>
    <w:rsid w:val="005B24C3"/>
    <w:rsid w:val="005B251A"/>
    <w:rsid w:val="005B2A1D"/>
    <w:rsid w:val="005B2C82"/>
    <w:rsid w:val="005B2D9B"/>
    <w:rsid w:val="005B2FD0"/>
    <w:rsid w:val="005B34A6"/>
    <w:rsid w:val="005B37C7"/>
    <w:rsid w:val="005B383F"/>
    <w:rsid w:val="005B3D70"/>
    <w:rsid w:val="005B46C1"/>
    <w:rsid w:val="005B484F"/>
    <w:rsid w:val="005B537C"/>
    <w:rsid w:val="005B5793"/>
    <w:rsid w:val="005B5ED5"/>
    <w:rsid w:val="005B6BD5"/>
    <w:rsid w:val="005C0258"/>
    <w:rsid w:val="005C0B37"/>
    <w:rsid w:val="005C17C2"/>
    <w:rsid w:val="005C1E12"/>
    <w:rsid w:val="005C3F18"/>
    <w:rsid w:val="005C5BD5"/>
    <w:rsid w:val="005C6111"/>
    <w:rsid w:val="005C6C2A"/>
    <w:rsid w:val="005C6D8F"/>
    <w:rsid w:val="005C72A0"/>
    <w:rsid w:val="005D08AD"/>
    <w:rsid w:val="005D0CD2"/>
    <w:rsid w:val="005D1328"/>
    <w:rsid w:val="005D1747"/>
    <w:rsid w:val="005D1EC0"/>
    <w:rsid w:val="005D24F3"/>
    <w:rsid w:val="005D2CDD"/>
    <w:rsid w:val="005D3038"/>
    <w:rsid w:val="005D31AD"/>
    <w:rsid w:val="005D342B"/>
    <w:rsid w:val="005D393D"/>
    <w:rsid w:val="005D46A9"/>
    <w:rsid w:val="005D4713"/>
    <w:rsid w:val="005D4AB8"/>
    <w:rsid w:val="005D511B"/>
    <w:rsid w:val="005D5B36"/>
    <w:rsid w:val="005D5E51"/>
    <w:rsid w:val="005D5FBB"/>
    <w:rsid w:val="005D6204"/>
    <w:rsid w:val="005D65CB"/>
    <w:rsid w:val="005D6A47"/>
    <w:rsid w:val="005D7001"/>
    <w:rsid w:val="005D7383"/>
    <w:rsid w:val="005D7998"/>
    <w:rsid w:val="005D7A77"/>
    <w:rsid w:val="005D7D8C"/>
    <w:rsid w:val="005E07FD"/>
    <w:rsid w:val="005E0D10"/>
    <w:rsid w:val="005E1041"/>
    <w:rsid w:val="005E145F"/>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E6ECD"/>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B59"/>
    <w:rsid w:val="005F7EBF"/>
    <w:rsid w:val="006015A1"/>
    <w:rsid w:val="006015E1"/>
    <w:rsid w:val="00601B91"/>
    <w:rsid w:val="00601DD0"/>
    <w:rsid w:val="00601DE2"/>
    <w:rsid w:val="0060200D"/>
    <w:rsid w:val="006030F7"/>
    <w:rsid w:val="00603B13"/>
    <w:rsid w:val="00603D4B"/>
    <w:rsid w:val="00603E31"/>
    <w:rsid w:val="006041B7"/>
    <w:rsid w:val="0060451D"/>
    <w:rsid w:val="00605629"/>
    <w:rsid w:val="006059FB"/>
    <w:rsid w:val="00605D03"/>
    <w:rsid w:val="0060635A"/>
    <w:rsid w:val="00606FD4"/>
    <w:rsid w:val="00607C46"/>
    <w:rsid w:val="006102F3"/>
    <w:rsid w:val="0061093E"/>
    <w:rsid w:val="006119DC"/>
    <w:rsid w:val="00612434"/>
    <w:rsid w:val="00612CE6"/>
    <w:rsid w:val="00612DA3"/>
    <w:rsid w:val="00612EDD"/>
    <w:rsid w:val="00612FBA"/>
    <w:rsid w:val="006131DB"/>
    <w:rsid w:val="006144A1"/>
    <w:rsid w:val="00614A7B"/>
    <w:rsid w:val="00614FF2"/>
    <w:rsid w:val="006158E4"/>
    <w:rsid w:val="006158FB"/>
    <w:rsid w:val="00615C08"/>
    <w:rsid w:val="0061733E"/>
    <w:rsid w:val="0061741C"/>
    <w:rsid w:val="0061785B"/>
    <w:rsid w:val="00617C05"/>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85E"/>
    <w:rsid w:val="00637F68"/>
    <w:rsid w:val="00640399"/>
    <w:rsid w:val="00640DBD"/>
    <w:rsid w:val="00641555"/>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09"/>
    <w:rsid w:val="00654366"/>
    <w:rsid w:val="006545F9"/>
    <w:rsid w:val="006553A2"/>
    <w:rsid w:val="006553EF"/>
    <w:rsid w:val="00655F17"/>
    <w:rsid w:val="00660F6D"/>
    <w:rsid w:val="0066179A"/>
    <w:rsid w:val="00661860"/>
    <w:rsid w:val="00661FC2"/>
    <w:rsid w:val="00662606"/>
    <w:rsid w:val="00662701"/>
    <w:rsid w:val="0066271C"/>
    <w:rsid w:val="00662C17"/>
    <w:rsid w:val="00663099"/>
    <w:rsid w:val="006638AF"/>
    <w:rsid w:val="00664184"/>
    <w:rsid w:val="00664C39"/>
    <w:rsid w:val="0066500F"/>
    <w:rsid w:val="006653FA"/>
    <w:rsid w:val="00665508"/>
    <w:rsid w:val="00665D82"/>
    <w:rsid w:val="00666D8E"/>
    <w:rsid w:val="00670121"/>
    <w:rsid w:val="00670373"/>
    <w:rsid w:val="00670698"/>
    <w:rsid w:val="00670EF4"/>
    <w:rsid w:val="006715F4"/>
    <w:rsid w:val="00671B2B"/>
    <w:rsid w:val="00671DB5"/>
    <w:rsid w:val="0067281B"/>
    <w:rsid w:val="0067282A"/>
    <w:rsid w:val="00673538"/>
    <w:rsid w:val="00674D40"/>
    <w:rsid w:val="006752D5"/>
    <w:rsid w:val="00675AFC"/>
    <w:rsid w:val="00676607"/>
    <w:rsid w:val="006773B6"/>
    <w:rsid w:val="00677704"/>
    <w:rsid w:val="00680281"/>
    <w:rsid w:val="00681C17"/>
    <w:rsid w:val="00681CDE"/>
    <w:rsid w:val="00681E77"/>
    <w:rsid w:val="006824FC"/>
    <w:rsid w:val="00682A45"/>
    <w:rsid w:val="00683660"/>
    <w:rsid w:val="0068377C"/>
    <w:rsid w:val="006837D6"/>
    <w:rsid w:val="0068448B"/>
    <w:rsid w:val="00684A39"/>
    <w:rsid w:val="00685538"/>
    <w:rsid w:val="00685C49"/>
    <w:rsid w:val="00685F30"/>
    <w:rsid w:val="00685FD6"/>
    <w:rsid w:val="006864E5"/>
    <w:rsid w:val="0068660C"/>
    <w:rsid w:val="006876B2"/>
    <w:rsid w:val="00687997"/>
    <w:rsid w:val="00687E47"/>
    <w:rsid w:val="0069025B"/>
    <w:rsid w:val="00690580"/>
    <w:rsid w:val="0069058D"/>
    <w:rsid w:val="006906C5"/>
    <w:rsid w:val="00690AD7"/>
    <w:rsid w:val="00690B5C"/>
    <w:rsid w:val="00691BDB"/>
    <w:rsid w:val="00692F9F"/>
    <w:rsid w:val="006932C2"/>
    <w:rsid w:val="00693481"/>
    <w:rsid w:val="006937F3"/>
    <w:rsid w:val="00693BF3"/>
    <w:rsid w:val="00693CDD"/>
    <w:rsid w:val="00693D4F"/>
    <w:rsid w:val="006942B0"/>
    <w:rsid w:val="006944F4"/>
    <w:rsid w:val="00694911"/>
    <w:rsid w:val="00696781"/>
    <w:rsid w:val="006967C9"/>
    <w:rsid w:val="00696EED"/>
    <w:rsid w:val="006973D9"/>
    <w:rsid w:val="006974CE"/>
    <w:rsid w:val="00697FA2"/>
    <w:rsid w:val="006A049B"/>
    <w:rsid w:val="006A1307"/>
    <w:rsid w:val="006A13BA"/>
    <w:rsid w:val="006A1D4A"/>
    <w:rsid w:val="006A2327"/>
    <w:rsid w:val="006A2889"/>
    <w:rsid w:val="006A2EDA"/>
    <w:rsid w:val="006A3033"/>
    <w:rsid w:val="006A3C6A"/>
    <w:rsid w:val="006A4AF7"/>
    <w:rsid w:val="006A58FD"/>
    <w:rsid w:val="006A5FCC"/>
    <w:rsid w:val="006A6750"/>
    <w:rsid w:val="006A675A"/>
    <w:rsid w:val="006A6B8F"/>
    <w:rsid w:val="006A737F"/>
    <w:rsid w:val="006A7476"/>
    <w:rsid w:val="006A7D03"/>
    <w:rsid w:val="006B019A"/>
    <w:rsid w:val="006B02BE"/>
    <w:rsid w:val="006B0411"/>
    <w:rsid w:val="006B257C"/>
    <w:rsid w:val="006B30B8"/>
    <w:rsid w:val="006B35FA"/>
    <w:rsid w:val="006B3B0C"/>
    <w:rsid w:val="006B3FBF"/>
    <w:rsid w:val="006B4773"/>
    <w:rsid w:val="006B4B0E"/>
    <w:rsid w:val="006B50D4"/>
    <w:rsid w:val="006B5492"/>
    <w:rsid w:val="006B5692"/>
    <w:rsid w:val="006B56F2"/>
    <w:rsid w:val="006B5A2F"/>
    <w:rsid w:val="006B68B4"/>
    <w:rsid w:val="006B6AAA"/>
    <w:rsid w:val="006B746E"/>
    <w:rsid w:val="006B7F6F"/>
    <w:rsid w:val="006C0723"/>
    <w:rsid w:val="006C0A97"/>
    <w:rsid w:val="006C0B42"/>
    <w:rsid w:val="006C0F06"/>
    <w:rsid w:val="006C176F"/>
    <w:rsid w:val="006C1CEA"/>
    <w:rsid w:val="006C2ED7"/>
    <w:rsid w:val="006C3B38"/>
    <w:rsid w:val="006C49CA"/>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1F3B"/>
    <w:rsid w:val="006E202E"/>
    <w:rsid w:val="006E28D7"/>
    <w:rsid w:val="006E2957"/>
    <w:rsid w:val="006E2F05"/>
    <w:rsid w:val="006E3394"/>
    <w:rsid w:val="006E5188"/>
    <w:rsid w:val="006E533D"/>
    <w:rsid w:val="006E6883"/>
    <w:rsid w:val="006E75C7"/>
    <w:rsid w:val="006E7679"/>
    <w:rsid w:val="006F14ED"/>
    <w:rsid w:val="006F2478"/>
    <w:rsid w:val="006F2F71"/>
    <w:rsid w:val="006F3CF5"/>
    <w:rsid w:val="006F4380"/>
    <w:rsid w:val="006F506C"/>
    <w:rsid w:val="006F5B33"/>
    <w:rsid w:val="006F631C"/>
    <w:rsid w:val="006F6DAA"/>
    <w:rsid w:val="006F7115"/>
    <w:rsid w:val="006F74CB"/>
    <w:rsid w:val="0070099F"/>
    <w:rsid w:val="00701093"/>
    <w:rsid w:val="00701577"/>
    <w:rsid w:val="0070177A"/>
    <w:rsid w:val="00701966"/>
    <w:rsid w:val="007022FB"/>
    <w:rsid w:val="0070256E"/>
    <w:rsid w:val="00702FDC"/>
    <w:rsid w:val="00703132"/>
    <w:rsid w:val="00703430"/>
    <w:rsid w:val="0070349D"/>
    <w:rsid w:val="00703C95"/>
    <w:rsid w:val="00704310"/>
    <w:rsid w:val="007046CE"/>
    <w:rsid w:val="0070681D"/>
    <w:rsid w:val="00706BD5"/>
    <w:rsid w:val="00706F4D"/>
    <w:rsid w:val="00707602"/>
    <w:rsid w:val="00707712"/>
    <w:rsid w:val="007101B7"/>
    <w:rsid w:val="00710F05"/>
    <w:rsid w:val="0071157E"/>
    <w:rsid w:val="007117A7"/>
    <w:rsid w:val="00711E2C"/>
    <w:rsid w:val="007128D8"/>
    <w:rsid w:val="007128DA"/>
    <w:rsid w:val="00712D41"/>
    <w:rsid w:val="00713408"/>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D95"/>
    <w:rsid w:val="00723FC5"/>
    <w:rsid w:val="00724234"/>
    <w:rsid w:val="007243EB"/>
    <w:rsid w:val="007245C1"/>
    <w:rsid w:val="00724B68"/>
    <w:rsid w:val="00725292"/>
    <w:rsid w:val="00725A44"/>
    <w:rsid w:val="00725AB6"/>
    <w:rsid w:val="00725D1E"/>
    <w:rsid w:val="00726D3A"/>
    <w:rsid w:val="00726E9F"/>
    <w:rsid w:val="007270DC"/>
    <w:rsid w:val="00727CEA"/>
    <w:rsid w:val="00731515"/>
    <w:rsid w:val="007317B5"/>
    <w:rsid w:val="0073210C"/>
    <w:rsid w:val="007321DE"/>
    <w:rsid w:val="0073238A"/>
    <w:rsid w:val="007323CC"/>
    <w:rsid w:val="00733758"/>
    <w:rsid w:val="00734737"/>
    <w:rsid w:val="007349E0"/>
    <w:rsid w:val="00734BBA"/>
    <w:rsid w:val="0073576D"/>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0D9A"/>
    <w:rsid w:val="00751799"/>
    <w:rsid w:val="007520CD"/>
    <w:rsid w:val="0075257E"/>
    <w:rsid w:val="00752758"/>
    <w:rsid w:val="00752BFC"/>
    <w:rsid w:val="00752DE9"/>
    <w:rsid w:val="00752E01"/>
    <w:rsid w:val="00752FCB"/>
    <w:rsid w:val="007538D2"/>
    <w:rsid w:val="00753948"/>
    <w:rsid w:val="00753ED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3C9"/>
    <w:rsid w:val="00767410"/>
    <w:rsid w:val="00767D66"/>
    <w:rsid w:val="00767E88"/>
    <w:rsid w:val="00771A43"/>
    <w:rsid w:val="00771D7A"/>
    <w:rsid w:val="00771E16"/>
    <w:rsid w:val="00771EC8"/>
    <w:rsid w:val="007720C2"/>
    <w:rsid w:val="007731F0"/>
    <w:rsid w:val="0077347B"/>
    <w:rsid w:val="007735C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095"/>
    <w:rsid w:val="007912DE"/>
    <w:rsid w:val="00791E5B"/>
    <w:rsid w:val="00791FC9"/>
    <w:rsid w:val="0079367F"/>
    <w:rsid w:val="00793A26"/>
    <w:rsid w:val="0079488E"/>
    <w:rsid w:val="007948D0"/>
    <w:rsid w:val="00794F1E"/>
    <w:rsid w:val="007950D5"/>
    <w:rsid w:val="00796189"/>
    <w:rsid w:val="00796861"/>
    <w:rsid w:val="00796EB0"/>
    <w:rsid w:val="007976F5"/>
    <w:rsid w:val="007A0023"/>
    <w:rsid w:val="007A0516"/>
    <w:rsid w:val="007A059A"/>
    <w:rsid w:val="007A130B"/>
    <w:rsid w:val="007A15EC"/>
    <w:rsid w:val="007A1E23"/>
    <w:rsid w:val="007A2F2E"/>
    <w:rsid w:val="007A373C"/>
    <w:rsid w:val="007A55C8"/>
    <w:rsid w:val="007A5905"/>
    <w:rsid w:val="007A5BDA"/>
    <w:rsid w:val="007A5D9C"/>
    <w:rsid w:val="007A68AD"/>
    <w:rsid w:val="007A7370"/>
    <w:rsid w:val="007A739D"/>
    <w:rsid w:val="007A7D55"/>
    <w:rsid w:val="007A7E8A"/>
    <w:rsid w:val="007B0104"/>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0C"/>
    <w:rsid w:val="007B773D"/>
    <w:rsid w:val="007C0612"/>
    <w:rsid w:val="007C107F"/>
    <w:rsid w:val="007C14BC"/>
    <w:rsid w:val="007C1C57"/>
    <w:rsid w:val="007C33BA"/>
    <w:rsid w:val="007C348D"/>
    <w:rsid w:val="007C3B9B"/>
    <w:rsid w:val="007C42FF"/>
    <w:rsid w:val="007C4A8E"/>
    <w:rsid w:val="007C4EA7"/>
    <w:rsid w:val="007C4F49"/>
    <w:rsid w:val="007C4FA1"/>
    <w:rsid w:val="007C50E5"/>
    <w:rsid w:val="007C5376"/>
    <w:rsid w:val="007C53F2"/>
    <w:rsid w:val="007C5755"/>
    <w:rsid w:val="007C65CC"/>
    <w:rsid w:val="007C7A8A"/>
    <w:rsid w:val="007C7D60"/>
    <w:rsid w:val="007D0225"/>
    <w:rsid w:val="007D0F6B"/>
    <w:rsid w:val="007D1221"/>
    <w:rsid w:val="007D1BAE"/>
    <w:rsid w:val="007D3EB5"/>
    <w:rsid w:val="007D41C0"/>
    <w:rsid w:val="007D50B4"/>
    <w:rsid w:val="007D5985"/>
    <w:rsid w:val="007D5C61"/>
    <w:rsid w:val="007D60F9"/>
    <w:rsid w:val="007D64BF"/>
    <w:rsid w:val="007D6857"/>
    <w:rsid w:val="007D698B"/>
    <w:rsid w:val="007D6D19"/>
    <w:rsid w:val="007D7326"/>
    <w:rsid w:val="007D7364"/>
    <w:rsid w:val="007D7BC5"/>
    <w:rsid w:val="007E05CD"/>
    <w:rsid w:val="007E0A9D"/>
    <w:rsid w:val="007E0B96"/>
    <w:rsid w:val="007E1003"/>
    <w:rsid w:val="007E10E2"/>
    <w:rsid w:val="007E1893"/>
    <w:rsid w:val="007E232C"/>
    <w:rsid w:val="007E2CF6"/>
    <w:rsid w:val="007E2E51"/>
    <w:rsid w:val="007E3598"/>
    <w:rsid w:val="007E3D46"/>
    <w:rsid w:val="007E3D62"/>
    <w:rsid w:val="007E41FF"/>
    <w:rsid w:val="007E50FE"/>
    <w:rsid w:val="007E5F3B"/>
    <w:rsid w:val="007E5F55"/>
    <w:rsid w:val="007E625C"/>
    <w:rsid w:val="007E6857"/>
    <w:rsid w:val="007E6AF4"/>
    <w:rsid w:val="007E7010"/>
    <w:rsid w:val="007E7231"/>
    <w:rsid w:val="007F0164"/>
    <w:rsid w:val="007F0A55"/>
    <w:rsid w:val="007F0A6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7F7B0E"/>
    <w:rsid w:val="00800291"/>
    <w:rsid w:val="0080079C"/>
    <w:rsid w:val="00800A8A"/>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EAB"/>
    <w:rsid w:val="00814F72"/>
    <w:rsid w:val="008150F0"/>
    <w:rsid w:val="0081570A"/>
    <w:rsid w:val="00815D5F"/>
    <w:rsid w:val="008160A5"/>
    <w:rsid w:val="00816329"/>
    <w:rsid w:val="00816C63"/>
    <w:rsid w:val="008176D9"/>
    <w:rsid w:val="00817D5A"/>
    <w:rsid w:val="0082040C"/>
    <w:rsid w:val="008216CF"/>
    <w:rsid w:val="00821BB1"/>
    <w:rsid w:val="00822FE2"/>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1E17"/>
    <w:rsid w:val="008320EC"/>
    <w:rsid w:val="0083270B"/>
    <w:rsid w:val="0083310A"/>
    <w:rsid w:val="008335C6"/>
    <w:rsid w:val="00833AB8"/>
    <w:rsid w:val="00834CBF"/>
    <w:rsid w:val="00835378"/>
    <w:rsid w:val="0083560F"/>
    <w:rsid w:val="008358C9"/>
    <w:rsid w:val="00835AA5"/>
    <w:rsid w:val="00836AC1"/>
    <w:rsid w:val="00837056"/>
    <w:rsid w:val="00837271"/>
    <w:rsid w:val="008409D4"/>
    <w:rsid w:val="00840BEE"/>
    <w:rsid w:val="00840CA7"/>
    <w:rsid w:val="0084131B"/>
    <w:rsid w:val="0084174D"/>
    <w:rsid w:val="008417FF"/>
    <w:rsid w:val="00841A95"/>
    <w:rsid w:val="00841D69"/>
    <w:rsid w:val="00841F69"/>
    <w:rsid w:val="008429BA"/>
    <w:rsid w:val="00845944"/>
    <w:rsid w:val="00845AD5"/>
    <w:rsid w:val="00846788"/>
    <w:rsid w:val="008475C6"/>
    <w:rsid w:val="008505E9"/>
    <w:rsid w:val="00850B03"/>
    <w:rsid w:val="00851498"/>
    <w:rsid w:val="00851585"/>
    <w:rsid w:val="00851768"/>
    <w:rsid w:val="008517B7"/>
    <w:rsid w:val="00852202"/>
    <w:rsid w:val="008524F9"/>
    <w:rsid w:val="00852BAD"/>
    <w:rsid w:val="00852F58"/>
    <w:rsid w:val="00853357"/>
    <w:rsid w:val="0085364E"/>
    <w:rsid w:val="0085372A"/>
    <w:rsid w:val="008540C3"/>
    <w:rsid w:val="0085443F"/>
    <w:rsid w:val="008550BE"/>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2FD8"/>
    <w:rsid w:val="0086303D"/>
    <w:rsid w:val="00863171"/>
    <w:rsid w:val="008638DF"/>
    <w:rsid w:val="00864390"/>
    <w:rsid w:val="008643DD"/>
    <w:rsid w:val="0086529A"/>
    <w:rsid w:val="008656E1"/>
    <w:rsid w:val="008662A0"/>
    <w:rsid w:val="0086727C"/>
    <w:rsid w:val="00867806"/>
    <w:rsid w:val="008678E4"/>
    <w:rsid w:val="00867D33"/>
    <w:rsid w:val="00870F9D"/>
    <w:rsid w:val="008715AB"/>
    <w:rsid w:val="0087164F"/>
    <w:rsid w:val="008717FB"/>
    <w:rsid w:val="00871873"/>
    <w:rsid w:val="0087218A"/>
    <w:rsid w:val="008721F6"/>
    <w:rsid w:val="00872C43"/>
    <w:rsid w:val="0087372C"/>
    <w:rsid w:val="00873D68"/>
    <w:rsid w:val="00874127"/>
    <w:rsid w:val="00874383"/>
    <w:rsid w:val="00875609"/>
    <w:rsid w:val="00875E60"/>
    <w:rsid w:val="00876B29"/>
    <w:rsid w:val="00876B6A"/>
    <w:rsid w:val="00876F48"/>
    <w:rsid w:val="008778F8"/>
    <w:rsid w:val="00877964"/>
    <w:rsid w:val="00877A5D"/>
    <w:rsid w:val="008802B8"/>
    <w:rsid w:val="00880B25"/>
    <w:rsid w:val="00881064"/>
    <w:rsid w:val="00881B1D"/>
    <w:rsid w:val="0088228F"/>
    <w:rsid w:val="00882826"/>
    <w:rsid w:val="00882956"/>
    <w:rsid w:val="008834C6"/>
    <w:rsid w:val="00884B13"/>
    <w:rsid w:val="00884D1B"/>
    <w:rsid w:val="0088536D"/>
    <w:rsid w:val="00885B37"/>
    <w:rsid w:val="008862ED"/>
    <w:rsid w:val="00886DBE"/>
    <w:rsid w:val="008877C1"/>
    <w:rsid w:val="00887B5D"/>
    <w:rsid w:val="008917F8"/>
    <w:rsid w:val="008919DA"/>
    <w:rsid w:val="00891A20"/>
    <w:rsid w:val="008923F3"/>
    <w:rsid w:val="008930CD"/>
    <w:rsid w:val="008931B4"/>
    <w:rsid w:val="0089331B"/>
    <w:rsid w:val="008933BC"/>
    <w:rsid w:val="008936BE"/>
    <w:rsid w:val="00893C2B"/>
    <w:rsid w:val="00893EA8"/>
    <w:rsid w:val="00894EF3"/>
    <w:rsid w:val="00895216"/>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4F19"/>
    <w:rsid w:val="008B5444"/>
    <w:rsid w:val="008B5670"/>
    <w:rsid w:val="008B5A6B"/>
    <w:rsid w:val="008B6309"/>
    <w:rsid w:val="008B6525"/>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0A84"/>
    <w:rsid w:val="008D10F7"/>
    <w:rsid w:val="008D114E"/>
    <w:rsid w:val="008D1798"/>
    <w:rsid w:val="008D181A"/>
    <w:rsid w:val="008D196F"/>
    <w:rsid w:val="008D26F1"/>
    <w:rsid w:val="008D28A3"/>
    <w:rsid w:val="008D2C3D"/>
    <w:rsid w:val="008D2D3D"/>
    <w:rsid w:val="008D2D94"/>
    <w:rsid w:val="008D311F"/>
    <w:rsid w:val="008D3187"/>
    <w:rsid w:val="008D3752"/>
    <w:rsid w:val="008D3AE8"/>
    <w:rsid w:val="008D454C"/>
    <w:rsid w:val="008D6DD2"/>
    <w:rsid w:val="008D6F67"/>
    <w:rsid w:val="008D6FCC"/>
    <w:rsid w:val="008D704D"/>
    <w:rsid w:val="008E02DE"/>
    <w:rsid w:val="008E0725"/>
    <w:rsid w:val="008E103E"/>
    <w:rsid w:val="008E1835"/>
    <w:rsid w:val="008E1BD3"/>
    <w:rsid w:val="008E2035"/>
    <w:rsid w:val="008E3081"/>
    <w:rsid w:val="008E31B9"/>
    <w:rsid w:val="008E42F1"/>
    <w:rsid w:val="008E479D"/>
    <w:rsid w:val="008E4A13"/>
    <w:rsid w:val="008E4A3C"/>
    <w:rsid w:val="008E4CB4"/>
    <w:rsid w:val="008E654F"/>
    <w:rsid w:val="008E656A"/>
    <w:rsid w:val="008E6D07"/>
    <w:rsid w:val="008E78BE"/>
    <w:rsid w:val="008E7939"/>
    <w:rsid w:val="008E79CC"/>
    <w:rsid w:val="008E7C2A"/>
    <w:rsid w:val="008E7D27"/>
    <w:rsid w:val="008E7D87"/>
    <w:rsid w:val="008E7DAD"/>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31D"/>
    <w:rsid w:val="008F5556"/>
    <w:rsid w:val="008F59C5"/>
    <w:rsid w:val="008F5E15"/>
    <w:rsid w:val="008F6484"/>
    <w:rsid w:val="008F66FF"/>
    <w:rsid w:val="008F6A15"/>
    <w:rsid w:val="008F6D6B"/>
    <w:rsid w:val="008F7226"/>
    <w:rsid w:val="008F78D4"/>
    <w:rsid w:val="008F7BC1"/>
    <w:rsid w:val="008F7F9A"/>
    <w:rsid w:val="009000C7"/>
    <w:rsid w:val="009003B1"/>
    <w:rsid w:val="00900D5D"/>
    <w:rsid w:val="00901552"/>
    <w:rsid w:val="00901FB3"/>
    <w:rsid w:val="009025EC"/>
    <w:rsid w:val="009032BE"/>
    <w:rsid w:val="009034DF"/>
    <w:rsid w:val="00903D90"/>
    <w:rsid w:val="00903F2F"/>
    <w:rsid w:val="009043AE"/>
    <w:rsid w:val="00904BC4"/>
    <w:rsid w:val="00905C8B"/>
    <w:rsid w:val="009079D3"/>
    <w:rsid w:val="00910C39"/>
    <w:rsid w:val="0091189E"/>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0AA"/>
    <w:rsid w:val="0092026D"/>
    <w:rsid w:val="00920619"/>
    <w:rsid w:val="00920762"/>
    <w:rsid w:val="009207CE"/>
    <w:rsid w:val="00920A13"/>
    <w:rsid w:val="00920DF2"/>
    <w:rsid w:val="009216C5"/>
    <w:rsid w:val="00922326"/>
    <w:rsid w:val="00922922"/>
    <w:rsid w:val="00923A02"/>
    <w:rsid w:val="00924445"/>
    <w:rsid w:val="009246B4"/>
    <w:rsid w:val="00925348"/>
    <w:rsid w:val="00925B89"/>
    <w:rsid w:val="009265B6"/>
    <w:rsid w:val="00926C00"/>
    <w:rsid w:val="00927DE7"/>
    <w:rsid w:val="00927FB2"/>
    <w:rsid w:val="00927FFC"/>
    <w:rsid w:val="009302A6"/>
    <w:rsid w:val="0093049E"/>
    <w:rsid w:val="00930569"/>
    <w:rsid w:val="00931518"/>
    <w:rsid w:val="00931C57"/>
    <w:rsid w:val="00931E5B"/>
    <w:rsid w:val="00931F19"/>
    <w:rsid w:val="009323DD"/>
    <w:rsid w:val="0093261C"/>
    <w:rsid w:val="00934599"/>
    <w:rsid w:val="00934D65"/>
    <w:rsid w:val="00935371"/>
    <w:rsid w:val="00935826"/>
    <w:rsid w:val="00935BA2"/>
    <w:rsid w:val="00937213"/>
    <w:rsid w:val="0093767A"/>
    <w:rsid w:val="009400B9"/>
    <w:rsid w:val="00940EF8"/>
    <w:rsid w:val="0094113A"/>
    <w:rsid w:val="00942030"/>
    <w:rsid w:val="00942226"/>
    <w:rsid w:val="00942379"/>
    <w:rsid w:val="009425A7"/>
    <w:rsid w:val="00942662"/>
    <w:rsid w:val="00942B80"/>
    <w:rsid w:val="00942BCA"/>
    <w:rsid w:val="00942C81"/>
    <w:rsid w:val="00942E1B"/>
    <w:rsid w:val="0094429A"/>
    <w:rsid w:val="0094472F"/>
    <w:rsid w:val="00945004"/>
    <w:rsid w:val="00945504"/>
    <w:rsid w:val="009465A0"/>
    <w:rsid w:val="00946722"/>
    <w:rsid w:val="009501C3"/>
    <w:rsid w:val="009502BE"/>
    <w:rsid w:val="009502F5"/>
    <w:rsid w:val="0095251F"/>
    <w:rsid w:val="0095321C"/>
    <w:rsid w:val="00953D09"/>
    <w:rsid w:val="00953F2B"/>
    <w:rsid w:val="00954A8F"/>
    <w:rsid w:val="00955067"/>
    <w:rsid w:val="00955109"/>
    <w:rsid w:val="00955547"/>
    <w:rsid w:val="00955F2F"/>
    <w:rsid w:val="00956A4E"/>
    <w:rsid w:val="00956AB5"/>
    <w:rsid w:val="009572B3"/>
    <w:rsid w:val="00957893"/>
    <w:rsid w:val="00960A92"/>
    <w:rsid w:val="00961502"/>
    <w:rsid w:val="009621A2"/>
    <w:rsid w:val="0096248C"/>
    <w:rsid w:val="00962752"/>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677DD"/>
    <w:rsid w:val="009700A8"/>
    <w:rsid w:val="009705ED"/>
    <w:rsid w:val="00970624"/>
    <w:rsid w:val="009706D5"/>
    <w:rsid w:val="00970BA8"/>
    <w:rsid w:val="00970E6A"/>
    <w:rsid w:val="00971170"/>
    <w:rsid w:val="009716FC"/>
    <w:rsid w:val="00971A1A"/>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A43"/>
    <w:rsid w:val="009841CD"/>
    <w:rsid w:val="00984B02"/>
    <w:rsid w:val="00984CB9"/>
    <w:rsid w:val="009855D4"/>
    <w:rsid w:val="00985A84"/>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2F"/>
    <w:rsid w:val="00995FEE"/>
    <w:rsid w:val="00996076"/>
    <w:rsid w:val="0099696F"/>
    <w:rsid w:val="00996A31"/>
    <w:rsid w:val="0099736C"/>
    <w:rsid w:val="00997429"/>
    <w:rsid w:val="009978CF"/>
    <w:rsid w:val="009A0198"/>
    <w:rsid w:val="009A0886"/>
    <w:rsid w:val="009A180D"/>
    <w:rsid w:val="009A201E"/>
    <w:rsid w:val="009A3252"/>
    <w:rsid w:val="009A3915"/>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0DF"/>
    <w:rsid w:val="009C1155"/>
    <w:rsid w:val="009C1981"/>
    <w:rsid w:val="009C19E0"/>
    <w:rsid w:val="009C1B9B"/>
    <w:rsid w:val="009C2357"/>
    <w:rsid w:val="009C2518"/>
    <w:rsid w:val="009C30B3"/>
    <w:rsid w:val="009C3882"/>
    <w:rsid w:val="009C3AAA"/>
    <w:rsid w:val="009C436F"/>
    <w:rsid w:val="009C43B4"/>
    <w:rsid w:val="009C4A6D"/>
    <w:rsid w:val="009C5825"/>
    <w:rsid w:val="009C5AA9"/>
    <w:rsid w:val="009C6008"/>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EB5"/>
    <w:rsid w:val="009D2F13"/>
    <w:rsid w:val="009D2F4F"/>
    <w:rsid w:val="009D5909"/>
    <w:rsid w:val="009D5B8E"/>
    <w:rsid w:val="009D5D9E"/>
    <w:rsid w:val="009D61CE"/>
    <w:rsid w:val="009D62CF"/>
    <w:rsid w:val="009D6598"/>
    <w:rsid w:val="009D7294"/>
    <w:rsid w:val="009D73D9"/>
    <w:rsid w:val="009D74E2"/>
    <w:rsid w:val="009D779F"/>
    <w:rsid w:val="009E0649"/>
    <w:rsid w:val="009E064A"/>
    <w:rsid w:val="009E1FFB"/>
    <w:rsid w:val="009E20B7"/>
    <w:rsid w:val="009E2403"/>
    <w:rsid w:val="009E28FC"/>
    <w:rsid w:val="009E2DE1"/>
    <w:rsid w:val="009E398E"/>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0E0"/>
    <w:rsid w:val="009F639D"/>
    <w:rsid w:val="009F644C"/>
    <w:rsid w:val="009F7959"/>
    <w:rsid w:val="009F7C63"/>
    <w:rsid w:val="009F7D62"/>
    <w:rsid w:val="009F7EEF"/>
    <w:rsid w:val="009F7F79"/>
    <w:rsid w:val="00A000BE"/>
    <w:rsid w:val="00A000F5"/>
    <w:rsid w:val="00A00765"/>
    <w:rsid w:val="00A01B3A"/>
    <w:rsid w:val="00A0216C"/>
    <w:rsid w:val="00A021C2"/>
    <w:rsid w:val="00A02524"/>
    <w:rsid w:val="00A028CC"/>
    <w:rsid w:val="00A02D8C"/>
    <w:rsid w:val="00A03422"/>
    <w:rsid w:val="00A03AA1"/>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61A"/>
    <w:rsid w:val="00A130D3"/>
    <w:rsid w:val="00A13EAF"/>
    <w:rsid w:val="00A147C9"/>
    <w:rsid w:val="00A14833"/>
    <w:rsid w:val="00A176D5"/>
    <w:rsid w:val="00A1780C"/>
    <w:rsid w:val="00A20801"/>
    <w:rsid w:val="00A21232"/>
    <w:rsid w:val="00A215B6"/>
    <w:rsid w:val="00A217B2"/>
    <w:rsid w:val="00A21E85"/>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868"/>
    <w:rsid w:val="00A26F11"/>
    <w:rsid w:val="00A27446"/>
    <w:rsid w:val="00A2753D"/>
    <w:rsid w:val="00A27846"/>
    <w:rsid w:val="00A30644"/>
    <w:rsid w:val="00A30DEC"/>
    <w:rsid w:val="00A3113F"/>
    <w:rsid w:val="00A31171"/>
    <w:rsid w:val="00A311DE"/>
    <w:rsid w:val="00A31436"/>
    <w:rsid w:val="00A318F6"/>
    <w:rsid w:val="00A322CD"/>
    <w:rsid w:val="00A32686"/>
    <w:rsid w:val="00A32BE9"/>
    <w:rsid w:val="00A32C66"/>
    <w:rsid w:val="00A32DFF"/>
    <w:rsid w:val="00A33366"/>
    <w:rsid w:val="00A33684"/>
    <w:rsid w:val="00A33CFB"/>
    <w:rsid w:val="00A343F4"/>
    <w:rsid w:val="00A3512C"/>
    <w:rsid w:val="00A351CC"/>
    <w:rsid w:val="00A3675E"/>
    <w:rsid w:val="00A3699B"/>
    <w:rsid w:val="00A36D58"/>
    <w:rsid w:val="00A37503"/>
    <w:rsid w:val="00A379F6"/>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334"/>
    <w:rsid w:val="00A524F1"/>
    <w:rsid w:val="00A5253F"/>
    <w:rsid w:val="00A52B08"/>
    <w:rsid w:val="00A53041"/>
    <w:rsid w:val="00A53BAE"/>
    <w:rsid w:val="00A549C0"/>
    <w:rsid w:val="00A54FCF"/>
    <w:rsid w:val="00A5552B"/>
    <w:rsid w:val="00A55891"/>
    <w:rsid w:val="00A55AA5"/>
    <w:rsid w:val="00A560A2"/>
    <w:rsid w:val="00A57036"/>
    <w:rsid w:val="00A571AB"/>
    <w:rsid w:val="00A5749C"/>
    <w:rsid w:val="00A5751B"/>
    <w:rsid w:val="00A60616"/>
    <w:rsid w:val="00A6076B"/>
    <w:rsid w:val="00A6081C"/>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311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866"/>
    <w:rsid w:val="00A84D66"/>
    <w:rsid w:val="00A85451"/>
    <w:rsid w:val="00A865DA"/>
    <w:rsid w:val="00A90AF8"/>
    <w:rsid w:val="00A91483"/>
    <w:rsid w:val="00A92611"/>
    <w:rsid w:val="00A934E0"/>
    <w:rsid w:val="00A93C5D"/>
    <w:rsid w:val="00A940CF"/>
    <w:rsid w:val="00A94866"/>
    <w:rsid w:val="00A9488B"/>
    <w:rsid w:val="00A94AAE"/>
    <w:rsid w:val="00A94DC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4DF3"/>
    <w:rsid w:val="00AA52E1"/>
    <w:rsid w:val="00AA62D6"/>
    <w:rsid w:val="00AA6640"/>
    <w:rsid w:val="00AA66DF"/>
    <w:rsid w:val="00AA6796"/>
    <w:rsid w:val="00AA75DA"/>
    <w:rsid w:val="00AA78B2"/>
    <w:rsid w:val="00AA7C0D"/>
    <w:rsid w:val="00AA7DD1"/>
    <w:rsid w:val="00AB071A"/>
    <w:rsid w:val="00AB1754"/>
    <w:rsid w:val="00AB1EF3"/>
    <w:rsid w:val="00AB2DB9"/>
    <w:rsid w:val="00AB2E78"/>
    <w:rsid w:val="00AB2FA0"/>
    <w:rsid w:val="00AB3B35"/>
    <w:rsid w:val="00AB3B5E"/>
    <w:rsid w:val="00AB3EA4"/>
    <w:rsid w:val="00AB54D6"/>
    <w:rsid w:val="00AB5541"/>
    <w:rsid w:val="00AB5657"/>
    <w:rsid w:val="00AB5FFA"/>
    <w:rsid w:val="00AB6922"/>
    <w:rsid w:val="00AB69B0"/>
    <w:rsid w:val="00AB7367"/>
    <w:rsid w:val="00AB7576"/>
    <w:rsid w:val="00AB7730"/>
    <w:rsid w:val="00AB7A72"/>
    <w:rsid w:val="00AB7C9A"/>
    <w:rsid w:val="00AC086D"/>
    <w:rsid w:val="00AC1757"/>
    <w:rsid w:val="00AC1D95"/>
    <w:rsid w:val="00AC2788"/>
    <w:rsid w:val="00AC2801"/>
    <w:rsid w:val="00AC2A50"/>
    <w:rsid w:val="00AC2A6E"/>
    <w:rsid w:val="00AC2AD3"/>
    <w:rsid w:val="00AC32A3"/>
    <w:rsid w:val="00AC4350"/>
    <w:rsid w:val="00AC4934"/>
    <w:rsid w:val="00AC66EE"/>
    <w:rsid w:val="00AC69AA"/>
    <w:rsid w:val="00AC6CCC"/>
    <w:rsid w:val="00AC6F14"/>
    <w:rsid w:val="00AC7575"/>
    <w:rsid w:val="00AC7C29"/>
    <w:rsid w:val="00AD010C"/>
    <w:rsid w:val="00AD0431"/>
    <w:rsid w:val="00AD06A2"/>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117"/>
    <w:rsid w:val="00AE1244"/>
    <w:rsid w:val="00AE14B1"/>
    <w:rsid w:val="00AE1C5F"/>
    <w:rsid w:val="00AE2B70"/>
    <w:rsid w:val="00AE3439"/>
    <w:rsid w:val="00AE422D"/>
    <w:rsid w:val="00AE4757"/>
    <w:rsid w:val="00AE55E5"/>
    <w:rsid w:val="00AE60D1"/>
    <w:rsid w:val="00AE6BCB"/>
    <w:rsid w:val="00AE7624"/>
    <w:rsid w:val="00AF0A49"/>
    <w:rsid w:val="00AF0AB7"/>
    <w:rsid w:val="00AF0F4B"/>
    <w:rsid w:val="00AF120E"/>
    <w:rsid w:val="00AF1430"/>
    <w:rsid w:val="00AF176A"/>
    <w:rsid w:val="00AF17A1"/>
    <w:rsid w:val="00AF1844"/>
    <w:rsid w:val="00AF19EE"/>
    <w:rsid w:val="00AF2399"/>
    <w:rsid w:val="00AF24D0"/>
    <w:rsid w:val="00AF2695"/>
    <w:rsid w:val="00AF2BB5"/>
    <w:rsid w:val="00AF35A3"/>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ABA"/>
    <w:rsid w:val="00B00C12"/>
    <w:rsid w:val="00B012CF"/>
    <w:rsid w:val="00B013CB"/>
    <w:rsid w:val="00B015FC"/>
    <w:rsid w:val="00B01A92"/>
    <w:rsid w:val="00B01C30"/>
    <w:rsid w:val="00B02224"/>
    <w:rsid w:val="00B02C6F"/>
    <w:rsid w:val="00B03CE0"/>
    <w:rsid w:val="00B04152"/>
    <w:rsid w:val="00B05A03"/>
    <w:rsid w:val="00B06A47"/>
    <w:rsid w:val="00B06EA0"/>
    <w:rsid w:val="00B075CC"/>
    <w:rsid w:val="00B07665"/>
    <w:rsid w:val="00B1096B"/>
    <w:rsid w:val="00B10EB4"/>
    <w:rsid w:val="00B1123C"/>
    <w:rsid w:val="00B123E4"/>
    <w:rsid w:val="00B12512"/>
    <w:rsid w:val="00B12BF6"/>
    <w:rsid w:val="00B1388F"/>
    <w:rsid w:val="00B14544"/>
    <w:rsid w:val="00B149EA"/>
    <w:rsid w:val="00B157D6"/>
    <w:rsid w:val="00B15DEE"/>
    <w:rsid w:val="00B16159"/>
    <w:rsid w:val="00B16562"/>
    <w:rsid w:val="00B166BC"/>
    <w:rsid w:val="00B16A8C"/>
    <w:rsid w:val="00B16D29"/>
    <w:rsid w:val="00B17053"/>
    <w:rsid w:val="00B176FD"/>
    <w:rsid w:val="00B17DBA"/>
    <w:rsid w:val="00B203BE"/>
    <w:rsid w:val="00B2069D"/>
    <w:rsid w:val="00B210DB"/>
    <w:rsid w:val="00B2123F"/>
    <w:rsid w:val="00B2125E"/>
    <w:rsid w:val="00B21AC5"/>
    <w:rsid w:val="00B21EFA"/>
    <w:rsid w:val="00B2239D"/>
    <w:rsid w:val="00B22538"/>
    <w:rsid w:val="00B24214"/>
    <w:rsid w:val="00B2459A"/>
    <w:rsid w:val="00B24708"/>
    <w:rsid w:val="00B24C80"/>
    <w:rsid w:val="00B24D95"/>
    <w:rsid w:val="00B252D4"/>
    <w:rsid w:val="00B27D89"/>
    <w:rsid w:val="00B30554"/>
    <w:rsid w:val="00B3055F"/>
    <w:rsid w:val="00B3068F"/>
    <w:rsid w:val="00B30979"/>
    <w:rsid w:val="00B30AC8"/>
    <w:rsid w:val="00B30CEA"/>
    <w:rsid w:val="00B31908"/>
    <w:rsid w:val="00B31D3E"/>
    <w:rsid w:val="00B31D5E"/>
    <w:rsid w:val="00B321B4"/>
    <w:rsid w:val="00B3233B"/>
    <w:rsid w:val="00B3287D"/>
    <w:rsid w:val="00B33394"/>
    <w:rsid w:val="00B33EAC"/>
    <w:rsid w:val="00B34FE6"/>
    <w:rsid w:val="00B3551C"/>
    <w:rsid w:val="00B359A7"/>
    <w:rsid w:val="00B35FC1"/>
    <w:rsid w:val="00B36556"/>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3056"/>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53"/>
    <w:rsid w:val="00B64F95"/>
    <w:rsid w:val="00B6522C"/>
    <w:rsid w:val="00B65F97"/>
    <w:rsid w:val="00B663F7"/>
    <w:rsid w:val="00B669F2"/>
    <w:rsid w:val="00B66E67"/>
    <w:rsid w:val="00B66E75"/>
    <w:rsid w:val="00B67D76"/>
    <w:rsid w:val="00B70104"/>
    <w:rsid w:val="00B712C7"/>
    <w:rsid w:val="00B71986"/>
    <w:rsid w:val="00B71B06"/>
    <w:rsid w:val="00B720B3"/>
    <w:rsid w:val="00B72BAC"/>
    <w:rsid w:val="00B73A00"/>
    <w:rsid w:val="00B741D0"/>
    <w:rsid w:val="00B7494D"/>
    <w:rsid w:val="00B7560A"/>
    <w:rsid w:val="00B75AF1"/>
    <w:rsid w:val="00B75F6D"/>
    <w:rsid w:val="00B7632D"/>
    <w:rsid w:val="00B76501"/>
    <w:rsid w:val="00B76B6F"/>
    <w:rsid w:val="00B76FA2"/>
    <w:rsid w:val="00B772DE"/>
    <w:rsid w:val="00B77888"/>
    <w:rsid w:val="00B80303"/>
    <w:rsid w:val="00B80E8A"/>
    <w:rsid w:val="00B81936"/>
    <w:rsid w:val="00B8198D"/>
    <w:rsid w:val="00B81A9F"/>
    <w:rsid w:val="00B81E4A"/>
    <w:rsid w:val="00B83109"/>
    <w:rsid w:val="00B8383C"/>
    <w:rsid w:val="00B83AF3"/>
    <w:rsid w:val="00B84D7D"/>
    <w:rsid w:val="00B852B7"/>
    <w:rsid w:val="00B856FF"/>
    <w:rsid w:val="00B85888"/>
    <w:rsid w:val="00B85D0A"/>
    <w:rsid w:val="00B85D18"/>
    <w:rsid w:val="00B8671F"/>
    <w:rsid w:val="00B86CBC"/>
    <w:rsid w:val="00B871AC"/>
    <w:rsid w:val="00B87374"/>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617"/>
    <w:rsid w:val="00B97D87"/>
    <w:rsid w:val="00BA05C9"/>
    <w:rsid w:val="00BA080B"/>
    <w:rsid w:val="00BA0A4F"/>
    <w:rsid w:val="00BA0F66"/>
    <w:rsid w:val="00BA1311"/>
    <w:rsid w:val="00BA1D8F"/>
    <w:rsid w:val="00BA28D7"/>
    <w:rsid w:val="00BA31F7"/>
    <w:rsid w:val="00BA341F"/>
    <w:rsid w:val="00BA37C9"/>
    <w:rsid w:val="00BA38A5"/>
    <w:rsid w:val="00BA3D88"/>
    <w:rsid w:val="00BA4ACB"/>
    <w:rsid w:val="00BA4D96"/>
    <w:rsid w:val="00BA5539"/>
    <w:rsid w:val="00BA5C6D"/>
    <w:rsid w:val="00BA5D95"/>
    <w:rsid w:val="00BA69FA"/>
    <w:rsid w:val="00BA6AB3"/>
    <w:rsid w:val="00BA6EE1"/>
    <w:rsid w:val="00BA733E"/>
    <w:rsid w:val="00BA74D7"/>
    <w:rsid w:val="00BA7CB1"/>
    <w:rsid w:val="00BB0514"/>
    <w:rsid w:val="00BB0FC8"/>
    <w:rsid w:val="00BB174C"/>
    <w:rsid w:val="00BB1ED5"/>
    <w:rsid w:val="00BB2F46"/>
    <w:rsid w:val="00BB3B0E"/>
    <w:rsid w:val="00BB3DB7"/>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A53"/>
    <w:rsid w:val="00BC1CD4"/>
    <w:rsid w:val="00BC1DBB"/>
    <w:rsid w:val="00BC22EF"/>
    <w:rsid w:val="00BC2907"/>
    <w:rsid w:val="00BC2E44"/>
    <w:rsid w:val="00BC2E6B"/>
    <w:rsid w:val="00BC3440"/>
    <w:rsid w:val="00BC3BBD"/>
    <w:rsid w:val="00BC3DF9"/>
    <w:rsid w:val="00BC3EEA"/>
    <w:rsid w:val="00BC403A"/>
    <w:rsid w:val="00BC4354"/>
    <w:rsid w:val="00BC4358"/>
    <w:rsid w:val="00BC512A"/>
    <w:rsid w:val="00BC5391"/>
    <w:rsid w:val="00BC7052"/>
    <w:rsid w:val="00BC736C"/>
    <w:rsid w:val="00BC759E"/>
    <w:rsid w:val="00BC7F89"/>
    <w:rsid w:val="00BD00CF"/>
    <w:rsid w:val="00BD0C86"/>
    <w:rsid w:val="00BD22D9"/>
    <w:rsid w:val="00BD2584"/>
    <w:rsid w:val="00BD3C64"/>
    <w:rsid w:val="00BD41D7"/>
    <w:rsid w:val="00BD4544"/>
    <w:rsid w:val="00BD4628"/>
    <w:rsid w:val="00BD584D"/>
    <w:rsid w:val="00BD65B2"/>
    <w:rsid w:val="00BD7A8C"/>
    <w:rsid w:val="00BD7C43"/>
    <w:rsid w:val="00BE0587"/>
    <w:rsid w:val="00BE180E"/>
    <w:rsid w:val="00BE1858"/>
    <w:rsid w:val="00BE190E"/>
    <w:rsid w:val="00BE2540"/>
    <w:rsid w:val="00BE2699"/>
    <w:rsid w:val="00BE26FA"/>
    <w:rsid w:val="00BE3B73"/>
    <w:rsid w:val="00BE3C0E"/>
    <w:rsid w:val="00BE46B8"/>
    <w:rsid w:val="00BE598F"/>
    <w:rsid w:val="00BE6552"/>
    <w:rsid w:val="00BE7C72"/>
    <w:rsid w:val="00BF073D"/>
    <w:rsid w:val="00BF129F"/>
    <w:rsid w:val="00BF1959"/>
    <w:rsid w:val="00BF1D3B"/>
    <w:rsid w:val="00BF22F5"/>
    <w:rsid w:val="00BF2B58"/>
    <w:rsid w:val="00BF4594"/>
    <w:rsid w:val="00BF596E"/>
    <w:rsid w:val="00BF5AEB"/>
    <w:rsid w:val="00BF6ABE"/>
    <w:rsid w:val="00BF6BED"/>
    <w:rsid w:val="00BF6C92"/>
    <w:rsid w:val="00BF73B5"/>
    <w:rsid w:val="00BF780E"/>
    <w:rsid w:val="00C00F86"/>
    <w:rsid w:val="00C01740"/>
    <w:rsid w:val="00C0177E"/>
    <w:rsid w:val="00C01B4A"/>
    <w:rsid w:val="00C02966"/>
    <w:rsid w:val="00C02B55"/>
    <w:rsid w:val="00C03792"/>
    <w:rsid w:val="00C03EB7"/>
    <w:rsid w:val="00C04406"/>
    <w:rsid w:val="00C0495E"/>
    <w:rsid w:val="00C04FFE"/>
    <w:rsid w:val="00C0533D"/>
    <w:rsid w:val="00C06CA3"/>
    <w:rsid w:val="00C06DFD"/>
    <w:rsid w:val="00C06F50"/>
    <w:rsid w:val="00C07161"/>
    <w:rsid w:val="00C075EF"/>
    <w:rsid w:val="00C07985"/>
    <w:rsid w:val="00C07B07"/>
    <w:rsid w:val="00C07E41"/>
    <w:rsid w:val="00C07F25"/>
    <w:rsid w:val="00C07F48"/>
    <w:rsid w:val="00C10509"/>
    <w:rsid w:val="00C1117B"/>
    <w:rsid w:val="00C114E1"/>
    <w:rsid w:val="00C1157A"/>
    <w:rsid w:val="00C116AA"/>
    <w:rsid w:val="00C11848"/>
    <w:rsid w:val="00C11B4C"/>
    <w:rsid w:val="00C11BF4"/>
    <w:rsid w:val="00C122CF"/>
    <w:rsid w:val="00C1268D"/>
    <w:rsid w:val="00C129C8"/>
    <w:rsid w:val="00C13065"/>
    <w:rsid w:val="00C137BA"/>
    <w:rsid w:val="00C13AA7"/>
    <w:rsid w:val="00C13CBA"/>
    <w:rsid w:val="00C13D69"/>
    <w:rsid w:val="00C13F9C"/>
    <w:rsid w:val="00C1441F"/>
    <w:rsid w:val="00C1458E"/>
    <w:rsid w:val="00C147E1"/>
    <w:rsid w:val="00C14E2C"/>
    <w:rsid w:val="00C158E9"/>
    <w:rsid w:val="00C160A1"/>
    <w:rsid w:val="00C16987"/>
    <w:rsid w:val="00C16D04"/>
    <w:rsid w:val="00C171EA"/>
    <w:rsid w:val="00C179C4"/>
    <w:rsid w:val="00C17C4B"/>
    <w:rsid w:val="00C20A77"/>
    <w:rsid w:val="00C20E68"/>
    <w:rsid w:val="00C21132"/>
    <w:rsid w:val="00C211C1"/>
    <w:rsid w:val="00C21A30"/>
    <w:rsid w:val="00C22DB0"/>
    <w:rsid w:val="00C23DFD"/>
    <w:rsid w:val="00C23E06"/>
    <w:rsid w:val="00C25FC8"/>
    <w:rsid w:val="00C2604E"/>
    <w:rsid w:val="00C26588"/>
    <w:rsid w:val="00C265EA"/>
    <w:rsid w:val="00C271D1"/>
    <w:rsid w:val="00C27E47"/>
    <w:rsid w:val="00C3061F"/>
    <w:rsid w:val="00C31457"/>
    <w:rsid w:val="00C31BFE"/>
    <w:rsid w:val="00C32030"/>
    <w:rsid w:val="00C327B5"/>
    <w:rsid w:val="00C32B6D"/>
    <w:rsid w:val="00C32E53"/>
    <w:rsid w:val="00C338F5"/>
    <w:rsid w:val="00C33DBC"/>
    <w:rsid w:val="00C34753"/>
    <w:rsid w:val="00C34BAF"/>
    <w:rsid w:val="00C35066"/>
    <w:rsid w:val="00C3528A"/>
    <w:rsid w:val="00C357D8"/>
    <w:rsid w:val="00C359E7"/>
    <w:rsid w:val="00C35C26"/>
    <w:rsid w:val="00C373EA"/>
    <w:rsid w:val="00C37C99"/>
    <w:rsid w:val="00C37CB5"/>
    <w:rsid w:val="00C37E50"/>
    <w:rsid w:val="00C37F6D"/>
    <w:rsid w:val="00C4066F"/>
    <w:rsid w:val="00C42A0E"/>
    <w:rsid w:val="00C438F5"/>
    <w:rsid w:val="00C441D7"/>
    <w:rsid w:val="00C4463D"/>
    <w:rsid w:val="00C447D2"/>
    <w:rsid w:val="00C465B6"/>
    <w:rsid w:val="00C46663"/>
    <w:rsid w:val="00C468E9"/>
    <w:rsid w:val="00C47599"/>
    <w:rsid w:val="00C476FC"/>
    <w:rsid w:val="00C477E1"/>
    <w:rsid w:val="00C47CE7"/>
    <w:rsid w:val="00C504F9"/>
    <w:rsid w:val="00C50B8F"/>
    <w:rsid w:val="00C515B6"/>
    <w:rsid w:val="00C52086"/>
    <w:rsid w:val="00C52854"/>
    <w:rsid w:val="00C52A24"/>
    <w:rsid w:val="00C53B14"/>
    <w:rsid w:val="00C544C8"/>
    <w:rsid w:val="00C54574"/>
    <w:rsid w:val="00C56752"/>
    <w:rsid w:val="00C56765"/>
    <w:rsid w:val="00C5753C"/>
    <w:rsid w:val="00C57816"/>
    <w:rsid w:val="00C60229"/>
    <w:rsid w:val="00C605A8"/>
    <w:rsid w:val="00C61071"/>
    <w:rsid w:val="00C611D3"/>
    <w:rsid w:val="00C612F6"/>
    <w:rsid w:val="00C61989"/>
    <w:rsid w:val="00C619A2"/>
    <w:rsid w:val="00C61B59"/>
    <w:rsid w:val="00C62047"/>
    <w:rsid w:val="00C62355"/>
    <w:rsid w:val="00C62D98"/>
    <w:rsid w:val="00C632A3"/>
    <w:rsid w:val="00C6399F"/>
    <w:rsid w:val="00C63E24"/>
    <w:rsid w:val="00C643C7"/>
    <w:rsid w:val="00C644B1"/>
    <w:rsid w:val="00C6497D"/>
    <w:rsid w:val="00C64A65"/>
    <w:rsid w:val="00C6526E"/>
    <w:rsid w:val="00C654DD"/>
    <w:rsid w:val="00C65A50"/>
    <w:rsid w:val="00C65CAE"/>
    <w:rsid w:val="00C665FD"/>
    <w:rsid w:val="00C66E3C"/>
    <w:rsid w:val="00C67190"/>
    <w:rsid w:val="00C671FD"/>
    <w:rsid w:val="00C67553"/>
    <w:rsid w:val="00C67DBA"/>
    <w:rsid w:val="00C67E20"/>
    <w:rsid w:val="00C7012A"/>
    <w:rsid w:val="00C70AD7"/>
    <w:rsid w:val="00C70F76"/>
    <w:rsid w:val="00C714A2"/>
    <w:rsid w:val="00C7179F"/>
    <w:rsid w:val="00C725E4"/>
    <w:rsid w:val="00C727CF"/>
    <w:rsid w:val="00C72D44"/>
    <w:rsid w:val="00C73877"/>
    <w:rsid w:val="00C73B5C"/>
    <w:rsid w:val="00C75803"/>
    <w:rsid w:val="00C75E83"/>
    <w:rsid w:val="00C7706C"/>
    <w:rsid w:val="00C775F8"/>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3D69"/>
    <w:rsid w:val="00CA3FF4"/>
    <w:rsid w:val="00CA4139"/>
    <w:rsid w:val="00CA42C1"/>
    <w:rsid w:val="00CA47CB"/>
    <w:rsid w:val="00CA5166"/>
    <w:rsid w:val="00CA64E1"/>
    <w:rsid w:val="00CA77FA"/>
    <w:rsid w:val="00CB1979"/>
    <w:rsid w:val="00CB1BFC"/>
    <w:rsid w:val="00CB1C73"/>
    <w:rsid w:val="00CB20ED"/>
    <w:rsid w:val="00CB21ED"/>
    <w:rsid w:val="00CB3C1E"/>
    <w:rsid w:val="00CB3E24"/>
    <w:rsid w:val="00CB4020"/>
    <w:rsid w:val="00CB46BF"/>
    <w:rsid w:val="00CB55B3"/>
    <w:rsid w:val="00CB5945"/>
    <w:rsid w:val="00CB5C1D"/>
    <w:rsid w:val="00CB5CA0"/>
    <w:rsid w:val="00CB5FF7"/>
    <w:rsid w:val="00CB607B"/>
    <w:rsid w:val="00CB65AD"/>
    <w:rsid w:val="00CB6B3C"/>
    <w:rsid w:val="00CB70A1"/>
    <w:rsid w:val="00CB7156"/>
    <w:rsid w:val="00CB748D"/>
    <w:rsid w:val="00CC045F"/>
    <w:rsid w:val="00CC0808"/>
    <w:rsid w:val="00CC0E46"/>
    <w:rsid w:val="00CC108F"/>
    <w:rsid w:val="00CC1AC0"/>
    <w:rsid w:val="00CC1BF5"/>
    <w:rsid w:val="00CC1E27"/>
    <w:rsid w:val="00CC26D7"/>
    <w:rsid w:val="00CC2B6A"/>
    <w:rsid w:val="00CC3078"/>
    <w:rsid w:val="00CC31AB"/>
    <w:rsid w:val="00CC3925"/>
    <w:rsid w:val="00CC45EE"/>
    <w:rsid w:val="00CC4E78"/>
    <w:rsid w:val="00CC4EEC"/>
    <w:rsid w:val="00CC4F9F"/>
    <w:rsid w:val="00CC565E"/>
    <w:rsid w:val="00CC620F"/>
    <w:rsid w:val="00CC70B1"/>
    <w:rsid w:val="00CC718A"/>
    <w:rsid w:val="00CC7433"/>
    <w:rsid w:val="00CC756F"/>
    <w:rsid w:val="00CC7604"/>
    <w:rsid w:val="00CC7915"/>
    <w:rsid w:val="00CC7BF3"/>
    <w:rsid w:val="00CC7C6B"/>
    <w:rsid w:val="00CD03A8"/>
    <w:rsid w:val="00CD03AD"/>
    <w:rsid w:val="00CD0A3B"/>
    <w:rsid w:val="00CD1769"/>
    <w:rsid w:val="00CD23E5"/>
    <w:rsid w:val="00CD2536"/>
    <w:rsid w:val="00CD28BB"/>
    <w:rsid w:val="00CD2D93"/>
    <w:rsid w:val="00CD338F"/>
    <w:rsid w:val="00CD41CC"/>
    <w:rsid w:val="00CD4455"/>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5FDC"/>
    <w:rsid w:val="00CE6713"/>
    <w:rsid w:val="00CE6800"/>
    <w:rsid w:val="00CE6F3C"/>
    <w:rsid w:val="00CE7209"/>
    <w:rsid w:val="00CE75F2"/>
    <w:rsid w:val="00CE770B"/>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904"/>
    <w:rsid w:val="00D00B14"/>
    <w:rsid w:val="00D01D6B"/>
    <w:rsid w:val="00D021AA"/>
    <w:rsid w:val="00D0274C"/>
    <w:rsid w:val="00D029A4"/>
    <w:rsid w:val="00D029CD"/>
    <w:rsid w:val="00D02B3D"/>
    <w:rsid w:val="00D0326A"/>
    <w:rsid w:val="00D037B0"/>
    <w:rsid w:val="00D03CCF"/>
    <w:rsid w:val="00D03F7E"/>
    <w:rsid w:val="00D04642"/>
    <w:rsid w:val="00D05014"/>
    <w:rsid w:val="00D05666"/>
    <w:rsid w:val="00D060C7"/>
    <w:rsid w:val="00D06478"/>
    <w:rsid w:val="00D068C1"/>
    <w:rsid w:val="00D07AEB"/>
    <w:rsid w:val="00D10344"/>
    <w:rsid w:val="00D1057A"/>
    <w:rsid w:val="00D1062D"/>
    <w:rsid w:val="00D10723"/>
    <w:rsid w:val="00D10ED2"/>
    <w:rsid w:val="00D10FA6"/>
    <w:rsid w:val="00D11917"/>
    <w:rsid w:val="00D11E3A"/>
    <w:rsid w:val="00D134FE"/>
    <w:rsid w:val="00D137B6"/>
    <w:rsid w:val="00D14BB3"/>
    <w:rsid w:val="00D1501C"/>
    <w:rsid w:val="00D15305"/>
    <w:rsid w:val="00D1581F"/>
    <w:rsid w:val="00D159D2"/>
    <w:rsid w:val="00D1609F"/>
    <w:rsid w:val="00D17945"/>
    <w:rsid w:val="00D17972"/>
    <w:rsid w:val="00D202BA"/>
    <w:rsid w:val="00D20B5F"/>
    <w:rsid w:val="00D22226"/>
    <w:rsid w:val="00D232F1"/>
    <w:rsid w:val="00D23CC8"/>
    <w:rsid w:val="00D23F38"/>
    <w:rsid w:val="00D246C2"/>
    <w:rsid w:val="00D247A7"/>
    <w:rsid w:val="00D24970"/>
    <w:rsid w:val="00D24EF8"/>
    <w:rsid w:val="00D25088"/>
    <w:rsid w:val="00D25782"/>
    <w:rsid w:val="00D25AEF"/>
    <w:rsid w:val="00D2746D"/>
    <w:rsid w:val="00D27B3A"/>
    <w:rsid w:val="00D27E76"/>
    <w:rsid w:val="00D304B1"/>
    <w:rsid w:val="00D30CB8"/>
    <w:rsid w:val="00D30CCE"/>
    <w:rsid w:val="00D311C5"/>
    <w:rsid w:val="00D31692"/>
    <w:rsid w:val="00D31E1B"/>
    <w:rsid w:val="00D32314"/>
    <w:rsid w:val="00D324CF"/>
    <w:rsid w:val="00D325C1"/>
    <w:rsid w:val="00D3273D"/>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2D1B"/>
    <w:rsid w:val="00D43195"/>
    <w:rsid w:val="00D4327D"/>
    <w:rsid w:val="00D4340F"/>
    <w:rsid w:val="00D434C3"/>
    <w:rsid w:val="00D4375A"/>
    <w:rsid w:val="00D43E2A"/>
    <w:rsid w:val="00D44402"/>
    <w:rsid w:val="00D4456A"/>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2910"/>
    <w:rsid w:val="00D53BF4"/>
    <w:rsid w:val="00D54254"/>
    <w:rsid w:val="00D5428E"/>
    <w:rsid w:val="00D54741"/>
    <w:rsid w:val="00D551E2"/>
    <w:rsid w:val="00D55F4A"/>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290F"/>
    <w:rsid w:val="00D734C6"/>
    <w:rsid w:val="00D73765"/>
    <w:rsid w:val="00D7377C"/>
    <w:rsid w:val="00D740D9"/>
    <w:rsid w:val="00D74236"/>
    <w:rsid w:val="00D743ED"/>
    <w:rsid w:val="00D74F78"/>
    <w:rsid w:val="00D75062"/>
    <w:rsid w:val="00D76CA3"/>
    <w:rsid w:val="00D77078"/>
    <w:rsid w:val="00D77C78"/>
    <w:rsid w:val="00D77D28"/>
    <w:rsid w:val="00D8043A"/>
    <w:rsid w:val="00D8046D"/>
    <w:rsid w:val="00D80AB2"/>
    <w:rsid w:val="00D80CDF"/>
    <w:rsid w:val="00D80DD3"/>
    <w:rsid w:val="00D81133"/>
    <w:rsid w:val="00D8178E"/>
    <w:rsid w:val="00D820FC"/>
    <w:rsid w:val="00D82D59"/>
    <w:rsid w:val="00D82E33"/>
    <w:rsid w:val="00D83945"/>
    <w:rsid w:val="00D840DA"/>
    <w:rsid w:val="00D84542"/>
    <w:rsid w:val="00D8625D"/>
    <w:rsid w:val="00D86901"/>
    <w:rsid w:val="00D86A7B"/>
    <w:rsid w:val="00D8792F"/>
    <w:rsid w:val="00D8795A"/>
    <w:rsid w:val="00D90B3E"/>
    <w:rsid w:val="00D90C01"/>
    <w:rsid w:val="00D91242"/>
    <w:rsid w:val="00D9162E"/>
    <w:rsid w:val="00D91789"/>
    <w:rsid w:val="00D92083"/>
    <w:rsid w:val="00D93420"/>
    <w:rsid w:val="00D934AE"/>
    <w:rsid w:val="00D93A2C"/>
    <w:rsid w:val="00D93AC0"/>
    <w:rsid w:val="00D94336"/>
    <w:rsid w:val="00D94650"/>
    <w:rsid w:val="00D94A6A"/>
    <w:rsid w:val="00D94DF7"/>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3A95"/>
    <w:rsid w:val="00DA4EED"/>
    <w:rsid w:val="00DA62B5"/>
    <w:rsid w:val="00DA649F"/>
    <w:rsid w:val="00DA6C21"/>
    <w:rsid w:val="00DA72F8"/>
    <w:rsid w:val="00DA758B"/>
    <w:rsid w:val="00DA7A8A"/>
    <w:rsid w:val="00DA7B33"/>
    <w:rsid w:val="00DA7EE1"/>
    <w:rsid w:val="00DB0307"/>
    <w:rsid w:val="00DB0683"/>
    <w:rsid w:val="00DB1094"/>
    <w:rsid w:val="00DB27C4"/>
    <w:rsid w:val="00DB2857"/>
    <w:rsid w:val="00DB2A66"/>
    <w:rsid w:val="00DB2E09"/>
    <w:rsid w:val="00DB374C"/>
    <w:rsid w:val="00DB3922"/>
    <w:rsid w:val="00DB48B9"/>
    <w:rsid w:val="00DB4B5C"/>
    <w:rsid w:val="00DB4CE3"/>
    <w:rsid w:val="00DB58DD"/>
    <w:rsid w:val="00DB693A"/>
    <w:rsid w:val="00DB6BB0"/>
    <w:rsid w:val="00DB6D53"/>
    <w:rsid w:val="00DB6E00"/>
    <w:rsid w:val="00DB7E29"/>
    <w:rsid w:val="00DB7F65"/>
    <w:rsid w:val="00DB7F9E"/>
    <w:rsid w:val="00DC0229"/>
    <w:rsid w:val="00DC09FD"/>
    <w:rsid w:val="00DC0DE3"/>
    <w:rsid w:val="00DC15EF"/>
    <w:rsid w:val="00DC165B"/>
    <w:rsid w:val="00DC18B0"/>
    <w:rsid w:val="00DC1957"/>
    <w:rsid w:val="00DC1AF4"/>
    <w:rsid w:val="00DC2816"/>
    <w:rsid w:val="00DC2956"/>
    <w:rsid w:val="00DC3291"/>
    <w:rsid w:val="00DC35BA"/>
    <w:rsid w:val="00DC3961"/>
    <w:rsid w:val="00DC3A1D"/>
    <w:rsid w:val="00DC3B7C"/>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16"/>
    <w:rsid w:val="00DE5F20"/>
    <w:rsid w:val="00DE661B"/>
    <w:rsid w:val="00DE6E2B"/>
    <w:rsid w:val="00DE7037"/>
    <w:rsid w:val="00DE70CA"/>
    <w:rsid w:val="00DE780C"/>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1"/>
    <w:rsid w:val="00E2216E"/>
    <w:rsid w:val="00E2272C"/>
    <w:rsid w:val="00E22FEC"/>
    <w:rsid w:val="00E23403"/>
    <w:rsid w:val="00E24B5E"/>
    <w:rsid w:val="00E24BA1"/>
    <w:rsid w:val="00E2520F"/>
    <w:rsid w:val="00E2534F"/>
    <w:rsid w:val="00E25A55"/>
    <w:rsid w:val="00E25B02"/>
    <w:rsid w:val="00E25CFD"/>
    <w:rsid w:val="00E25D98"/>
    <w:rsid w:val="00E25DFF"/>
    <w:rsid w:val="00E25EF5"/>
    <w:rsid w:val="00E262E0"/>
    <w:rsid w:val="00E26371"/>
    <w:rsid w:val="00E2694C"/>
    <w:rsid w:val="00E270AB"/>
    <w:rsid w:val="00E27A96"/>
    <w:rsid w:val="00E30A51"/>
    <w:rsid w:val="00E30EE4"/>
    <w:rsid w:val="00E30F82"/>
    <w:rsid w:val="00E32664"/>
    <w:rsid w:val="00E32C8E"/>
    <w:rsid w:val="00E33261"/>
    <w:rsid w:val="00E345D2"/>
    <w:rsid w:val="00E347D3"/>
    <w:rsid w:val="00E34AC0"/>
    <w:rsid w:val="00E355F1"/>
    <w:rsid w:val="00E3566E"/>
    <w:rsid w:val="00E3567D"/>
    <w:rsid w:val="00E357B2"/>
    <w:rsid w:val="00E35C38"/>
    <w:rsid w:val="00E35F01"/>
    <w:rsid w:val="00E365AF"/>
    <w:rsid w:val="00E375BF"/>
    <w:rsid w:val="00E3782C"/>
    <w:rsid w:val="00E37A98"/>
    <w:rsid w:val="00E41326"/>
    <w:rsid w:val="00E41B4B"/>
    <w:rsid w:val="00E42587"/>
    <w:rsid w:val="00E429BC"/>
    <w:rsid w:val="00E42A6B"/>
    <w:rsid w:val="00E42AB8"/>
    <w:rsid w:val="00E42B7C"/>
    <w:rsid w:val="00E43E42"/>
    <w:rsid w:val="00E43FBD"/>
    <w:rsid w:val="00E448B7"/>
    <w:rsid w:val="00E455B9"/>
    <w:rsid w:val="00E50D81"/>
    <w:rsid w:val="00E50E33"/>
    <w:rsid w:val="00E50F51"/>
    <w:rsid w:val="00E50F94"/>
    <w:rsid w:val="00E52B67"/>
    <w:rsid w:val="00E53CA2"/>
    <w:rsid w:val="00E53E12"/>
    <w:rsid w:val="00E54362"/>
    <w:rsid w:val="00E54582"/>
    <w:rsid w:val="00E54BE2"/>
    <w:rsid w:val="00E55E1A"/>
    <w:rsid w:val="00E56455"/>
    <w:rsid w:val="00E565AC"/>
    <w:rsid w:val="00E56BA8"/>
    <w:rsid w:val="00E56E0B"/>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FEB"/>
    <w:rsid w:val="00E70410"/>
    <w:rsid w:val="00E7043E"/>
    <w:rsid w:val="00E71459"/>
    <w:rsid w:val="00E729B9"/>
    <w:rsid w:val="00E75068"/>
    <w:rsid w:val="00E76292"/>
    <w:rsid w:val="00E76434"/>
    <w:rsid w:val="00E76A3A"/>
    <w:rsid w:val="00E77D11"/>
    <w:rsid w:val="00E77E37"/>
    <w:rsid w:val="00E80EDE"/>
    <w:rsid w:val="00E81505"/>
    <w:rsid w:val="00E81709"/>
    <w:rsid w:val="00E81834"/>
    <w:rsid w:val="00E81926"/>
    <w:rsid w:val="00E81CD8"/>
    <w:rsid w:val="00E81D97"/>
    <w:rsid w:val="00E81E81"/>
    <w:rsid w:val="00E8279E"/>
    <w:rsid w:val="00E83154"/>
    <w:rsid w:val="00E83222"/>
    <w:rsid w:val="00E8432A"/>
    <w:rsid w:val="00E85013"/>
    <w:rsid w:val="00E85E8B"/>
    <w:rsid w:val="00E86168"/>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5A"/>
    <w:rsid w:val="00EA1790"/>
    <w:rsid w:val="00EA256A"/>
    <w:rsid w:val="00EA40CD"/>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898"/>
    <w:rsid w:val="00EB4CA8"/>
    <w:rsid w:val="00EB4E31"/>
    <w:rsid w:val="00EB5160"/>
    <w:rsid w:val="00EB58C7"/>
    <w:rsid w:val="00EB5A03"/>
    <w:rsid w:val="00EB5C85"/>
    <w:rsid w:val="00EB5DC1"/>
    <w:rsid w:val="00EB61BD"/>
    <w:rsid w:val="00EB6D85"/>
    <w:rsid w:val="00EB6E93"/>
    <w:rsid w:val="00EB79EA"/>
    <w:rsid w:val="00EB7FCE"/>
    <w:rsid w:val="00EC0799"/>
    <w:rsid w:val="00EC0907"/>
    <w:rsid w:val="00EC121F"/>
    <w:rsid w:val="00EC1554"/>
    <w:rsid w:val="00EC1B6F"/>
    <w:rsid w:val="00EC3339"/>
    <w:rsid w:val="00EC3B20"/>
    <w:rsid w:val="00EC3E8D"/>
    <w:rsid w:val="00EC42F8"/>
    <w:rsid w:val="00EC48A2"/>
    <w:rsid w:val="00EC4989"/>
    <w:rsid w:val="00EC4A1B"/>
    <w:rsid w:val="00EC4EBE"/>
    <w:rsid w:val="00EC5275"/>
    <w:rsid w:val="00EC76CF"/>
    <w:rsid w:val="00EC77B6"/>
    <w:rsid w:val="00ED0C16"/>
    <w:rsid w:val="00ED0DC7"/>
    <w:rsid w:val="00ED122D"/>
    <w:rsid w:val="00ED1268"/>
    <w:rsid w:val="00ED1DC6"/>
    <w:rsid w:val="00ED1E29"/>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1E1"/>
    <w:rsid w:val="00EE02A7"/>
    <w:rsid w:val="00EE19FD"/>
    <w:rsid w:val="00EE1B56"/>
    <w:rsid w:val="00EE1C85"/>
    <w:rsid w:val="00EE2596"/>
    <w:rsid w:val="00EE2914"/>
    <w:rsid w:val="00EE2F6A"/>
    <w:rsid w:val="00EE334B"/>
    <w:rsid w:val="00EE33F3"/>
    <w:rsid w:val="00EE3480"/>
    <w:rsid w:val="00EE433A"/>
    <w:rsid w:val="00EE4477"/>
    <w:rsid w:val="00EE44B0"/>
    <w:rsid w:val="00EE49B3"/>
    <w:rsid w:val="00EE523A"/>
    <w:rsid w:val="00EE54B9"/>
    <w:rsid w:val="00EE593B"/>
    <w:rsid w:val="00EE5F7A"/>
    <w:rsid w:val="00EE5FC7"/>
    <w:rsid w:val="00EE6920"/>
    <w:rsid w:val="00EE6E84"/>
    <w:rsid w:val="00EE7654"/>
    <w:rsid w:val="00EF13E9"/>
    <w:rsid w:val="00EF22B7"/>
    <w:rsid w:val="00EF2938"/>
    <w:rsid w:val="00EF2C7C"/>
    <w:rsid w:val="00EF393F"/>
    <w:rsid w:val="00EF4502"/>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C14"/>
    <w:rsid w:val="00F10EB1"/>
    <w:rsid w:val="00F11188"/>
    <w:rsid w:val="00F1174E"/>
    <w:rsid w:val="00F126A8"/>
    <w:rsid w:val="00F128CC"/>
    <w:rsid w:val="00F1334C"/>
    <w:rsid w:val="00F133E3"/>
    <w:rsid w:val="00F13921"/>
    <w:rsid w:val="00F13D12"/>
    <w:rsid w:val="00F159A4"/>
    <w:rsid w:val="00F15A0C"/>
    <w:rsid w:val="00F15BB8"/>
    <w:rsid w:val="00F163C5"/>
    <w:rsid w:val="00F166A2"/>
    <w:rsid w:val="00F170D1"/>
    <w:rsid w:val="00F17A1F"/>
    <w:rsid w:val="00F20241"/>
    <w:rsid w:val="00F203A5"/>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B4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1"/>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17D"/>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5FB"/>
    <w:rsid w:val="00F80B9A"/>
    <w:rsid w:val="00F819E1"/>
    <w:rsid w:val="00F81F56"/>
    <w:rsid w:val="00F82282"/>
    <w:rsid w:val="00F82324"/>
    <w:rsid w:val="00F83041"/>
    <w:rsid w:val="00F83398"/>
    <w:rsid w:val="00F835DF"/>
    <w:rsid w:val="00F84093"/>
    <w:rsid w:val="00F84282"/>
    <w:rsid w:val="00F85285"/>
    <w:rsid w:val="00F854BA"/>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56CE"/>
    <w:rsid w:val="00FA5EA4"/>
    <w:rsid w:val="00FA626B"/>
    <w:rsid w:val="00FA6816"/>
    <w:rsid w:val="00FA7142"/>
    <w:rsid w:val="00FA7269"/>
    <w:rsid w:val="00FA75F8"/>
    <w:rsid w:val="00FA7D78"/>
    <w:rsid w:val="00FA7E38"/>
    <w:rsid w:val="00FB0339"/>
    <w:rsid w:val="00FB059B"/>
    <w:rsid w:val="00FB10F0"/>
    <w:rsid w:val="00FB1878"/>
    <w:rsid w:val="00FB1FBE"/>
    <w:rsid w:val="00FB275B"/>
    <w:rsid w:val="00FB2A98"/>
    <w:rsid w:val="00FB2EAD"/>
    <w:rsid w:val="00FB31A7"/>
    <w:rsid w:val="00FB34D5"/>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982"/>
    <w:rsid w:val="00FC30FB"/>
    <w:rsid w:val="00FC46D9"/>
    <w:rsid w:val="00FC5AAA"/>
    <w:rsid w:val="00FC5CAE"/>
    <w:rsid w:val="00FC5EA5"/>
    <w:rsid w:val="00FC674E"/>
    <w:rsid w:val="00FC7724"/>
    <w:rsid w:val="00FC7AD6"/>
    <w:rsid w:val="00FC7BB1"/>
    <w:rsid w:val="00FD003B"/>
    <w:rsid w:val="00FD03FA"/>
    <w:rsid w:val="00FD0F21"/>
    <w:rsid w:val="00FD11D1"/>
    <w:rsid w:val="00FD1A28"/>
    <w:rsid w:val="00FD1E9A"/>
    <w:rsid w:val="00FD2A30"/>
    <w:rsid w:val="00FD34DC"/>
    <w:rsid w:val="00FD46C9"/>
    <w:rsid w:val="00FD51C2"/>
    <w:rsid w:val="00FD5303"/>
    <w:rsid w:val="00FD53CF"/>
    <w:rsid w:val="00FD5F8C"/>
    <w:rsid w:val="00FD6707"/>
    <w:rsid w:val="00FD67F6"/>
    <w:rsid w:val="00FD6B4D"/>
    <w:rsid w:val="00FD6EE2"/>
    <w:rsid w:val="00FD6FC4"/>
    <w:rsid w:val="00FD79BE"/>
    <w:rsid w:val="00FD7B07"/>
    <w:rsid w:val="00FD7BD1"/>
    <w:rsid w:val="00FD7C41"/>
    <w:rsid w:val="00FE0385"/>
    <w:rsid w:val="00FE07A7"/>
    <w:rsid w:val="00FE09F0"/>
    <w:rsid w:val="00FE0E16"/>
    <w:rsid w:val="00FE142D"/>
    <w:rsid w:val="00FE1B67"/>
    <w:rsid w:val="00FE1C0E"/>
    <w:rsid w:val="00FE1EFA"/>
    <w:rsid w:val="00FE20E1"/>
    <w:rsid w:val="00FE252E"/>
    <w:rsid w:val="00FE3D1F"/>
    <w:rsid w:val="00FE3D7C"/>
    <w:rsid w:val="00FE4654"/>
    <w:rsid w:val="00FE4E65"/>
    <w:rsid w:val="00FE5735"/>
    <w:rsid w:val="00FE6203"/>
    <w:rsid w:val="00FE6998"/>
    <w:rsid w:val="00FE7624"/>
    <w:rsid w:val="00FE7908"/>
    <w:rsid w:val="00FF0550"/>
    <w:rsid w:val="00FF0594"/>
    <w:rsid w:val="00FF05F7"/>
    <w:rsid w:val="00FF0683"/>
    <w:rsid w:val="00FF074B"/>
    <w:rsid w:val="00FF0E01"/>
    <w:rsid w:val="00FF116E"/>
    <w:rsid w:val="00FF12F1"/>
    <w:rsid w:val="00FF203A"/>
    <w:rsid w:val="00FF25B9"/>
    <w:rsid w:val="00FF261B"/>
    <w:rsid w:val="00FF3486"/>
    <w:rsid w:val="00FF3518"/>
    <w:rsid w:val="00FF5672"/>
    <w:rsid w:val="00FF5BD4"/>
    <w:rsid w:val="00FF607F"/>
    <w:rsid w:val="00FF6252"/>
    <w:rsid w:val="00FF628C"/>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7A5CF6C"/>
  <w15:docId w15:val="{E83A30CD-AFBB-4478-B2CD-EFFE02F246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7E6AF4"/>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99"/>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l"/>
    <w:basedOn w:val="prastasis"/>
    <w:link w:val="SraopastraipaDiagrama"/>
    <w:uiPriority w:val="99"/>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rsid w:val="00D05666"/>
    <w:rPr>
      <w:rFonts w:ascii="Segoe UI" w:hAnsi="Segoe UI" w:cs="Segoe UI"/>
      <w:sz w:val="18"/>
      <w:szCs w:val="18"/>
      <w:lang w:eastAsia="en-US"/>
    </w:rPr>
  </w:style>
  <w:style w:type="character" w:customStyle="1" w:styleId="UnresolvedMention1">
    <w:name w:val="Unresolved Mention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aliases w:val=" Diagrama2,Diagrama2,Diagrama Diagrama"/>
    <w:basedOn w:val="prastasis"/>
    <w:link w:val="AntratsDiagrama"/>
    <w:uiPriority w:val="99"/>
    <w:unhideWhenUsed/>
    <w:rsid w:val="00F560B4"/>
    <w:pPr>
      <w:tabs>
        <w:tab w:val="center" w:pos="4513"/>
        <w:tab w:val="right" w:pos="9026"/>
      </w:tabs>
    </w:pPr>
  </w:style>
  <w:style w:type="character" w:customStyle="1" w:styleId="AntratsDiagrama">
    <w:name w:val="Antraštės Diagrama"/>
    <w:aliases w:val=" Diagrama2 Diagrama,Diagrama2 Diagrama,Diagrama Diagrama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0D213C"/>
    <w:pPr>
      <w:tabs>
        <w:tab w:val="left" w:pos="142"/>
        <w:tab w:val="left" w:pos="660"/>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B2123F"/>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Mention1">
    <w:name w:val="Mention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A">
    <w:name w:val="Body A"/>
    <w:rsid w:val="00B87374"/>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paragraph" w:customStyle="1" w:styleId="Standard">
    <w:name w:val="Standard"/>
    <w:rsid w:val="008D28A3"/>
    <w:pPr>
      <w:suppressAutoHyphens/>
      <w:autoSpaceDN w:val="0"/>
      <w:spacing w:after="0" w:line="240" w:lineRule="auto"/>
      <w:textAlignment w:val="baseline"/>
    </w:pPr>
    <w:rPr>
      <w:rFonts w:ascii="Times New Roman" w:eastAsia="Times New Roman" w:hAnsi="Times New Roman" w:cs="Times New Roman"/>
      <w:kern w:val="3"/>
      <w:sz w:val="24"/>
      <w:szCs w:val="24"/>
      <w:lang w:val="en-GB" w:eastAsia="en-US"/>
    </w:rPr>
  </w:style>
  <w:style w:type="table" w:customStyle="1" w:styleId="TableGrid4">
    <w:name w:val="Table Grid4"/>
    <w:basedOn w:val="prastojilentel"/>
    <w:next w:val="Lentelstinklelis"/>
    <w:uiPriority w:val="39"/>
    <w:rsid w:val="00ED122D"/>
    <w:pPr>
      <w:spacing w:after="0" w:line="240" w:lineRule="auto"/>
      <w:ind w:firstLine="697"/>
      <w:jc w:val="both"/>
    </w:pPr>
    <w:rPr>
      <w:rFonts w:ascii="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ilius3">
    <w:name w:val="Stilius3"/>
    <w:basedOn w:val="prastasis"/>
    <w:qFormat/>
    <w:rsid w:val="00C13CBA"/>
    <w:pPr>
      <w:spacing w:before="200" w:after="0" w:line="240" w:lineRule="auto"/>
      <w:jc w:val="both"/>
    </w:pPr>
    <w:rPr>
      <w:rFonts w:ascii="Times New Roman" w:eastAsia="Times New Roman" w:hAnsi="Times New Roman" w:cs="Times New Roman"/>
      <w:sz w:val="22"/>
      <w:szCs w:val="22"/>
      <w:lang w:eastAsia="en-US"/>
    </w:rPr>
  </w:style>
  <w:style w:type="paragraph" w:customStyle="1" w:styleId="gmail-stilius3">
    <w:name w:val="gmail-stilius3"/>
    <w:basedOn w:val="prastasis"/>
    <w:rsid w:val="00C13CBA"/>
    <w:pPr>
      <w:spacing w:before="100" w:beforeAutospacing="1" w:after="100" w:afterAutospacing="1" w:line="240" w:lineRule="auto"/>
    </w:pPr>
    <w:rPr>
      <w:rFonts w:ascii="Calibri" w:eastAsiaTheme="minorHAnsi" w:hAnsi="Calibri" w:cs="Calibri"/>
      <w:sz w:val="22"/>
      <w:szCs w:val="22"/>
    </w:rPr>
  </w:style>
  <w:style w:type="paragraph" w:styleId="Turinys3">
    <w:name w:val="toc 3"/>
    <w:basedOn w:val="prastasis"/>
    <w:next w:val="prastasis"/>
    <w:autoRedefine/>
    <w:uiPriority w:val="39"/>
    <w:unhideWhenUsed/>
    <w:rsid w:val="00B2123F"/>
    <w:pPr>
      <w:spacing w:after="100"/>
      <w:ind w:left="420"/>
    </w:pPr>
  </w:style>
  <w:style w:type="character" w:customStyle="1" w:styleId="Neapdorotaspaminjimas1">
    <w:name w:val="Neapdorotas paminėjimas1"/>
    <w:basedOn w:val="Numatytasispastraiposriftas"/>
    <w:uiPriority w:val="99"/>
    <w:semiHidden/>
    <w:unhideWhenUsed/>
    <w:rsid w:val="00415E3C"/>
    <w:rPr>
      <w:color w:val="605E5C"/>
      <w:shd w:val="clear" w:color="auto" w:fill="E1DFDD"/>
    </w:rPr>
  </w:style>
  <w:style w:type="character" w:customStyle="1" w:styleId="BalloonTextChar">
    <w:name w:val="Balloon Text Char"/>
    <w:rsid w:val="00A1261A"/>
    <w:rPr>
      <w:rFonts w:ascii="Segoe UI" w:eastAsia="Times New Roman" w:hAnsi="Segoe UI" w:cs="Segoe UI"/>
      <w:sz w:val="18"/>
      <w:szCs w:val="18"/>
    </w:rPr>
  </w:style>
  <w:style w:type="character" w:customStyle="1" w:styleId="Neapdorotaspaminjimas2">
    <w:name w:val="Neapdorotas paminėjimas2"/>
    <w:basedOn w:val="Numatytasispastraiposriftas"/>
    <w:uiPriority w:val="99"/>
    <w:semiHidden/>
    <w:unhideWhenUsed/>
    <w:rsid w:val="00292026"/>
    <w:rPr>
      <w:color w:val="605E5C"/>
      <w:shd w:val="clear" w:color="auto" w:fill="E1DFDD"/>
    </w:rPr>
  </w:style>
  <w:style w:type="paragraph" w:customStyle="1" w:styleId="Default">
    <w:name w:val="Default"/>
    <w:rsid w:val="005A5E93"/>
    <w:pPr>
      <w:autoSpaceDE w:val="0"/>
      <w:autoSpaceDN w:val="0"/>
      <w:adjustRightInd w:val="0"/>
      <w:spacing w:after="0" w:line="240" w:lineRule="auto"/>
    </w:pPr>
    <w:rPr>
      <w:rFonts w:ascii="Times New Roman" w:eastAsiaTheme="minorHAnsi" w:hAnsi="Times New Roman" w:cs="Times New Roman"/>
      <w:color w:val="000000"/>
      <w:sz w:val="24"/>
      <w:szCs w:val="24"/>
      <w:lang w:val="en-US"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33819217">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59433001">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83371769">
      <w:bodyDiv w:val="1"/>
      <w:marLeft w:val="0"/>
      <w:marRight w:val="0"/>
      <w:marTop w:val="0"/>
      <w:marBottom w:val="0"/>
      <w:divBdr>
        <w:top w:val="none" w:sz="0" w:space="0" w:color="auto"/>
        <w:left w:val="none" w:sz="0" w:space="0" w:color="auto"/>
        <w:bottom w:val="none" w:sz="0" w:space="0" w:color="auto"/>
        <w:right w:val="none" w:sz="0" w:space="0" w:color="auto"/>
      </w:divBdr>
    </w:div>
    <w:div w:id="1626740898">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8750ABFBC8D634F83A42C389260E900" ma:contentTypeVersion="6" ma:contentTypeDescription="Create a new document." ma:contentTypeScope="" ma:versionID="f4e85590e8476cfefdb4b610dc1eb8c5">
  <xsd:schema xmlns:xsd="http://www.w3.org/2001/XMLSchema" xmlns:xs="http://www.w3.org/2001/XMLSchema" xmlns:p="http://schemas.microsoft.com/office/2006/metadata/properties" xmlns:ns2="5a7e20c9-7cdb-4470-bbf6-668d60cdbd7a" xmlns:ns3="2e2621e3-353a-4515-8910-3e5485cb9e7d" xmlns:ns4="ed0e0862-07a0-4db2-b4d3-67b615d1388d" xmlns:ns5="8a0b215d-9862-448e-b0f2-0ca249656590" targetNamespace="http://schemas.microsoft.com/office/2006/metadata/properties" ma:root="true" ma:fieldsID="bdd1d93f84d6e64b227747815159596c" ns2:_="" ns3:_="" ns4:_="" ns5:_="">
    <xsd:import namespace="5a7e20c9-7cdb-4470-bbf6-668d60cdbd7a"/>
    <xsd:import namespace="2e2621e3-353a-4515-8910-3e5485cb9e7d"/>
    <xsd:import namespace="ed0e0862-07a0-4db2-b4d3-67b615d1388d"/>
    <xsd:import namespace="8a0b215d-9862-448e-b0f2-0ca249656590"/>
    <xsd:element name="properties">
      <xsd:complexType>
        <xsd:sequence>
          <xsd:element name="documentManagement">
            <xsd:complexType>
              <xsd:all>
                <xsd:element ref="ns2:lcf76f155ced4ddcb4097134ff3c332f" minOccurs="0"/>
                <xsd:element ref="ns3:TaxCatchAll"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4: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7e20c9-7cdb-4470-bbf6-668d60cdbd7a" elementFormDefault="qualified">
    <xsd:import namespace="http://schemas.microsoft.com/office/2006/documentManagement/types"/>
    <xsd:import namespace="http://schemas.microsoft.com/office/infopath/2007/PartnerControls"/>
    <xsd:element name="lcf76f155ced4ddcb4097134ff3c332f" ma:index="8" nillable="true" ma:taxonomy="true" ma:internalName="lcf76f155ced4ddcb4097134ff3c332f" ma:taxonomyFieldName="MediaServiceImageTags" ma:displayName="Image Tags" ma:readOnly="false" ma:fieldId="{5cf76f15-5ced-4ddc-b409-7134ff3c332f}" ma:taxonomyMulti="true" ma:sspId="37d3f834-a9ca-44eb-9378-d561f6f624d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e2621e3-353a-4515-8910-3e5485cb9e7d" elementFormDefault="qualified">
    <xsd:import namespace="http://schemas.microsoft.com/office/2006/documentManagement/types"/>
    <xsd:import namespace="http://schemas.microsoft.com/office/infopath/2007/PartnerControls"/>
    <xsd:element name="TaxCatchAll" ma:index="9" nillable="true" ma:displayName="Taxonomy Catch All Column" ma:hidden="true" ma:list="{0f1c206b-bab0-4a79-b1b9-9a479701fb25}" ma:internalName="TaxCatchAll" ma:showField="CatchAllData" ma:web="2e2621e3-353a-4515-8910-3e5485cb9e7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d0e0862-07a0-4db2-b4d3-67b615d1388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2"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a0b215d-9862-448e-b0f2-0ca249656590"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8a0b215d-9862-448e-b0f2-0ca249656590">
      <UserInfo>
        <DisplayName>Viktorija Namavičienė</DisplayName>
        <AccountId>35</AccountId>
        <AccountType/>
      </UserInfo>
    </SharedWithUsers>
    <TaxCatchAll xmlns="2e2621e3-353a-4515-8910-3e5485cb9e7d" xsi:nil="true"/>
    <lcf76f155ced4ddcb4097134ff3c332f xmlns="5a7e20c9-7cdb-4470-bbf6-668d60cdbd7a">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114904-CAF5-4C7A-8E48-2E69C39F45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7e20c9-7cdb-4470-bbf6-668d60cdbd7a"/>
    <ds:schemaRef ds:uri="2e2621e3-353a-4515-8910-3e5485cb9e7d"/>
    <ds:schemaRef ds:uri="ed0e0862-07a0-4db2-b4d3-67b615d1388d"/>
    <ds:schemaRef ds:uri="8a0b215d-9862-448e-b0f2-0ca2496565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8a0b215d-9862-448e-b0f2-0ca249656590"/>
    <ds:schemaRef ds:uri="2e2621e3-353a-4515-8910-3e5485cb9e7d"/>
    <ds:schemaRef ds:uri="5a7e20c9-7cdb-4470-bbf6-668d60cdbd7a"/>
  </ds:schemaRefs>
</ds:datastoreItem>
</file>

<file path=customXml/itemProps4.xml><?xml version="1.0" encoding="utf-8"?>
<ds:datastoreItem xmlns:ds="http://schemas.openxmlformats.org/officeDocument/2006/customXml" ds:itemID="{96145A18-216F-4A57-BCBD-AE36CC8BBB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17908</Words>
  <Characters>10208</Characters>
  <Application>Microsoft Office Word</Application>
  <DocSecurity>0</DocSecurity>
  <Lines>85</Lines>
  <Paragraphs>56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28060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Valerijus</dc:creator>
  <cp:lastModifiedBy>Alfonsas</cp:lastModifiedBy>
  <cp:revision>2</cp:revision>
  <cp:lastPrinted>2025-05-21T11:58:00Z</cp:lastPrinted>
  <dcterms:created xsi:type="dcterms:W3CDTF">2025-07-21T09:59:00Z</dcterms:created>
  <dcterms:modified xsi:type="dcterms:W3CDTF">2025-07-21T09:59:00Z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0x010100C8750ABFBC8D634F83A42C389260E900</vt:lpwstr>
  </property>
  <property fmtid="{D5CDD505-2E9C-101B-9397-08002B2CF9AE}" pid="3" name="MediaServiceImageTags">
    <vt:lpwstr/>
  </property>
</Properties>
</file>